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F69C7" w14:textId="77777777" w:rsidR="00B92385" w:rsidRDefault="00000000">
      <w:pPr>
        <w:pStyle w:val="Title"/>
        <w:rPr>
          <w:b/>
          <w:bCs/>
          <w:color w:val="674EA7"/>
          <w:sz w:val="48"/>
          <w:szCs w:val="48"/>
        </w:rPr>
      </w:pPr>
      <w:bookmarkStart w:id="0" w:name="_5si56g3cokaj" w:colFirst="0" w:colLast="0"/>
      <w:bookmarkEnd w:id="0"/>
      <w:r>
        <w:rPr>
          <w:b/>
          <w:bCs/>
          <w:color w:val="674EA7"/>
          <w:sz w:val="48"/>
          <w:szCs w:val="48"/>
        </w:rPr>
        <w:t>Design, Health &amp; Data (DHD) Project Unit Plan</w:t>
      </w:r>
    </w:p>
    <w:p w14:paraId="5269DA6C" w14:textId="77777777" w:rsidR="00B92385" w:rsidRDefault="00000000">
      <w:pPr>
        <w:pStyle w:val="Subtitle"/>
        <w:rPr>
          <w:rFonts w:ascii="Open Sans" w:eastAsia="Open Sans" w:hAnsi="Open Sans" w:cs="Open Sans"/>
        </w:rPr>
      </w:pPr>
      <w:bookmarkStart w:id="1" w:name="_aah1znwq2ufh" w:colFirst="0" w:colLast="0"/>
      <w:bookmarkEnd w:id="1"/>
      <w:r>
        <w:rPr>
          <w:rFonts w:ascii="Open Sans" w:eastAsia="Open Sans" w:hAnsi="Open Sans" w:cs="Open Sans"/>
        </w:rPr>
        <w:t>For NSW Science and Technology K-6 (2024): Stage 3</w:t>
      </w:r>
    </w:p>
    <w:p w14:paraId="41ED46FD" w14:textId="77777777" w:rsidR="00B92385" w:rsidRDefault="00000000">
      <w:pPr>
        <w:pStyle w:val="Heading1"/>
      </w:pPr>
      <w:bookmarkStart w:id="2" w:name="_k80nu7wiw3ws" w:colFirst="0" w:colLast="0"/>
      <w:bookmarkEnd w:id="2"/>
      <w:r>
        <w:t>About</w:t>
      </w:r>
    </w:p>
    <w:p w14:paraId="46C92503" w14:textId="0793121A" w:rsidR="00B92385" w:rsidRDefault="00000000">
      <w:r>
        <w:t>This unit plan has been developed as part of Amazon</w:t>
      </w:r>
      <w:r w:rsidR="00917092">
        <w:t>’s</w:t>
      </w:r>
      <w:r>
        <w:t xml:space="preserve"> Girls</w:t>
      </w:r>
      <w:r w:rsidR="004250AF">
        <w:t>’</w:t>
      </w:r>
      <w:r>
        <w:t xml:space="preserve"> Tech Day event in Sydney in December 2025. There is also a Stage 4 unit plan that is mapped to the NSW Technology 7-8 (2023) syllabus available from </w:t>
      </w:r>
      <w:hyperlink r:id="rId8">
        <w:r w:rsidR="00B92385">
          <w:rPr>
            <w:color w:val="1155CC"/>
            <w:u w:val="single"/>
          </w:rPr>
          <w:t>Western Sydney University’s Girl Tech Day webpage</w:t>
        </w:r>
      </w:hyperlink>
      <w:r>
        <w:t>.</w:t>
      </w:r>
    </w:p>
    <w:p w14:paraId="2D9DBA69" w14:textId="77777777" w:rsidR="00B92385" w:rsidRDefault="00B92385"/>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92385" w14:paraId="22BF95A9" w14:textId="77777777">
        <w:tc>
          <w:tcPr>
            <w:tcW w:w="9360" w:type="dxa"/>
            <w:tcBorders>
              <w:top w:val="single" w:sz="8" w:space="0" w:color="3D85C6"/>
              <w:left w:val="single" w:sz="8" w:space="0" w:color="3D85C6"/>
              <w:bottom w:val="single" w:sz="8" w:space="0" w:color="3D85C6"/>
              <w:right w:val="single" w:sz="8" w:space="0" w:color="3D85C6"/>
            </w:tcBorders>
            <w:shd w:val="clear" w:color="auto" w:fill="F1F8FF"/>
            <w:tcMar>
              <w:top w:w="100" w:type="dxa"/>
              <w:left w:w="100" w:type="dxa"/>
              <w:bottom w:w="100" w:type="dxa"/>
              <w:right w:w="100" w:type="dxa"/>
            </w:tcMar>
          </w:tcPr>
          <w:p w14:paraId="17050B37" w14:textId="5D6B0CDE" w:rsidR="00B92385" w:rsidRDefault="00000000">
            <w:r>
              <w:t>📃This unit plan is dedicated to the public domain under a Creative Commons Zero (CC0) license. You are free to copy, modify, distribute</w:t>
            </w:r>
            <w:r w:rsidR="00ED132A">
              <w:t xml:space="preserve"> the</w:t>
            </w:r>
            <w:r>
              <w:t xml:space="preserve"> lesson plans and sequence, even for commercial purposes, without asking permission. That means this unit plan can be used and adapted as you need, including copying parts of the lesson sequence and plans into your own planning documents, without needing to credit the original source.</w:t>
            </w:r>
          </w:p>
          <w:p w14:paraId="378BF1E1" w14:textId="77777777" w:rsidR="00B92385" w:rsidRDefault="00B92385"/>
          <w:p w14:paraId="0ECB27B9" w14:textId="75134C9A" w:rsidR="00B92385" w:rsidRDefault="00000000">
            <w:pPr>
              <w:rPr>
                <w:shd w:val="clear" w:color="auto" w:fill="9FC5E8"/>
              </w:rPr>
            </w:pPr>
            <w:r>
              <w:t xml:space="preserve">Some of the resources linked in the unit plan (those with the DHD text in the footer) are also under the same CC0 </w:t>
            </w:r>
            <w:proofErr w:type="spellStart"/>
            <w:r>
              <w:t>licence</w:t>
            </w:r>
            <w:proofErr w:type="spellEnd"/>
            <w:r>
              <w:t xml:space="preserve">. Some of the resources will be under different </w:t>
            </w:r>
            <w:proofErr w:type="spellStart"/>
            <w:r>
              <w:t>licences</w:t>
            </w:r>
            <w:proofErr w:type="spellEnd"/>
            <w:r>
              <w:t>, which may prevent you from modifying the resource or require attribution</w:t>
            </w:r>
            <w:r w:rsidR="00635206">
              <w:t xml:space="preserve"> (crediting the author/s)</w:t>
            </w:r>
            <w:r>
              <w:t>.</w:t>
            </w:r>
          </w:p>
        </w:tc>
      </w:tr>
    </w:tbl>
    <w:p w14:paraId="2ADD49BD" w14:textId="77777777" w:rsidR="00B92385" w:rsidRDefault="00000000">
      <w:pPr>
        <w:pStyle w:val="Heading1"/>
      </w:pPr>
      <w:bookmarkStart w:id="3" w:name="_w4k8jircjnhl" w:colFirst="0" w:colLast="0"/>
      <w:bookmarkEnd w:id="3"/>
      <w:r>
        <w:t>Unit Plan overview</w:t>
      </w:r>
    </w:p>
    <w:p w14:paraId="0662AD3B" w14:textId="77777777" w:rsidR="00B92385" w:rsidRDefault="00000000">
      <w:r>
        <w:t xml:space="preserve">This example unit of work is for Stage 3 of the NSW Science and Technology K-6 (2024) syllabus, with a focus on content related to the </w:t>
      </w:r>
      <w:r>
        <w:rPr>
          <w:b/>
          <w:bCs/>
        </w:rPr>
        <w:t>ST3-DDT-01 outcome</w:t>
      </w:r>
      <w:r>
        <w:t xml:space="preserve"> (</w:t>
      </w:r>
      <w:r>
        <w:rPr>
          <w:i/>
          <w:iCs/>
        </w:rPr>
        <w:t>uses design processes to create, evaluate and modify designed solutions</w:t>
      </w:r>
      <w:r>
        <w:t>).</w:t>
      </w:r>
    </w:p>
    <w:p w14:paraId="129C748C" w14:textId="77777777" w:rsidR="00B92385" w:rsidRDefault="00B92385"/>
    <w:p w14:paraId="172FD69C" w14:textId="77777777" w:rsidR="00B92385" w:rsidRDefault="00000000">
      <w:r>
        <w:t xml:space="preserve">The unit plan uses health and wellbeing as a context for Design Thinking and its application to creating digital solutions. Students will learn about the Design Thinking process and how it’s used for solving problems and create their own prototype of a solution. The health and wellbeing context could help engage girls (and other students) by showing how digital </w:t>
      </w:r>
      <w:r>
        <w:lastRenderedPageBreak/>
        <w:t>technologies can be used to help people, through understanding and improving their health and wellbeing.</w:t>
      </w:r>
    </w:p>
    <w:p w14:paraId="2148D78B" w14:textId="77777777" w:rsidR="00B92385" w:rsidRDefault="00B92385"/>
    <w:p w14:paraId="0281C42B" w14:textId="0F8B1ABD" w:rsidR="00B92385" w:rsidRDefault="00000000">
      <w:r>
        <w:t xml:space="preserve">The unit plan consists of 10 lessons, which are planned for 1 hour each. You may want to adjust the timing and sequencing of the lessons to better suit your students. Each lesson has an overview, learning intentions, success, content alignment, outline of teaching and learning activities, and links to resources needed to teach the lesson. There </w:t>
      </w:r>
      <w:proofErr w:type="gramStart"/>
      <w:r>
        <w:t>are</w:t>
      </w:r>
      <w:proofErr w:type="gramEnd"/>
      <w:r>
        <w:rPr>
          <w:b/>
          <w:bCs/>
        </w:rPr>
        <w:t xml:space="preserve"> </w:t>
      </w:r>
      <w:r>
        <w:t>also</w:t>
      </w:r>
      <w:r>
        <w:rPr>
          <w:i/>
          <w:iCs/>
        </w:rPr>
        <w:t xml:space="preserve"> integration opportunities</w:t>
      </w:r>
      <w:r>
        <w:t xml:space="preserve"> outlined in each of the lessons, which give examples of how the lessons could be linked to other syllabuses (such as English and Mathematics)</w:t>
      </w:r>
      <w:r w:rsidR="004D048D">
        <w:t>.</w:t>
      </w:r>
    </w:p>
    <w:p w14:paraId="474F62D6" w14:textId="77777777" w:rsidR="00B92385" w:rsidRDefault="00000000">
      <w:pPr>
        <w:pStyle w:val="Heading1"/>
      </w:pPr>
      <w:bookmarkStart w:id="4" w:name="_iw1p7ffkn2pq" w:colFirst="0" w:colLast="0"/>
      <w:bookmarkEnd w:id="4"/>
      <w:r>
        <w:t>Content in Unit Plan</w:t>
      </w:r>
    </w:p>
    <w:p w14:paraId="4B8F94F2" w14:textId="30618C2D" w:rsidR="00B92385" w:rsidRDefault="00000000">
      <w:r>
        <w:t xml:space="preserve">This unit directly addresses the following content points from Stage 3 of the NSW Science and Technology K-6 (2024) syllabus. </w:t>
      </w:r>
      <w:r w:rsidR="004D048D">
        <w:t>Each lesson plan includes the relevant content points</w:t>
      </w:r>
      <w:r>
        <w:t>. For an overview of content points are addressed over the whole unit, please see the unit mapping tables in Appendix A, at the end of this document.</w:t>
      </w:r>
    </w:p>
    <w:p w14:paraId="5E51D34A" w14:textId="77777777" w:rsidR="00B92385" w:rsidRDefault="00000000">
      <w:pPr>
        <w:pStyle w:val="Heading2"/>
      </w:pPr>
      <w:bookmarkStart w:id="5" w:name="_ukq70ouq8rjs" w:colFirst="0" w:colLast="0"/>
      <w:bookmarkEnd w:id="5"/>
      <w:r>
        <w:t>Design and digital technologies engineer sustainable solutions</w:t>
      </w:r>
    </w:p>
    <w:tbl>
      <w:tblPr>
        <w:tblStyle w:val="a0"/>
        <w:tblpPr w:leftFromText="180" w:rightFromText="180" w:topFromText="180" w:bottomFromText="180" w:vertAnchor="text"/>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950"/>
      </w:tblGrid>
      <w:tr w:rsidR="00B92385" w14:paraId="47AFF53C" w14:textId="77777777">
        <w:tc>
          <w:tcPr>
            <w:tcW w:w="4440" w:type="dxa"/>
            <w:tcBorders>
              <w:top w:val="single" w:sz="8" w:space="0" w:color="8E7CC3"/>
              <w:left w:val="single" w:sz="8" w:space="0" w:color="8E7CC3"/>
              <w:bottom w:val="single" w:sz="8" w:space="0" w:color="8E7CC3"/>
              <w:right w:val="single" w:sz="8" w:space="0" w:color="8E7CC3"/>
            </w:tcBorders>
            <w:shd w:val="clear" w:color="auto" w:fill="674EA7"/>
          </w:tcPr>
          <w:p w14:paraId="0423B3C0" w14:textId="77777777" w:rsidR="00B92385" w:rsidRDefault="00000000">
            <w:pPr>
              <w:widowControl w:val="0"/>
              <w:spacing w:line="240" w:lineRule="auto"/>
              <w:rPr>
                <w:b/>
                <w:bCs/>
                <w:color w:val="FFFFFF"/>
                <w:sz w:val="26"/>
                <w:szCs w:val="26"/>
              </w:rPr>
            </w:pPr>
            <w:r>
              <w:rPr>
                <w:b/>
                <w:bCs/>
                <w:color w:val="FFFFFF"/>
                <w:sz w:val="26"/>
                <w:szCs w:val="26"/>
              </w:rPr>
              <w:t>Content group</w:t>
            </w:r>
          </w:p>
        </w:tc>
        <w:tc>
          <w:tcPr>
            <w:tcW w:w="4950" w:type="dxa"/>
            <w:tcBorders>
              <w:top w:val="single" w:sz="8" w:space="0" w:color="8E7CC3"/>
              <w:left w:val="single" w:sz="8" w:space="0" w:color="8E7CC3"/>
              <w:bottom w:val="single" w:sz="8" w:space="0" w:color="8E7CC3"/>
              <w:right w:val="single" w:sz="8" w:space="0" w:color="8E7CC3"/>
            </w:tcBorders>
            <w:shd w:val="clear" w:color="auto" w:fill="674EA7"/>
          </w:tcPr>
          <w:p w14:paraId="68B37582" w14:textId="77777777" w:rsidR="00B92385" w:rsidRDefault="00000000">
            <w:pPr>
              <w:widowControl w:val="0"/>
              <w:spacing w:line="240" w:lineRule="auto"/>
              <w:rPr>
                <w:b/>
                <w:bCs/>
                <w:color w:val="FFFFFF"/>
                <w:sz w:val="26"/>
                <w:szCs w:val="26"/>
              </w:rPr>
            </w:pPr>
            <w:r>
              <w:rPr>
                <w:b/>
                <w:bCs/>
                <w:color w:val="FFFFFF"/>
                <w:sz w:val="26"/>
                <w:szCs w:val="26"/>
              </w:rPr>
              <w:t>Content point</w:t>
            </w:r>
          </w:p>
        </w:tc>
      </w:tr>
      <w:tr w:rsidR="00B92385" w14:paraId="33DF0649" w14:textId="77777777">
        <w:trPr>
          <w:trHeight w:val="400"/>
        </w:trPr>
        <w:tc>
          <w:tcPr>
            <w:tcW w:w="4440" w:type="dxa"/>
            <w:vMerge w:val="restart"/>
            <w:tcBorders>
              <w:top w:val="single" w:sz="8" w:space="0" w:color="8E7CC3"/>
              <w:left w:val="single" w:sz="8" w:space="0" w:color="8E7CC3"/>
              <w:bottom w:val="single" w:sz="8" w:space="0" w:color="8E7CC3"/>
              <w:right w:val="single" w:sz="8" w:space="0" w:color="8E7CC3"/>
            </w:tcBorders>
          </w:tcPr>
          <w:p w14:paraId="445FE60C" w14:textId="77777777" w:rsidR="00B92385" w:rsidRDefault="00000000">
            <w:pPr>
              <w:widowControl w:val="0"/>
              <w:spacing w:line="240" w:lineRule="auto"/>
            </w:pPr>
            <w:r>
              <w:t>Design processes explore opportunities and develop solutions</w:t>
            </w:r>
          </w:p>
        </w:tc>
        <w:tc>
          <w:tcPr>
            <w:tcW w:w="4950" w:type="dxa"/>
            <w:tcBorders>
              <w:top w:val="single" w:sz="8" w:space="0" w:color="8E7CC3"/>
              <w:left w:val="single" w:sz="8" w:space="0" w:color="8E7CC3"/>
              <w:bottom w:val="single" w:sz="8" w:space="0" w:color="8E7CC3"/>
              <w:right w:val="single" w:sz="8" w:space="0" w:color="8E7CC3"/>
            </w:tcBorders>
          </w:tcPr>
          <w:p w14:paraId="2E093FBD" w14:textId="77777777" w:rsidR="00B92385" w:rsidRDefault="00000000">
            <w:pPr>
              <w:widowControl w:val="0"/>
              <w:spacing w:line="240" w:lineRule="auto"/>
            </w:pPr>
            <w:r>
              <w:t>Research Australian technologies and inventions that meet an identified need</w:t>
            </w:r>
          </w:p>
        </w:tc>
      </w:tr>
      <w:tr w:rsidR="00B92385" w14:paraId="4E7A0029" w14:textId="77777777">
        <w:trPr>
          <w:trHeight w:val="400"/>
        </w:trPr>
        <w:tc>
          <w:tcPr>
            <w:tcW w:w="4440" w:type="dxa"/>
            <w:vMerge/>
            <w:tcBorders>
              <w:top w:val="single" w:sz="8" w:space="0" w:color="8E7CC3"/>
              <w:left w:val="single" w:sz="8" w:space="0" w:color="8E7CC3"/>
              <w:bottom w:val="single" w:sz="8" w:space="0" w:color="8E7CC3"/>
              <w:right w:val="single" w:sz="8" w:space="0" w:color="8E7CC3"/>
            </w:tcBorders>
          </w:tcPr>
          <w:p w14:paraId="0E00E315" w14:textId="77777777" w:rsidR="00B92385" w:rsidRDefault="00B92385">
            <w:pPr>
              <w:widowControl w:val="0"/>
              <w:spacing w:line="240" w:lineRule="auto"/>
              <w:rPr>
                <w:sz w:val="20"/>
                <w:szCs w:val="20"/>
              </w:rPr>
            </w:pPr>
          </w:p>
        </w:tc>
        <w:tc>
          <w:tcPr>
            <w:tcW w:w="4950" w:type="dxa"/>
            <w:tcBorders>
              <w:top w:val="single" w:sz="8" w:space="0" w:color="8E7CC3"/>
              <w:left w:val="single" w:sz="8" w:space="0" w:color="8E7CC3"/>
              <w:bottom w:val="single" w:sz="8" w:space="0" w:color="8E7CC3"/>
              <w:right w:val="single" w:sz="8" w:space="0" w:color="8E7CC3"/>
            </w:tcBorders>
          </w:tcPr>
          <w:p w14:paraId="531457D2" w14:textId="77777777" w:rsidR="00B92385" w:rsidRDefault="00000000">
            <w:pPr>
              <w:widowControl w:val="0"/>
              <w:spacing w:line="240" w:lineRule="auto"/>
            </w:pPr>
            <w:r>
              <w:t>Collect data about a user need to generate design criteria for sustainable solutions</w:t>
            </w:r>
          </w:p>
        </w:tc>
      </w:tr>
      <w:tr w:rsidR="00B92385" w14:paraId="63BB38BF" w14:textId="77777777">
        <w:trPr>
          <w:trHeight w:val="400"/>
        </w:trPr>
        <w:tc>
          <w:tcPr>
            <w:tcW w:w="4440" w:type="dxa"/>
            <w:vMerge/>
            <w:tcBorders>
              <w:top w:val="single" w:sz="8" w:space="0" w:color="8E7CC3"/>
              <w:left w:val="single" w:sz="8" w:space="0" w:color="8E7CC3"/>
              <w:bottom w:val="single" w:sz="8" w:space="0" w:color="8E7CC3"/>
              <w:right w:val="single" w:sz="8" w:space="0" w:color="8E7CC3"/>
            </w:tcBorders>
          </w:tcPr>
          <w:p w14:paraId="3964FBD0" w14:textId="77777777" w:rsidR="00B92385" w:rsidRDefault="00B92385">
            <w:pPr>
              <w:widowControl w:val="0"/>
              <w:spacing w:line="240" w:lineRule="auto"/>
              <w:rPr>
                <w:sz w:val="20"/>
                <w:szCs w:val="20"/>
              </w:rPr>
            </w:pPr>
          </w:p>
        </w:tc>
        <w:tc>
          <w:tcPr>
            <w:tcW w:w="4950" w:type="dxa"/>
            <w:tcBorders>
              <w:top w:val="single" w:sz="8" w:space="0" w:color="8E7CC3"/>
              <w:left w:val="single" w:sz="8" w:space="0" w:color="8E7CC3"/>
              <w:bottom w:val="single" w:sz="8" w:space="0" w:color="8E7CC3"/>
              <w:right w:val="single" w:sz="8" w:space="0" w:color="8E7CC3"/>
            </w:tcBorders>
          </w:tcPr>
          <w:p w14:paraId="721D2902" w14:textId="77777777" w:rsidR="00B92385" w:rsidRDefault="00000000">
            <w:pPr>
              <w:widowControl w:val="0"/>
              <w:spacing w:line="240" w:lineRule="auto"/>
            </w:pPr>
            <w:r>
              <w:t>Develop design ideas to build a prototype using design criteria</w:t>
            </w:r>
          </w:p>
        </w:tc>
      </w:tr>
      <w:tr w:rsidR="00B92385" w14:paraId="0321A7B4" w14:textId="77777777">
        <w:trPr>
          <w:trHeight w:val="420"/>
        </w:trPr>
        <w:tc>
          <w:tcPr>
            <w:tcW w:w="4440" w:type="dxa"/>
            <w:vMerge w:val="restart"/>
            <w:tcBorders>
              <w:top w:val="single" w:sz="8" w:space="0" w:color="8E7CC3"/>
              <w:left w:val="single" w:sz="8" w:space="0" w:color="8E7CC3"/>
              <w:bottom w:val="single" w:sz="8" w:space="0" w:color="8E7CC3"/>
              <w:right w:val="single" w:sz="8" w:space="0" w:color="8E7CC3"/>
            </w:tcBorders>
          </w:tcPr>
          <w:p w14:paraId="207CDD5E" w14:textId="77777777" w:rsidR="00B92385" w:rsidRDefault="00000000">
            <w:pPr>
              <w:widowControl w:val="0"/>
              <w:spacing w:line="240" w:lineRule="auto"/>
            </w:pPr>
            <w:r>
              <w:t>The future can be shaped by building and connecting digital systems</w:t>
            </w:r>
          </w:p>
        </w:tc>
        <w:tc>
          <w:tcPr>
            <w:tcW w:w="4950" w:type="dxa"/>
            <w:tcBorders>
              <w:top w:val="single" w:sz="8" w:space="0" w:color="8E7CC3"/>
              <w:left w:val="single" w:sz="8" w:space="0" w:color="8E7CC3"/>
              <w:bottom w:val="single" w:sz="8" w:space="0" w:color="8E7CC3"/>
              <w:right w:val="single" w:sz="8" w:space="0" w:color="8E7CC3"/>
            </w:tcBorders>
          </w:tcPr>
          <w:p w14:paraId="71451ACA" w14:textId="77777777" w:rsidR="00B92385" w:rsidRDefault="00000000">
            <w:pPr>
              <w:widowControl w:val="0"/>
              <w:spacing w:line="240" w:lineRule="auto"/>
            </w:pPr>
            <w:proofErr w:type="spellStart"/>
            <w:r>
              <w:t>Recognise</w:t>
            </w:r>
            <w:proofErr w:type="spellEnd"/>
            <w:r>
              <w:t xml:space="preserve"> that data are entered, processed and transmitted in digital systems</w:t>
            </w:r>
          </w:p>
        </w:tc>
      </w:tr>
      <w:tr w:rsidR="00B92385" w14:paraId="48F91770" w14:textId="77777777">
        <w:trPr>
          <w:trHeight w:val="554"/>
        </w:trPr>
        <w:tc>
          <w:tcPr>
            <w:tcW w:w="4440" w:type="dxa"/>
            <w:vMerge/>
            <w:tcBorders>
              <w:top w:val="single" w:sz="8" w:space="0" w:color="8E7CC3"/>
              <w:left w:val="single" w:sz="8" w:space="0" w:color="8E7CC3"/>
              <w:bottom w:val="single" w:sz="8" w:space="0" w:color="8E7CC3"/>
              <w:right w:val="single" w:sz="8" w:space="0" w:color="8E7CC3"/>
            </w:tcBorders>
          </w:tcPr>
          <w:p w14:paraId="3D2B62A8" w14:textId="77777777" w:rsidR="00B92385" w:rsidRDefault="00B92385">
            <w:pPr>
              <w:widowControl w:val="0"/>
              <w:spacing w:line="240" w:lineRule="auto"/>
              <w:rPr>
                <w:sz w:val="20"/>
                <w:szCs w:val="20"/>
              </w:rPr>
            </w:pPr>
          </w:p>
        </w:tc>
        <w:tc>
          <w:tcPr>
            <w:tcW w:w="4950" w:type="dxa"/>
            <w:tcBorders>
              <w:top w:val="single" w:sz="8" w:space="0" w:color="8E7CC3"/>
              <w:left w:val="single" w:sz="8" w:space="0" w:color="8E7CC3"/>
              <w:bottom w:val="single" w:sz="8" w:space="0" w:color="8E7CC3"/>
              <w:right w:val="single" w:sz="8" w:space="0" w:color="8E7CC3"/>
            </w:tcBorders>
          </w:tcPr>
          <w:p w14:paraId="44749EB3" w14:textId="77777777" w:rsidR="00B92385" w:rsidRDefault="00000000">
            <w:pPr>
              <w:widowControl w:val="0"/>
              <w:spacing w:line="240" w:lineRule="auto"/>
            </w:pPr>
            <w:r>
              <w:t>Select and use appropriate digital tools to share files online following an agreed code of conduct</w:t>
            </w:r>
          </w:p>
        </w:tc>
      </w:tr>
      <w:tr w:rsidR="00B92385" w14:paraId="17F1264F" w14:textId="77777777">
        <w:trPr>
          <w:trHeight w:val="554"/>
        </w:trPr>
        <w:tc>
          <w:tcPr>
            <w:tcW w:w="4440" w:type="dxa"/>
            <w:vMerge/>
            <w:tcBorders>
              <w:top w:val="single" w:sz="8" w:space="0" w:color="8E7CC3"/>
              <w:left w:val="single" w:sz="8" w:space="0" w:color="8E7CC3"/>
              <w:bottom w:val="single" w:sz="8" w:space="0" w:color="8E7CC3"/>
              <w:right w:val="single" w:sz="8" w:space="0" w:color="8E7CC3"/>
            </w:tcBorders>
          </w:tcPr>
          <w:p w14:paraId="1704F86F" w14:textId="77777777" w:rsidR="00B92385" w:rsidRDefault="00B92385">
            <w:pPr>
              <w:widowControl w:val="0"/>
              <w:spacing w:line="240" w:lineRule="auto"/>
              <w:rPr>
                <w:sz w:val="20"/>
                <w:szCs w:val="20"/>
              </w:rPr>
            </w:pPr>
          </w:p>
        </w:tc>
        <w:tc>
          <w:tcPr>
            <w:tcW w:w="4950" w:type="dxa"/>
            <w:tcBorders>
              <w:top w:val="single" w:sz="8" w:space="0" w:color="8E7CC3"/>
              <w:left w:val="single" w:sz="8" w:space="0" w:color="8E7CC3"/>
              <w:bottom w:val="single" w:sz="8" w:space="0" w:color="8E7CC3"/>
              <w:right w:val="single" w:sz="8" w:space="0" w:color="8E7CC3"/>
            </w:tcBorders>
          </w:tcPr>
          <w:p w14:paraId="34BB7E83" w14:textId="77777777" w:rsidR="00B92385" w:rsidRDefault="00000000">
            <w:pPr>
              <w:widowControl w:val="0"/>
              <w:spacing w:line="240" w:lineRule="auto"/>
            </w:pPr>
            <w:r>
              <w:t>Test, evaluate and modify the prototype to meet the design criteria</w:t>
            </w:r>
          </w:p>
        </w:tc>
      </w:tr>
    </w:tbl>
    <w:p w14:paraId="19575974" w14:textId="77777777" w:rsidR="00B92385" w:rsidRDefault="00000000">
      <w:pPr>
        <w:pStyle w:val="Heading2"/>
        <w:rPr>
          <w:sz w:val="20"/>
          <w:szCs w:val="20"/>
        </w:rPr>
      </w:pPr>
      <w:bookmarkStart w:id="6" w:name="_5pwqkmpplk8v" w:colFirst="0" w:colLast="0"/>
      <w:bookmarkEnd w:id="6"/>
      <w:r>
        <w:lastRenderedPageBreak/>
        <w:t>Creating written texts in Science and Technology</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2385" w14:paraId="12ED6FEE" w14:textId="77777777">
        <w:tc>
          <w:tcPr>
            <w:tcW w:w="4680" w:type="dxa"/>
            <w:tcBorders>
              <w:top w:val="single" w:sz="8" w:space="0" w:color="B4A7D6"/>
              <w:left w:val="single" w:sz="8" w:space="0" w:color="B4A7D6"/>
              <w:bottom w:val="single" w:sz="8" w:space="0" w:color="B4A7D6"/>
              <w:right w:val="single" w:sz="8" w:space="0" w:color="B4A7D6"/>
            </w:tcBorders>
            <w:shd w:val="clear" w:color="auto" w:fill="674EA7"/>
            <w:tcMar>
              <w:top w:w="100" w:type="dxa"/>
              <w:left w:w="100" w:type="dxa"/>
              <w:bottom w:w="100" w:type="dxa"/>
              <w:right w:w="100" w:type="dxa"/>
            </w:tcMar>
          </w:tcPr>
          <w:p w14:paraId="470F65D2" w14:textId="77777777" w:rsidR="00B92385" w:rsidRDefault="00000000">
            <w:pPr>
              <w:widowControl w:val="0"/>
              <w:pBdr>
                <w:top w:val="nil"/>
                <w:left w:val="nil"/>
                <w:bottom w:val="nil"/>
                <w:right w:val="nil"/>
                <w:between w:val="nil"/>
              </w:pBdr>
              <w:spacing w:line="240" w:lineRule="auto"/>
              <w:rPr>
                <w:b/>
                <w:bCs/>
                <w:color w:val="FFFFFF"/>
                <w:sz w:val="26"/>
                <w:szCs w:val="26"/>
              </w:rPr>
            </w:pPr>
            <w:r>
              <w:rPr>
                <w:b/>
                <w:bCs/>
                <w:color w:val="FFFFFF"/>
                <w:sz w:val="26"/>
                <w:szCs w:val="26"/>
              </w:rPr>
              <w:t>Content group</w:t>
            </w:r>
          </w:p>
        </w:tc>
        <w:tc>
          <w:tcPr>
            <w:tcW w:w="4680" w:type="dxa"/>
            <w:tcBorders>
              <w:top w:val="single" w:sz="8" w:space="0" w:color="B4A7D6"/>
              <w:left w:val="single" w:sz="8" w:space="0" w:color="B4A7D6"/>
              <w:bottom w:val="single" w:sz="8" w:space="0" w:color="B4A7D6"/>
              <w:right w:val="single" w:sz="8" w:space="0" w:color="B4A7D6"/>
            </w:tcBorders>
            <w:shd w:val="clear" w:color="auto" w:fill="674EA7"/>
            <w:tcMar>
              <w:top w:w="100" w:type="dxa"/>
              <w:left w:w="100" w:type="dxa"/>
              <w:bottom w:w="100" w:type="dxa"/>
              <w:right w:w="100" w:type="dxa"/>
            </w:tcMar>
          </w:tcPr>
          <w:p w14:paraId="34C20959" w14:textId="77777777" w:rsidR="00B92385" w:rsidRDefault="00000000">
            <w:pPr>
              <w:widowControl w:val="0"/>
              <w:pBdr>
                <w:top w:val="nil"/>
                <w:left w:val="nil"/>
                <w:bottom w:val="nil"/>
                <w:right w:val="nil"/>
                <w:between w:val="nil"/>
              </w:pBdr>
              <w:spacing w:line="240" w:lineRule="auto"/>
              <w:rPr>
                <w:b/>
                <w:bCs/>
                <w:color w:val="FFFFFF"/>
                <w:sz w:val="26"/>
                <w:szCs w:val="26"/>
              </w:rPr>
            </w:pPr>
            <w:r>
              <w:rPr>
                <w:b/>
                <w:bCs/>
                <w:color w:val="FFFFFF"/>
                <w:sz w:val="26"/>
                <w:szCs w:val="26"/>
              </w:rPr>
              <w:t>Content point</w:t>
            </w:r>
          </w:p>
        </w:tc>
      </w:tr>
      <w:tr w:rsidR="00B92385" w14:paraId="74C0F743" w14:textId="77777777">
        <w:tc>
          <w:tcPr>
            <w:tcW w:w="4680" w:type="dxa"/>
            <w:tcBorders>
              <w:top w:val="single" w:sz="8" w:space="0" w:color="B4A7D6"/>
              <w:left w:val="single" w:sz="8" w:space="0" w:color="B4A7D6"/>
              <w:bottom w:val="single" w:sz="8" w:space="0" w:color="B4A7D6"/>
              <w:right w:val="single" w:sz="8" w:space="0" w:color="B4A7D6"/>
            </w:tcBorders>
            <w:tcMar>
              <w:top w:w="100" w:type="dxa"/>
              <w:left w:w="100" w:type="dxa"/>
              <w:bottom w:w="100" w:type="dxa"/>
              <w:right w:w="100" w:type="dxa"/>
            </w:tcMar>
          </w:tcPr>
          <w:p w14:paraId="39EBB3B6" w14:textId="77777777" w:rsidR="00B92385" w:rsidRDefault="00000000">
            <w:pPr>
              <w:widowControl w:val="0"/>
              <w:pBdr>
                <w:top w:val="nil"/>
                <w:left w:val="nil"/>
                <w:bottom w:val="nil"/>
                <w:right w:val="nil"/>
                <w:between w:val="nil"/>
              </w:pBdr>
              <w:spacing w:line="240" w:lineRule="auto"/>
            </w:pPr>
            <w:r>
              <w:t>Creating written explanations of concepts and processes supports understanding of Science and Technology</w:t>
            </w:r>
          </w:p>
        </w:tc>
        <w:tc>
          <w:tcPr>
            <w:tcW w:w="4680" w:type="dxa"/>
            <w:tcBorders>
              <w:top w:val="single" w:sz="8" w:space="0" w:color="B4A7D6"/>
              <w:left w:val="single" w:sz="8" w:space="0" w:color="B4A7D6"/>
              <w:bottom w:val="single" w:sz="8" w:space="0" w:color="B4A7D6"/>
              <w:right w:val="single" w:sz="8" w:space="0" w:color="B4A7D6"/>
            </w:tcBorders>
            <w:tcMar>
              <w:top w:w="100" w:type="dxa"/>
              <w:left w:w="100" w:type="dxa"/>
              <w:bottom w:w="100" w:type="dxa"/>
              <w:right w:w="100" w:type="dxa"/>
            </w:tcMar>
          </w:tcPr>
          <w:p w14:paraId="225A1414" w14:textId="77777777" w:rsidR="00B92385" w:rsidRDefault="00000000">
            <w:pPr>
              <w:widowControl w:val="0"/>
              <w:pBdr>
                <w:top w:val="nil"/>
                <w:left w:val="nil"/>
                <w:bottom w:val="nil"/>
                <w:right w:val="nil"/>
                <w:between w:val="nil"/>
              </w:pBdr>
              <w:spacing w:line="240" w:lineRule="auto"/>
            </w:pPr>
            <w:r>
              <w:t>Use notetaking, journalling, annotations and labelled images to create a multimodal text that documents the design processes involved in developing a solution</w:t>
            </w:r>
          </w:p>
        </w:tc>
      </w:tr>
    </w:tbl>
    <w:p w14:paraId="492F735D" w14:textId="77777777" w:rsidR="00B92385" w:rsidRDefault="00000000">
      <w:pPr>
        <w:pStyle w:val="Heading1"/>
      </w:pPr>
      <w:bookmarkStart w:id="7" w:name="_wx57v1sl8x9h" w:colFirst="0" w:colLast="0"/>
      <w:bookmarkEnd w:id="7"/>
      <w:r>
        <w:t>Extra notes</w:t>
      </w:r>
    </w:p>
    <w:p w14:paraId="3C698E9A" w14:textId="77777777" w:rsidR="00B92385" w:rsidRDefault="00000000">
      <w:r>
        <w:t>Some of the lessons assume that students have access to an internet-connected device that they can use to research topics or use software for their project. This could either be their own device (including tablets and laptops) or the school’s.</w:t>
      </w:r>
    </w:p>
    <w:p w14:paraId="38907F4A" w14:textId="77777777" w:rsidR="00B92385" w:rsidRDefault="00B92385"/>
    <w:tbl>
      <w:tblPr>
        <w:tblStyle w:val="a2"/>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92385" w14:paraId="580D9940" w14:textId="77777777">
        <w:trPr>
          <w:jc w:val="center"/>
        </w:trPr>
        <w:tc>
          <w:tcPr>
            <w:tcW w:w="9360" w:type="dxa"/>
            <w:tcBorders>
              <w:top w:val="single" w:sz="8" w:space="0" w:color="F1C232"/>
              <w:left w:val="single" w:sz="8" w:space="0" w:color="F1C232"/>
              <w:bottom w:val="single" w:sz="8" w:space="0" w:color="F1C232"/>
              <w:right w:val="single" w:sz="8" w:space="0" w:color="F1C232"/>
            </w:tcBorders>
            <w:shd w:val="clear" w:color="auto" w:fill="FFF9E7"/>
            <w:tcMar>
              <w:top w:w="288" w:type="dxa"/>
              <w:left w:w="288" w:type="dxa"/>
              <w:bottom w:w="288" w:type="dxa"/>
              <w:right w:w="288" w:type="dxa"/>
            </w:tcMar>
          </w:tcPr>
          <w:p w14:paraId="1A700F74" w14:textId="77777777" w:rsidR="00B92385" w:rsidRDefault="00000000">
            <w:r>
              <w:t>⚠️The focus of the unit is on getting students to learn about ways technology is used to improve health outcomes and there is a chance that talking about health settings (such as hospitals) with students could cause them distress. If you think the health examples in this unit plan would be too distressing for your students, you may want to focus more on wellbeing, nutrition and sports as examples of topics that digital technologies can applied in.</w:t>
            </w:r>
          </w:p>
        </w:tc>
      </w:tr>
    </w:tbl>
    <w:p w14:paraId="1CBD0A5D" w14:textId="77777777" w:rsidR="00B92385" w:rsidRDefault="00B92385"/>
    <w:p w14:paraId="7F93E3B2" w14:textId="77777777" w:rsidR="00B92385" w:rsidRDefault="00B92385">
      <w:pPr>
        <w:sectPr w:rsidR="00B9238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p>
    <w:p w14:paraId="14497C96" w14:textId="77777777" w:rsidR="00B92385" w:rsidRDefault="00000000">
      <w:pPr>
        <w:pStyle w:val="Heading1"/>
      </w:pPr>
      <w:bookmarkStart w:id="8" w:name="_bnnrimwqu00b" w:colFirst="0" w:colLast="0"/>
      <w:bookmarkEnd w:id="8"/>
      <w:r>
        <w:lastRenderedPageBreak/>
        <w:t>Unit Plan</w:t>
      </w:r>
    </w:p>
    <w:tbl>
      <w:tblPr>
        <w:tblStyle w:val="a3"/>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8085"/>
        <w:gridCol w:w="3600"/>
      </w:tblGrid>
      <w:tr w:rsidR="00B92385" w14:paraId="6313832F" w14:textId="77777777">
        <w:trPr>
          <w:trHeight w:val="440"/>
        </w:trPr>
        <w:tc>
          <w:tcPr>
            <w:tcW w:w="14400" w:type="dxa"/>
            <w:gridSpan w:val="3"/>
            <w:tcBorders>
              <w:bottom w:val="single" w:sz="8" w:space="0" w:color="8E7CC3"/>
            </w:tcBorders>
            <w:shd w:val="clear" w:color="auto" w:fill="674EA7"/>
            <w:tcMar>
              <w:top w:w="100" w:type="dxa"/>
              <w:left w:w="100" w:type="dxa"/>
              <w:bottom w:w="100" w:type="dxa"/>
              <w:right w:w="100" w:type="dxa"/>
            </w:tcMar>
          </w:tcPr>
          <w:p w14:paraId="623D41D5" w14:textId="77777777" w:rsidR="00B92385" w:rsidRDefault="00000000">
            <w:pPr>
              <w:widowControl w:val="0"/>
              <w:pBdr>
                <w:top w:val="nil"/>
                <w:left w:val="nil"/>
                <w:bottom w:val="nil"/>
                <w:right w:val="nil"/>
                <w:between w:val="nil"/>
              </w:pBdr>
              <w:spacing w:line="240" w:lineRule="auto"/>
              <w:rPr>
                <w:b/>
                <w:bCs/>
                <w:color w:val="FFFFFF"/>
                <w:sz w:val="26"/>
                <w:szCs w:val="26"/>
              </w:rPr>
            </w:pPr>
            <w:r>
              <w:rPr>
                <w:b/>
                <w:bCs/>
                <w:color w:val="FFFFFF"/>
                <w:sz w:val="26"/>
                <w:szCs w:val="26"/>
              </w:rPr>
              <w:t>Lesson 1: Health, Technology and Project Introduction</w:t>
            </w:r>
          </w:p>
        </w:tc>
      </w:tr>
      <w:tr w:rsidR="00B92385" w14:paraId="7CEF40EA"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E9C971C" w14:textId="77777777" w:rsidR="00B92385" w:rsidRDefault="00000000">
            <w:pPr>
              <w:widowControl w:val="0"/>
              <w:pBdr>
                <w:top w:val="nil"/>
                <w:left w:val="nil"/>
                <w:bottom w:val="nil"/>
                <w:right w:val="nil"/>
                <w:between w:val="nil"/>
              </w:pBdr>
              <w:spacing w:line="240" w:lineRule="auto"/>
              <w:rPr>
                <w:b/>
                <w:bCs/>
              </w:rPr>
            </w:pPr>
            <w:r>
              <w:rPr>
                <w:b/>
                <w:bCs/>
              </w:rPr>
              <w:t>Overview</w:t>
            </w:r>
          </w:p>
          <w:p w14:paraId="585E02BC" w14:textId="77777777" w:rsidR="00B92385" w:rsidRDefault="00000000">
            <w:pPr>
              <w:widowControl w:val="0"/>
              <w:pBdr>
                <w:top w:val="nil"/>
                <w:left w:val="nil"/>
                <w:bottom w:val="nil"/>
                <w:right w:val="nil"/>
                <w:between w:val="nil"/>
              </w:pBdr>
              <w:spacing w:line="240" w:lineRule="auto"/>
            </w:pPr>
            <w:r>
              <w:t xml:space="preserve">In this lesson, students learn how technology can be used to help people be </w:t>
            </w:r>
            <w:proofErr w:type="gramStart"/>
            <w:r>
              <w:t>more healthy</w:t>
            </w:r>
            <w:proofErr w:type="gramEnd"/>
            <w:r>
              <w:t xml:space="preserve"> and feel better. There is a focus on digital technologies and inventions that have been created in Australia. Students learn about the project they will be working on through this unit of work and are encouraged to start thinking about their own inventions.</w:t>
            </w:r>
          </w:p>
          <w:p w14:paraId="299BBFFD" w14:textId="77777777" w:rsidR="00B92385" w:rsidRDefault="00B92385">
            <w:pPr>
              <w:widowControl w:val="0"/>
              <w:pBdr>
                <w:top w:val="nil"/>
                <w:left w:val="nil"/>
                <w:bottom w:val="nil"/>
                <w:right w:val="nil"/>
                <w:between w:val="nil"/>
              </w:pBdr>
              <w:spacing w:line="240" w:lineRule="auto"/>
            </w:pPr>
          </w:p>
          <w:p w14:paraId="572110A5" w14:textId="77777777" w:rsidR="00B92385" w:rsidRDefault="00000000">
            <w:pPr>
              <w:widowControl w:val="0"/>
              <w:pBdr>
                <w:top w:val="nil"/>
                <w:left w:val="nil"/>
                <w:bottom w:val="nil"/>
                <w:right w:val="nil"/>
                <w:between w:val="nil"/>
              </w:pBdr>
              <w:spacing w:line="240" w:lineRule="auto"/>
              <w:rPr>
                <w:b/>
                <w:bCs/>
              </w:rPr>
            </w:pPr>
            <w:r>
              <w:rPr>
                <w:b/>
                <w:bCs/>
              </w:rPr>
              <w:t>Learning intentions</w:t>
            </w:r>
          </w:p>
          <w:p w14:paraId="2A886B93" w14:textId="77777777" w:rsidR="00B92385" w:rsidRDefault="00000000">
            <w:pPr>
              <w:widowControl w:val="0"/>
              <w:pBdr>
                <w:top w:val="nil"/>
                <w:left w:val="nil"/>
                <w:bottom w:val="nil"/>
                <w:right w:val="nil"/>
                <w:between w:val="nil"/>
              </w:pBdr>
              <w:spacing w:line="240" w:lineRule="auto"/>
            </w:pPr>
            <w:r>
              <w:t>We are learning:</w:t>
            </w:r>
          </w:p>
          <w:p w14:paraId="4E93B3E1" w14:textId="77777777" w:rsidR="00B92385" w:rsidRDefault="00000000">
            <w:pPr>
              <w:widowControl w:val="0"/>
              <w:numPr>
                <w:ilvl w:val="0"/>
                <w:numId w:val="1"/>
              </w:numPr>
              <w:pBdr>
                <w:top w:val="nil"/>
                <w:left w:val="nil"/>
                <w:bottom w:val="nil"/>
                <w:right w:val="nil"/>
                <w:between w:val="nil"/>
              </w:pBdr>
              <w:spacing w:line="240" w:lineRule="auto"/>
            </w:pPr>
            <w:r>
              <w:t>how technologies and inventions can meet people’s needs</w:t>
            </w:r>
          </w:p>
          <w:p w14:paraId="13689189" w14:textId="77777777" w:rsidR="00B92385" w:rsidRDefault="00000000">
            <w:pPr>
              <w:widowControl w:val="0"/>
              <w:numPr>
                <w:ilvl w:val="0"/>
                <w:numId w:val="1"/>
              </w:numPr>
              <w:pBdr>
                <w:top w:val="nil"/>
                <w:left w:val="nil"/>
                <w:bottom w:val="nil"/>
                <w:right w:val="nil"/>
                <w:between w:val="nil"/>
              </w:pBdr>
              <w:spacing w:line="240" w:lineRule="auto"/>
            </w:pPr>
            <w:r>
              <w:t xml:space="preserve">how digital technologies can be used to help people be </w:t>
            </w:r>
            <w:proofErr w:type="gramStart"/>
            <w:r>
              <w:t>more healthy</w:t>
            </w:r>
            <w:proofErr w:type="gramEnd"/>
            <w:r>
              <w:t xml:space="preserve"> and feel better</w:t>
            </w:r>
          </w:p>
          <w:p w14:paraId="2DA40398" w14:textId="77777777" w:rsidR="00B92385" w:rsidRDefault="00B92385">
            <w:pPr>
              <w:widowControl w:val="0"/>
              <w:pBdr>
                <w:top w:val="nil"/>
                <w:left w:val="nil"/>
                <w:bottom w:val="nil"/>
                <w:right w:val="nil"/>
                <w:between w:val="nil"/>
              </w:pBdr>
              <w:spacing w:line="240" w:lineRule="auto"/>
            </w:pPr>
          </w:p>
          <w:p w14:paraId="082ABB5C" w14:textId="77777777" w:rsidR="00B92385" w:rsidRDefault="00000000">
            <w:pPr>
              <w:widowControl w:val="0"/>
              <w:pBdr>
                <w:top w:val="nil"/>
                <w:left w:val="nil"/>
                <w:bottom w:val="nil"/>
                <w:right w:val="nil"/>
                <w:between w:val="nil"/>
              </w:pBdr>
              <w:spacing w:line="240" w:lineRule="auto"/>
              <w:rPr>
                <w:b/>
                <w:bCs/>
              </w:rPr>
            </w:pPr>
            <w:r>
              <w:rPr>
                <w:b/>
                <w:bCs/>
              </w:rPr>
              <w:t>Success criteria</w:t>
            </w:r>
          </w:p>
          <w:p w14:paraId="6A62636E" w14:textId="77777777" w:rsidR="00B92385" w:rsidRDefault="00000000">
            <w:pPr>
              <w:widowControl w:val="0"/>
              <w:pBdr>
                <w:top w:val="nil"/>
                <w:left w:val="nil"/>
                <w:bottom w:val="nil"/>
                <w:right w:val="nil"/>
                <w:between w:val="nil"/>
              </w:pBdr>
              <w:spacing w:line="240" w:lineRule="auto"/>
            </w:pPr>
            <w:r>
              <w:t>I can:</w:t>
            </w:r>
          </w:p>
          <w:p w14:paraId="5B8D56D7" w14:textId="77777777" w:rsidR="00B92385" w:rsidRDefault="00000000">
            <w:pPr>
              <w:widowControl w:val="0"/>
              <w:numPr>
                <w:ilvl w:val="0"/>
                <w:numId w:val="7"/>
              </w:numPr>
              <w:pBdr>
                <w:top w:val="nil"/>
                <w:left w:val="nil"/>
                <w:bottom w:val="nil"/>
                <w:right w:val="nil"/>
                <w:between w:val="nil"/>
              </w:pBdr>
              <w:spacing w:line="240" w:lineRule="auto"/>
            </w:pPr>
            <w:r>
              <w:t xml:space="preserve">describe examples of Australian technologies and inventions that help people </w:t>
            </w:r>
          </w:p>
          <w:p w14:paraId="584954D0" w14:textId="77777777" w:rsidR="00B92385" w:rsidRDefault="00000000">
            <w:pPr>
              <w:widowControl w:val="0"/>
              <w:numPr>
                <w:ilvl w:val="0"/>
                <w:numId w:val="7"/>
              </w:numPr>
              <w:pBdr>
                <w:top w:val="nil"/>
                <w:left w:val="nil"/>
                <w:bottom w:val="nil"/>
                <w:right w:val="nil"/>
                <w:between w:val="nil"/>
              </w:pBdr>
              <w:spacing w:line="240" w:lineRule="auto"/>
            </w:pPr>
            <w:r>
              <w:t>explain how technologies can improve people’s health and wellbeing</w:t>
            </w:r>
          </w:p>
          <w:p w14:paraId="1047A02F" w14:textId="77777777" w:rsidR="00B92385" w:rsidRDefault="00B92385">
            <w:pPr>
              <w:widowControl w:val="0"/>
              <w:pBdr>
                <w:top w:val="nil"/>
                <w:left w:val="nil"/>
                <w:bottom w:val="nil"/>
                <w:right w:val="nil"/>
                <w:between w:val="nil"/>
              </w:pBdr>
              <w:spacing w:line="240" w:lineRule="auto"/>
              <w:rPr>
                <w:b/>
                <w:bCs/>
              </w:rPr>
            </w:pPr>
          </w:p>
          <w:p w14:paraId="26D8DEC7" w14:textId="77777777" w:rsidR="00B92385" w:rsidRDefault="00000000">
            <w:pPr>
              <w:widowControl w:val="0"/>
              <w:pBdr>
                <w:top w:val="nil"/>
                <w:left w:val="nil"/>
                <w:bottom w:val="nil"/>
                <w:right w:val="nil"/>
                <w:between w:val="nil"/>
              </w:pBdr>
              <w:spacing w:line="240" w:lineRule="auto"/>
              <w:rPr>
                <w:b/>
                <w:bCs/>
              </w:rPr>
            </w:pPr>
            <w:r>
              <w:rPr>
                <w:b/>
                <w:bCs/>
              </w:rPr>
              <w:t>Assumptions</w:t>
            </w:r>
          </w:p>
          <w:p w14:paraId="68E73881" w14:textId="77777777" w:rsidR="00B92385" w:rsidRDefault="00000000">
            <w:pPr>
              <w:widowControl w:val="0"/>
              <w:numPr>
                <w:ilvl w:val="0"/>
                <w:numId w:val="14"/>
              </w:numPr>
              <w:pBdr>
                <w:top w:val="nil"/>
                <w:left w:val="nil"/>
                <w:bottom w:val="nil"/>
                <w:right w:val="nil"/>
                <w:between w:val="nil"/>
              </w:pBdr>
              <w:spacing w:line="240" w:lineRule="auto"/>
            </w:pPr>
            <w:r>
              <w:t>The lesson will be around 1 hour</w:t>
            </w:r>
          </w:p>
          <w:p w14:paraId="096FA042" w14:textId="77777777" w:rsidR="00B92385" w:rsidRDefault="00000000">
            <w:pPr>
              <w:widowControl w:val="0"/>
              <w:numPr>
                <w:ilvl w:val="0"/>
                <w:numId w:val="34"/>
              </w:numPr>
              <w:pBdr>
                <w:top w:val="nil"/>
                <w:left w:val="nil"/>
                <w:bottom w:val="nil"/>
                <w:right w:val="nil"/>
                <w:between w:val="nil"/>
              </w:pBdr>
              <w:spacing w:line="240" w:lineRule="auto"/>
            </w:pPr>
            <w:r>
              <w:t>Students have access to a desktop, laptop or other internet-connected device for the research task</w:t>
            </w:r>
          </w:p>
          <w:p w14:paraId="1A63ACF7" w14:textId="77777777" w:rsidR="005C6BE9" w:rsidRDefault="005C6BE9">
            <w:pPr>
              <w:widowControl w:val="0"/>
              <w:pBdr>
                <w:top w:val="nil"/>
                <w:left w:val="nil"/>
                <w:bottom w:val="nil"/>
                <w:right w:val="nil"/>
                <w:between w:val="nil"/>
              </w:pBdr>
              <w:spacing w:line="240" w:lineRule="auto"/>
            </w:pPr>
          </w:p>
        </w:tc>
      </w:tr>
      <w:tr w:rsidR="00B92385" w14:paraId="0197D9E4" w14:textId="77777777">
        <w:trPr>
          <w:trHeight w:val="440"/>
        </w:trPr>
        <w:tc>
          <w:tcPr>
            <w:tcW w:w="271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019A5243" w14:textId="77777777" w:rsidR="00B92385" w:rsidRDefault="00000000">
            <w:pPr>
              <w:widowControl w:val="0"/>
              <w:pBdr>
                <w:top w:val="nil"/>
                <w:left w:val="nil"/>
                <w:bottom w:val="nil"/>
                <w:right w:val="nil"/>
                <w:between w:val="nil"/>
              </w:pBdr>
              <w:spacing w:line="240" w:lineRule="auto"/>
              <w:rPr>
                <w:b/>
                <w:bCs/>
                <w:sz w:val="24"/>
                <w:szCs w:val="24"/>
              </w:rPr>
            </w:pPr>
            <w:r>
              <w:rPr>
                <w:b/>
                <w:bCs/>
                <w:sz w:val="24"/>
                <w:szCs w:val="24"/>
              </w:rPr>
              <w:t>Content</w:t>
            </w:r>
          </w:p>
        </w:tc>
        <w:tc>
          <w:tcPr>
            <w:tcW w:w="808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1852948E" w14:textId="77777777" w:rsidR="00B92385" w:rsidRDefault="00000000">
            <w:pPr>
              <w:widowControl w:val="0"/>
              <w:pBdr>
                <w:top w:val="nil"/>
                <w:left w:val="nil"/>
                <w:bottom w:val="nil"/>
                <w:right w:val="nil"/>
                <w:between w:val="nil"/>
              </w:pBdr>
              <w:spacing w:line="240" w:lineRule="auto"/>
              <w:rPr>
                <w:b/>
                <w:bCs/>
                <w:sz w:val="24"/>
                <w:szCs w:val="24"/>
              </w:rPr>
            </w:pPr>
            <w:r>
              <w:rPr>
                <w:b/>
                <w:bCs/>
                <w:sz w:val="24"/>
                <w:szCs w:val="24"/>
              </w:rPr>
              <w:t>Teaching and learning activities</w:t>
            </w:r>
          </w:p>
        </w:tc>
        <w:tc>
          <w:tcPr>
            <w:tcW w:w="360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3319D89D" w14:textId="77777777" w:rsidR="00B92385" w:rsidRDefault="00000000">
            <w:pPr>
              <w:widowControl w:val="0"/>
              <w:pBdr>
                <w:top w:val="nil"/>
                <w:left w:val="nil"/>
                <w:bottom w:val="nil"/>
                <w:right w:val="nil"/>
                <w:between w:val="nil"/>
              </w:pBdr>
              <w:spacing w:line="240" w:lineRule="auto"/>
              <w:rPr>
                <w:b/>
                <w:bCs/>
                <w:sz w:val="24"/>
                <w:szCs w:val="24"/>
              </w:rPr>
            </w:pPr>
            <w:r>
              <w:rPr>
                <w:b/>
                <w:bCs/>
                <w:sz w:val="24"/>
                <w:szCs w:val="24"/>
              </w:rPr>
              <w:t>Resources</w:t>
            </w:r>
          </w:p>
        </w:tc>
      </w:tr>
      <w:tr w:rsidR="00B92385" w14:paraId="0881BC60" w14:textId="77777777">
        <w:trPr>
          <w:trHeight w:val="420"/>
        </w:trPr>
        <w:tc>
          <w:tcPr>
            <w:tcW w:w="271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98EA94D" w14:textId="77777777" w:rsidR="00B92385" w:rsidRDefault="00000000">
            <w:pPr>
              <w:widowControl w:val="0"/>
              <w:pBdr>
                <w:top w:val="nil"/>
                <w:left w:val="nil"/>
                <w:bottom w:val="nil"/>
                <w:right w:val="nil"/>
                <w:between w:val="nil"/>
              </w:pBdr>
              <w:spacing w:line="240" w:lineRule="auto"/>
              <w:rPr>
                <w:b/>
                <w:bCs/>
              </w:rPr>
            </w:pPr>
            <w:r>
              <w:rPr>
                <w:b/>
                <w:bCs/>
              </w:rPr>
              <w:t xml:space="preserve">Design processes </w:t>
            </w:r>
            <w:r>
              <w:rPr>
                <w:b/>
                <w:bCs/>
              </w:rPr>
              <w:lastRenderedPageBreak/>
              <w:t>explore opportunities and develop solutions</w:t>
            </w:r>
          </w:p>
          <w:p w14:paraId="3101CA46" w14:textId="77777777" w:rsidR="00B92385" w:rsidRDefault="00B92385">
            <w:pPr>
              <w:widowControl w:val="0"/>
              <w:pBdr>
                <w:top w:val="nil"/>
                <w:left w:val="nil"/>
                <w:bottom w:val="nil"/>
                <w:right w:val="nil"/>
                <w:between w:val="nil"/>
              </w:pBdr>
              <w:spacing w:line="240" w:lineRule="auto"/>
            </w:pPr>
          </w:p>
          <w:p w14:paraId="2CB9BE37" w14:textId="77777777" w:rsidR="00B92385" w:rsidRDefault="00000000">
            <w:pPr>
              <w:widowControl w:val="0"/>
              <w:spacing w:line="240" w:lineRule="auto"/>
            </w:pPr>
            <w:r>
              <w:t>Research Australian technologies and inventions that meet an identified need</w:t>
            </w:r>
          </w:p>
          <w:p w14:paraId="131141D6" w14:textId="77777777" w:rsidR="00B92385" w:rsidRDefault="00B92385">
            <w:pPr>
              <w:widowControl w:val="0"/>
              <w:pBdr>
                <w:top w:val="nil"/>
                <w:left w:val="nil"/>
                <w:bottom w:val="nil"/>
                <w:right w:val="nil"/>
                <w:between w:val="nil"/>
              </w:pBdr>
              <w:spacing w:line="240" w:lineRule="auto"/>
              <w:rPr>
                <w:sz w:val="20"/>
                <w:szCs w:val="20"/>
              </w:rPr>
            </w:pPr>
          </w:p>
        </w:tc>
        <w:tc>
          <w:tcPr>
            <w:tcW w:w="808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8176F68" w14:textId="77777777" w:rsidR="00B92385" w:rsidRDefault="00000000">
            <w:pPr>
              <w:widowControl w:val="0"/>
              <w:pBdr>
                <w:top w:val="nil"/>
                <w:left w:val="nil"/>
                <w:bottom w:val="nil"/>
                <w:right w:val="nil"/>
                <w:between w:val="nil"/>
              </w:pBdr>
              <w:spacing w:line="240" w:lineRule="auto"/>
            </w:pPr>
            <w:r>
              <w:lastRenderedPageBreak/>
              <w:t xml:space="preserve">Students are shown one or more videos about the different ways that </w:t>
            </w:r>
            <w:r>
              <w:lastRenderedPageBreak/>
              <w:t>technology has been used to improve people’s health outcomes (YouTube videos in Resources).</w:t>
            </w:r>
          </w:p>
          <w:p w14:paraId="5619B941" w14:textId="77777777" w:rsidR="00B92385" w:rsidRDefault="00B92385">
            <w:pPr>
              <w:widowControl w:val="0"/>
              <w:pBdr>
                <w:top w:val="nil"/>
                <w:left w:val="nil"/>
                <w:bottom w:val="nil"/>
                <w:right w:val="nil"/>
                <w:between w:val="nil"/>
              </w:pBdr>
              <w:spacing w:line="240" w:lineRule="auto"/>
            </w:pPr>
          </w:p>
          <w:p w14:paraId="33E4CF9A" w14:textId="77777777" w:rsidR="00B92385" w:rsidRDefault="00000000">
            <w:pPr>
              <w:widowControl w:val="0"/>
              <w:pBdr>
                <w:top w:val="nil"/>
                <w:left w:val="nil"/>
                <w:bottom w:val="nil"/>
                <w:right w:val="nil"/>
                <w:between w:val="nil"/>
              </w:pBdr>
              <w:spacing w:line="240" w:lineRule="auto"/>
            </w:pPr>
            <w:r>
              <w:t>As a class, the teacher and students discuss how digital devices (such as desktop computers) are used in doctors’ clinics, hospitals, dental clinics and other health and wellbeing settings. Examples include receptionists at clinics using computers for booking appointments, x-ray machines used for identifying broken bones, and smart watches that count your steps.</w:t>
            </w:r>
          </w:p>
          <w:p w14:paraId="6BFD0A61" w14:textId="77777777" w:rsidR="00B92385" w:rsidRDefault="00B92385">
            <w:pPr>
              <w:widowControl w:val="0"/>
              <w:pBdr>
                <w:top w:val="nil"/>
                <w:left w:val="nil"/>
                <w:bottom w:val="nil"/>
                <w:right w:val="nil"/>
                <w:between w:val="nil"/>
              </w:pBdr>
              <w:spacing w:line="240" w:lineRule="auto"/>
            </w:pPr>
          </w:p>
          <w:p w14:paraId="6584175C" w14:textId="77777777" w:rsidR="00B92385" w:rsidRDefault="00000000">
            <w:pPr>
              <w:widowControl w:val="0"/>
              <w:pBdr>
                <w:top w:val="nil"/>
                <w:left w:val="nil"/>
                <w:bottom w:val="nil"/>
                <w:right w:val="nil"/>
                <w:between w:val="nil"/>
              </w:pBdr>
              <w:spacing w:line="240" w:lineRule="auto"/>
            </w:pPr>
            <w:r>
              <w:t>Students are given examples of technologies that have been developed by Australians, which can help people understand and improve their health. Examples include:</w:t>
            </w:r>
          </w:p>
          <w:p w14:paraId="17810276" w14:textId="77777777" w:rsidR="00B92385" w:rsidRDefault="00000000">
            <w:pPr>
              <w:widowControl w:val="0"/>
              <w:numPr>
                <w:ilvl w:val="0"/>
                <w:numId w:val="32"/>
              </w:numPr>
              <w:pBdr>
                <w:top w:val="nil"/>
                <w:left w:val="nil"/>
                <w:bottom w:val="nil"/>
                <w:right w:val="nil"/>
                <w:between w:val="nil"/>
              </w:pBdr>
              <w:spacing w:line="240" w:lineRule="auto"/>
            </w:pPr>
            <w:r>
              <w:t xml:space="preserve">Cochlear implants: </w:t>
            </w:r>
            <w:hyperlink r:id="rId15">
              <w:r w:rsidR="00B92385">
                <w:rPr>
                  <w:color w:val="1155CC"/>
                  <w:u w:val="single"/>
                </w:rPr>
                <w:t>Cochlear implant (</w:t>
              </w:r>
              <w:proofErr w:type="spellStart"/>
              <w:r w:rsidR="00B92385">
                <w:rPr>
                  <w:color w:val="1155CC"/>
                  <w:u w:val="single"/>
                </w:rPr>
                <w:t>HealthDirect</w:t>
              </w:r>
              <w:proofErr w:type="spellEnd"/>
              <w:r w:rsidR="00B92385">
                <w:rPr>
                  <w:color w:val="1155CC"/>
                  <w:u w:val="single"/>
                </w:rPr>
                <w:t>)</w:t>
              </w:r>
            </w:hyperlink>
            <w:r>
              <w:t xml:space="preserve"> </w:t>
            </w:r>
          </w:p>
          <w:p w14:paraId="4B481AC5" w14:textId="77777777" w:rsidR="00B92385" w:rsidRDefault="00000000">
            <w:pPr>
              <w:widowControl w:val="0"/>
              <w:numPr>
                <w:ilvl w:val="0"/>
                <w:numId w:val="2"/>
              </w:numPr>
              <w:pBdr>
                <w:top w:val="nil"/>
                <w:left w:val="nil"/>
                <w:bottom w:val="nil"/>
                <w:right w:val="nil"/>
                <w:between w:val="nil"/>
              </w:pBdr>
              <w:spacing w:line="240" w:lineRule="auto"/>
            </w:pPr>
            <w:r>
              <w:t xml:space="preserve">Andromeda Robotics: </w:t>
            </w:r>
            <w:hyperlink r:id="rId16">
              <w:r w:rsidR="00B92385">
                <w:rPr>
                  <w:color w:val="1155CC"/>
                  <w:u w:val="single"/>
                </w:rPr>
                <w:t>Andromeda Robotics | About Us &amp; Our Mission (YouTube)</w:t>
              </w:r>
            </w:hyperlink>
          </w:p>
          <w:p w14:paraId="2837D05C" w14:textId="77777777" w:rsidR="00B92385" w:rsidRDefault="00000000">
            <w:pPr>
              <w:widowControl w:val="0"/>
              <w:numPr>
                <w:ilvl w:val="0"/>
                <w:numId w:val="2"/>
              </w:numPr>
              <w:pBdr>
                <w:top w:val="nil"/>
                <w:left w:val="nil"/>
                <w:bottom w:val="nil"/>
                <w:right w:val="nil"/>
                <w:between w:val="nil"/>
              </w:pBdr>
              <w:spacing w:line="240" w:lineRule="auto"/>
            </w:pPr>
            <w:r>
              <w:t xml:space="preserve">Easy Diet Diary app: </w:t>
            </w:r>
            <w:hyperlink r:id="rId17">
              <w:r w:rsidR="00B92385">
                <w:rPr>
                  <w:color w:val="1155CC"/>
                  <w:u w:val="single"/>
                </w:rPr>
                <w:t>Easy Diet Diary (Apple App Store)</w:t>
              </w:r>
            </w:hyperlink>
          </w:p>
          <w:p w14:paraId="00411645" w14:textId="77777777" w:rsidR="00B92385" w:rsidRDefault="00000000">
            <w:pPr>
              <w:widowControl w:val="0"/>
              <w:numPr>
                <w:ilvl w:val="0"/>
                <w:numId w:val="2"/>
              </w:numPr>
              <w:pBdr>
                <w:top w:val="nil"/>
                <w:left w:val="nil"/>
                <w:bottom w:val="nil"/>
                <w:right w:val="nil"/>
                <w:between w:val="nil"/>
              </w:pBdr>
              <w:spacing w:line="240" w:lineRule="auto"/>
            </w:pPr>
            <w:r>
              <w:t xml:space="preserve">Ultrasound (CAL Echoscope): </w:t>
            </w:r>
            <w:hyperlink r:id="rId18">
              <w:r w:rsidR="00B92385">
                <w:rPr>
                  <w:color w:val="1155CC"/>
                  <w:u w:val="single"/>
                </w:rPr>
                <w:t>Ultrasound for Kids: What is an Ultrasound? (UVA Health)</w:t>
              </w:r>
            </w:hyperlink>
            <w:r>
              <w:t xml:space="preserve"> </w:t>
            </w:r>
          </w:p>
          <w:p w14:paraId="5BFFF50F" w14:textId="77777777" w:rsidR="00B92385" w:rsidRDefault="00000000">
            <w:pPr>
              <w:widowControl w:val="0"/>
              <w:numPr>
                <w:ilvl w:val="0"/>
                <w:numId w:val="2"/>
              </w:numPr>
              <w:pBdr>
                <w:top w:val="nil"/>
                <w:left w:val="nil"/>
                <w:bottom w:val="nil"/>
                <w:right w:val="nil"/>
                <w:between w:val="nil"/>
              </w:pBdr>
              <w:spacing w:line="240" w:lineRule="auto"/>
            </w:pPr>
            <w:r>
              <w:t xml:space="preserve">CPAP Machines: </w:t>
            </w:r>
            <w:hyperlink r:id="rId19">
              <w:r w:rsidR="00B92385">
                <w:rPr>
                  <w:color w:val="1155CC"/>
                  <w:u w:val="single"/>
                </w:rPr>
                <w:t>Intro to CPAP | Cincinnati Children's (YouTube)</w:t>
              </w:r>
            </w:hyperlink>
            <w:r>
              <w:t xml:space="preserve"> </w:t>
            </w:r>
          </w:p>
          <w:p w14:paraId="05692FCC" w14:textId="77777777" w:rsidR="00B92385" w:rsidRDefault="00B92385">
            <w:pPr>
              <w:widowControl w:val="0"/>
              <w:pBdr>
                <w:top w:val="nil"/>
                <w:left w:val="nil"/>
                <w:bottom w:val="nil"/>
                <w:right w:val="nil"/>
                <w:between w:val="nil"/>
              </w:pBdr>
              <w:spacing w:line="240" w:lineRule="auto"/>
            </w:pPr>
          </w:p>
          <w:p w14:paraId="2F5B63D3" w14:textId="77777777" w:rsidR="00B92385" w:rsidRDefault="00000000">
            <w:pPr>
              <w:widowControl w:val="0"/>
              <w:pBdr>
                <w:top w:val="nil"/>
                <w:left w:val="nil"/>
                <w:bottom w:val="nil"/>
                <w:right w:val="nil"/>
                <w:between w:val="nil"/>
              </w:pBdr>
              <w:spacing w:line="240" w:lineRule="auto"/>
            </w:pPr>
            <w:r>
              <w:t xml:space="preserve">Students do independent research on the Australian invention of their choice. Some reliable sources of information are given as links in the list </w:t>
            </w:r>
            <w:proofErr w:type="gramStart"/>
            <w:r>
              <w:t>above</w:t>
            </w:r>
            <w:proofErr w:type="gramEnd"/>
            <w:r>
              <w:t xml:space="preserve"> but students could be encouraged to use a search engine to research their chosen invention.</w:t>
            </w:r>
          </w:p>
          <w:p w14:paraId="601170C3" w14:textId="77777777" w:rsidR="00B92385" w:rsidRDefault="00B92385">
            <w:pPr>
              <w:widowControl w:val="0"/>
              <w:pBdr>
                <w:top w:val="nil"/>
                <w:left w:val="nil"/>
                <w:bottom w:val="nil"/>
                <w:right w:val="nil"/>
                <w:between w:val="nil"/>
              </w:pBdr>
              <w:spacing w:line="240" w:lineRule="auto"/>
            </w:pPr>
          </w:p>
          <w:p w14:paraId="181FE440" w14:textId="77777777" w:rsidR="00B92385" w:rsidRDefault="00000000">
            <w:pPr>
              <w:widowControl w:val="0"/>
              <w:pBdr>
                <w:top w:val="nil"/>
                <w:left w:val="nil"/>
                <w:bottom w:val="nil"/>
                <w:right w:val="nil"/>
                <w:between w:val="nil"/>
              </w:pBdr>
              <w:spacing w:line="240" w:lineRule="auto"/>
            </w:pPr>
            <w:r>
              <w:t>Students respond to the following questions for the invention of their choice on a worksheet:</w:t>
            </w:r>
          </w:p>
          <w:p w14:paraId="1A8424F3" w14:textId="77777777" w:rsidR="00B92385" w:rsidRDefault="00000000">
            <w:pPr>
              <w:widowControl w:val="0"/>
              <w:numPr>
                <w:ilvl w:val="0"/>
                <w:numId w:val="23"/>
              </w:numPr>
              <w:pBdr>
                <w:top w:val="nil"/>
                <w:left w:val="nil"/>
                <w:bottom w:val="nil"/>
                <w:right w:val="nil"/>
                <w:between w:val="nil"/>
              </w:pBdr>
              <w:spacing w:line="240" w:lineRule="auto"/>
            </w:pPr>
            <w:r>
              <w:t>What is the invention?</w:t>
            </w:r>
          </w:p>
          <w:p w14:paraId="5A8A2C82" w14:textId="77777777" w:rsidR="00B92385" w:rsidRDefault="00000000">
            <w:pPr>
              <w:widowControl w:val="0"/>
              <w:numPr>
                <w:ilvl w:val="0"/>
                <w:numId w:val="23"/>
              </w:numPr>
              <w:pBdr>
                <w:top w:val="nil"/>
                <w:left w:val="nil"/>
                <w:bottom w:val="nil"/>
                <w:right w:val="nil"/>
                <w:between w:val="nil"/>
              </w:pBdr>
              <w:spacing w:line="240" w:lineRule="auto"/>
            </w:pPr>
            <w:r>
              <w:t>What does it do?</w:t>
            </w:r>
          </w:p>
          <w:p w14:paraId="01DA53D8" w14:textId="77777777" w:rsidR="00B92385" w:rsidRDefault="00000000">
            <w:pPr>
              <w:widowControl w:val="0"/>
              <w:numPr>
                <w:ilvl w:val="0"/>
                <w:numId w:val="23"/>
              </w:numPr>
              <w:pBdr>
                <w:top w:val="nil"/>
                <w:left w:val="nil"/>
                <w:bottom w:val="nil"/>
                <w:right w:val="nil"/>
                <w:between w:val="nil"/>
              </w:pBdr>
              <w:spacing w:line="240" w:lineRule="auto"/>
            </w:pPr>
            <w:r>
              <w:lastRenderedPageBreak/>
              <w:t>Who is it for?</w:t>
            </w:r>
          </w:p>
          <w:p w14:paraId="2FCF2610" w14:textId="77777777" w:rsidR="00B92385" w:rsidRDefault="00000000">
            <w:pPr>
              <w:widowControl w:val="0"/>
              <w:numPr>
                <w:ilvl w:val="0"/>
                <w:numId w:val="23"/>
              </w:numPr>
              <w:pBdr>
                <w:top w:val="nil"/>
                <w:left w:val="nil"/>
                <w:bottom w:val="nil"/>
                <w:right w:val="nil"/>
                <w:between w:val="nil"/>
              </w:pBdr>
              <w:spacing w:line="240" w:lineRule="auto"/>
            </w:pPr>
            <w:r>
              <w:t>What do you like about it?</w:t>
            </w:r>
          </w:p>
          <w:p w14:paraId="38F40E2E" w14:textId="77777777" w:rsidR="00B92385" w:rsidRDefault="00B92385">
            <w:pPr>
              <w:widowControl w:val="0"/>
              <w:pBdr>
                <w:top w:val="nil"/>
                <w:left w:val="nil"/>
                <w:bottom w:val="nil"/>
                <w:right w:val="nil"/>
                <w:between w:val="nil"/>
              </w:pBdr>
              <w:spacing w:line="240" w:lineRule="auto"/>
            </w:pPr>
          </w:p>
          <w:p w14:paraId="05D0C771" w14:textId="77777777" w:rsidR="00B92385" w:rsidRDefault="00000000">
            <w:pPr>
              <w:widowControl w:val="0"/>
              <w:pBdr>
                <w:top w:val="nil"/>
                <w:left w:val="nil"/>
                <w:bottom w:val="nil"/>
                <w:right w:val="nil"/>
                <w:between w:val="nil"/>
              </w:pBdr>
              <w:spacing w:line="240" w:lineRule="auto"/>
            </w:pPr>
            <w:r>
              <w:t>The teacher asks individual students to share what they have found out about their chosen invention with the rest of the class.</w:t>
            </w:r>
          </w:p>
          <w:p w14:paraId="357FED87" w14:textId="77777777" w:rsidR="00B92385" w:rsidRDefault="00B92385">
            <w:pPr>
              <w:widowControl w:val="0"/>
              <w:pBdr>
                <w:top w:val="nil"/>
                <w:left w:val="nil"/>
                <w:bottom w:val="nil"/>
                <w:right w:val="nil"/>
                <w:between w:val="nil"/>
              </w:pBdr>
              <w:spacing w:line="240" w:lineRule="auto"/>
            </w:pPr>
          </w:p>
          <w:p w14:paraId="44EBAD74" w14:textId="77777777" w:rsidR="005C6BE9" w:rsidRDefault="00000000">
            <w:pPr>
              <w:widowControl w:val="0"/>
              <w:pBdr>
                <w:top w:val="nil"/>
                <w:left w:val="nil"/>
                <w:bottom w:val="nil"/>
                <w:right w:val="nil"/>
                <w:between w:val="nil"/>
              </w:pBdr>
              <w:spacing w:line="240" w:lineRule="auto"/>
            </w:pPr>
            <w:r>
              <w:t xml:space="preserve">At the end of the lesson, students are told they will be working on their own invention to help people be </w:t>
            </w:r>
            <w:proofErr w:type="gramStart"/>
            <w:r>
              <w:t>more healthy</w:t>
            </w:r>
            <w:proofErr w:type="gramEnd"/>
            <w:r>
              <w:t xml:space="preserve"> and they will learn about the steps they can follow to design their own invention.</w:t>
            </w:r>
          </w:p>
          <w:p w14:paraId="2051F741" w14:textId="77777777" w:rsidR="005C6BE9" w:rsidRDefault="005C6BE9">
            <w:pPr>
              <w:widowControl w:val="0"/>
              <w:pBdr>
                <w:top w:val="nil"/>
                <w:left w:val="nil"/>
                <w:bottom w:val="nil"/>
                <w:right w:val="nil"/>
                <w:between w:val="nil"/>
              </w:pBdr>
              <w:spacing w:line="240" w:lineRule="auto"/>
            </w:pPr>
          </w:p>
          <w:p w14:paraId="245BB6DF" w14:textId="0E45F80D" w:rsidR="005C6BE9" w:rsidRDefault="005C6BE9">
            <w:pPr>
              <w:widowControl w:val="0"/>
              <w:pBdr>
                <w:top w:val="nil"/>
                <w:left w:val="nil"/>
                <w:bottom w:val="nil"/>
                <w:right w:val="nil"/>
                <w:between w:val="nil"/>
              </w:pBdr>
              <w:spacing w:line="240" w:lineRule="auto"/>
            </w:pPr>
          </w:p>
        </w:tc>
        <w:tc>
          <w:tcPr>
            <w:tcW w:w="360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D83573C" w14:textId="77777777" w:rsidR="00B92385" w:rsidRDefault="00B92385">
            <w:pPr>
              <w:widowControl w:val="0"/>
              <w:pBdr>
                <w:top w:val="nil"/>
                <w:left w:val="nil"/>
                <w:bottom w:val="nil"/>
                <w:right w:val="nil"/>
                <w:between w:val="nil"/>
              </w:pBdr>
              <w:spacing w:line="240" w:lineRule="auto"/>
            </w:pPr>
            <w:hyperlink r:id="rId20">
              <w:r>
                <w:rPr>
                  <w:color w:val="1155CC"/>
                  <w:u w:val="single"/>
                </w:rPr>
                <w:t xml:space="preserve">The Melbourne inventor never </w:t>
              </w:r>
              <w:r>
                <w:rPr>
                  <w:color w:val="1155CC"/>
                  <w:u w:val="single"/>
                </w:rPr>
                <w:lastRenderedPageBreak/>
                <w:t>envisaged cochlear implant would be so successful | ABC News (YouTube)</w:t>
              </w:r>
            </w:hyperlink>
          </w:p>
          <w:p w14:paraId="62B68AE9" w14:textId="77777777" w:rsidR="00B92385" w:rsidRDefault="00B92385">
            <w:pPr>
              <w:widowControl w:val="0"/>
              <w:pBdr>
                <w:top w:val="nil"/>
                <w:left w:val="nil"/>
                <w:bottom w:val="nil"/>
                <w:right w:val="nil"/>
                <w:between w:val="nil"/>
              </w:pBdr>
              <w:spacing w:line="240" w:lineRule="auto"/>
            </w:pPr>
          </w:p>
          <w:p w14:paraId="0FFBFF10" w14:textId="77777777" w:rsidR="00B92385" w:rsidRDefault="00B92385">
            <w:pPr>
              <w:widowControl w:val="0"/>
              <w:pBdr>
                <w:top w:val="nil"/>
                <w:left w:val="nil"/>
                <w:bottom w:val="nil"/>
                <w:right w:val="nil"/>
                <w:between w:val="nil"/>
              </w:pBdr>
              <w:spacing w:line="240" w:lineRule="auto"/>
            </w:pPr>
            <w:hyperlink r:id="rId21">
              <w:r>
                <w:rPr>
                  <w:color w:val="1155CC"/>
                  <w:u w:val="single"/>
                </w:rPr>
                <w:t>Andromeda Robotics | Aged Care Resident Stories (YouTube)</w:t>
              </w:r>
            </w:hyperlink>
          </w:p>
          <w:p w14:paraId="5174CA4D" w14:textId="77777777" w:rsidR="00B92385" w:rsidRDefault="00B92385">
            <w:pPr>
              <w:widowControl w:val="0"/>
              <w:pBdr>
                <w:top w:val="nil"/>
                <w:left w:val="nil"/>
                <w:bottom w:val="nil"/>
                <w:right w:val="nil"/>
                <w:between w:val="nil"/>
              </w:pBdr>
              <w:spacing w:line="240" w:lineRule="auto"/>
              <w:rPr>
                <w:highlight w:val="yellow"/>
              </w:rPr>
            </w:pPr>
          </w:p>
        </w:tc>
      </w:tr>
      <w:tr w:rsidR="00B92385" w14:paraId="27B65CE4" w14:textId="77777777">
        <w:trPr>
          <w:trHeight w:val="420"/>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4245E87" w14:textId="77777777" w:rsidR="00B92385" w:rsidRDefault="00B92385">
            <w:pPr>
              <w:widowControl w:val="0"/>
              <w:pBdr>
                <w:top w:val="nil"/>
                <w:left w:val="nil"/>
                <w:bottom w:val="nil"/>
                <w:right w:val="nil"/>
                <w:between w:val="nil"/>
              </w:pBdr>
              <w:spacing w:line="240" w:lineRule="auto"/>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24B4EF7" w14:textId="77777777" w:rsidR="00B92385" w:rsidRDefault="00B92385">
            <w:pPr>
              <w:widowControl w:val="0"/>
              <w:pBdr>
                <w:top w:val="nil"/>
                <w:left w:val="nil"/>
                <w:bottom w:val="nil"/>
                <w:right w:val="nil"/>
                <w:between w:val="nil"/>
              </w:pBdr>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0E211F31" w14:textId="77777777" w:rsidR="00B92385" w:rsidRDefault="00B92385">
            <w:pPr>
              <w:widowControl w:val="0"/>
              <w:pBdr>
                <w:top w:val="nil"/>
                <w:left w:val="nil"/>
                <w:bottom w:val="nil"/>
                <w:right w:val="nil"/>
                <w:between w:val="nil"/>
              </w:pBdr>
              <w:spacing w:line="240" w:lineRule="auto"/>
            </w:pPr>
          </w:p>
        </w:tc>
      </w:tr>
      <w:tr w:rsidR="00B92385" w14:paraId="068CD49F" w14:textId="77777777">
        <w:trPr>
          <w:trHeight w:val="420"/>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A165240" w14:textId="77777777" w:rsidR="00B92385" w:rsidRDefault="00B92385">
            <w:pPr>
              <w:widowControl w:val="0"/>
              <w:pBdr>
                <w:top w:val="nil"/>
                <w:left w:val="nil"/>
                <w:bottom w:val="nil"/>
                <w:right w:val="nil"/>
                <w:between w:val="nil"/>
              </w:pBdr>
              <w:spacing w:line="240" w:lineRule="auto"/>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55E164C" w14:textId="77777777" w:rsidR="00B92385" w:rsidRDefault="00B92385">
            <w:pPr>
              <w:widowControl w:val="0"/>
              <w:pBdr>
                <w:top w:val="nil"/>
                <w:left w:val="nil"/>
                <w:bottom w:val="nil"/>
                <w:right w:val="nil"/>
                <w:between w:val="nil"/>
              </w:pBdr>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58A5286" w14:textId="77777777" w:rsidR="00B92385" w:rsidRDefault="00B92385">
            <w:pPr>
              <w:widowControl w:val="0"/>
              <w:pBdr>
                <w:top w:val="nil"/>
                <w:left w:val="nil"/>
                <w:bottom w:val="nil"/>
                <w:right w:val="nil"/>
                <w:between w:val="nil"/>
              </w:pBdr>
              <w:spacing w:line="240" w:lineRule="auto"/>
            </w:pPr>
          </w:p>
        </w:tc>
      </w:tr>
      <w:tr w:rsidR="00B92385" w14:paraId="2BEBBB4D" w14:textId="77777777" w:rsidTr="005C6BE9">
        <w:trPr>
          <w:trHeight w:val="615"/>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D32027D" w14:textId="77777777" w:rsidR="003B2461" w:rsidRPr="000E39D0" w:rsidRDefault="00000000" w:rsidP="003B2461">
            <w:pPr>
              <w:widowControl w:val="0"/>
              <w:spacing w:line="240" w:lineRule="auto"/>
              <w:rPr>
                <w:b/>
                <w:bCs/>
                <w:sz w:val="28"/>
                <w:szCs w:val="28"/>
              </w:rPr>
            </w:pPr>
            <w:r w:rsidRPr="000E39D0">
              <w:rPr>
                <w:b/>
                <w:bCs/>
                <w:sz w:val="28"/>
                <w:szCs w:val="28"/>
              </w:rPr>
              <w:t>Integration opportunities (Stage 3)</w:t>
            </w:r>
          </w:p>
          <w:p w14:paraId="7F6EAE11" w14:textId="77777777" w:rsidR="005C6BE9" w:rsidRPr="000E39D0" w:rsidRDefault="005C6BE9" w:rsidP="000E39D0">
            <w:pPr>
              <w:pStyle w:val="Heading3"/>
            </w:pPr>
            <w:r w:rsidRPr="000E39D0">
              <w:t>English</w:t>
            </w:r>
          </w:p>
          <w:p w14:paraId="5418C3F3" w14:textId="77777777" w:rsidR="005C6BE9" w:rsidRDefault="005C6BE9" w:rsidP="005C6BE9">
            <w:pPr>
              <w:pStyle w:val="Heading4"/>
            </w:pPr>
            <w:bookmarkStart w:id="9" w:name="_d042ybcer7x8" w:colFirst="0" w:colLast="0"/>
            <w:bookmarkEnd w:id="9"/>
            <w:r>
              <w:t>Vocabulary</w:t>
            </w:r>
          </w:p>
          <w:p w14:paraId="55223231" w14:textId="77777777" w:rsidR="005C6BE9" w:rsidRDefault="005C6BE9" w:rsidP="005C6BE9">
            <w:pPr>
              <w:spacing w:line="240" w:lineRule="auto"/>
            </w:pPr>
            <w:r>
              <w:t xml:space="preserve">There are opportunities for covering content in the </w:t>
            </w:r>
            <w:r>
              <w:rPr>
                <w:i/>
                <w:iCs/>
              </w:rPr>
              <w:t>Learning and using words</w:t>
            </w:r>
            <w:r>
              <w:t xml:space="preserve"> and </w:t>
            </w:r>
            <w:proofErr w:type="gramStart"/>
            <w:r>
              <w:rPr>
                <w:i/>
                <w:iCs/>
              </w:rPr>
              <w:t>Defining</w:t>
            </w:r>
            <w:proofErr w:type="gramEnd"/>
            <w:r>
              <w:rPr>
                <w:i/>
                <w:iCs/>
              </w:rPr>
              <w:t xml:space="preserve"> and </w:t>
            </w:r>
            <w:proofErr w:type="spellStart"/>
            <w:r>
              <w:rPr>
                <w:i/>
                <w:iCs/>
              </w:rPr>
              <w:t>analysing</w:t>
            </w:r>
            <w:proofErr w:type="spellEnd"/>
            <w:r>
              <w:rPr>
                <w:i/>
                <w:iCs/>
              </w:rPr>
              <w:t xml:space="preserve"> words</w:t>
            </w:r>
            <w:r>
              <w:t xml:space="preserve"> groups in this lesson, as students are likely to encounter </w:t>
            </w:r>
            <w:proofErr w:type="gramStart"/>
            <w:r>
              <w:t>words</w:t>
            </w:r>
            <w:proofErr w:type="gramEnd"/>
            <w:r>
              <w:t xml:space="preserve"> they are unfamiliar with and technical language when researching their chosen invention.</w:t>
            </w:r>
          </w:p>
          <w:p w14:paraId="1BEC77BE" w14:textId="77777777" w:rsidR="005C6BE9" w:rsidRDefault="005C6BE9" w:rsidP="005C6BE9">
            <w:pPr>
              <w:pStyle w:val="Heading4"/>
              <w:widowControl w:val="0"/>
            </w:pPr>
            <w:bookmarkStart w:id="10" w:name="_cg82myhownq5" w:colFirst="0" w:colLast="0"/>
            <w:bookmarkEnd w:id="10"/>
            <w:r>
              <w:t>Reading Comprehension</w:t>
            </w:r>
          </w:p>
          <w:p w14:paraId="59BA63C0" w14:textId="77777777" w:rsidR="005C6BE9" w:rsidRDefault="005C6BE9" w:rsidP="005C6BE9">
            <w:pPr>
              <w:widowControl w:val="0"/>
              <w:spacing w:line="240" w:lineRule="auto"/>
            </w:pPr>
            <w:r>
              <w:t xml:space="preserve">Students will be comprehending text through their research task, which could address multiple content points in this content area (across </w:t>
            </w:r>
            <w:r>
              <w:rPr>
                <w:i/>
                <w:iCs/>
              </w:rPr>
              <w:t>Reading fluently</w:t>
            </w:r>
            <w:r>
              <w:t xml:space="preserve">, </w:t>
            </w:r>
            <w:proofErr w:type="gramStart"/>
            <w:r>
              <w:rPr>
                <w:i/>
                <w:iCs/>
              </w:rPr>
              <w:t>Reading</w:t>
            </w:r>
            <w:proofErr w:type="gramEnd"/>
            <w:r>
              <w:rPr>
                <w:i/>
                <w:iCs/>
              </w:rPr>
              <w:t xml:space="preserve"> for interest and wide purposes</w:t>
            </w:r>
            <w:r>
              <w:t xml:space="preserve">, </w:t>
            </w:r>
            <w:proofErr w:type="gramStart"/>
            <w:r>
              <w:rPr>
                <w:i/>
                <w:iCs/>
              </w:rPr>
              <w:t>Comprehending</w:t>
            </w:r>
            <w:proofErr w:type="gramEnd"/>
            <w:r>
              <w:rPr>
                <w:i/>
                <w:iCs/>
              </w:rPr>
              <w:t xml:space="preserve"> text structures and features</w:t>
            </w:r>
            <w:r>
              <w:t xml:space="preserve">, </w:t>
            </w:r>
            <w:r>
              <w:rPr>
                <w:i/>
                <w:iCs/>
              </w:rPr>
              <w:t>Comprehending language</w:t>
            </w:r>
            <w:r>
              <w:t xml:space="preserve">, and </w:t>
            </w:r>
            <w:r>
              <w:rPr>
                <w:i/>
                <w:iCs/>
              </w:rPr>
              <w:t>Monitoring comprehension</w:t>
            </w:r>
            <w:r>
              <w:t>).</w:t>
            </w:r>
          </w:p>
          <w:p w14:paraId="5E91B1A3" w14:textId="77777777" w:rsidR="005C6BE9" w:rsidRPr="000E39D0" w:rsidRDefault="005C6BE9" w:rsidP="000E39D0">
            <w:pPr>
              <w:pStyle w:val="Heading3"/>
            </w:pPr>
            <w:r w:rsidRPr="000E39D0">
              <w:lastRenderedPageBreak/>
              <w:t>PDHPE</w:t>
            </w:r>
          </w:p>
          <w:p w14:paraId="1658A1D8" w14:textId="77777777" w:rsidR="005C6BE9" w:rsidRDefault="005C6BE9" w:rsidP="005C6BE9">
            <w:pPr>
              <w:pStyle w:val="Heading4"/>
            </w:pPr>
            <w:bookmarkStart w:id="11" w:name="_hc7jwz9f72go" w:colFirst="0" w:colLast="0"/>
            <w:bookmarkEnd w:id="11"/>
            <w:r>
              <w:t>Identity, health and wellbeing</w:t>
            </w:r>
          </w:p>
          <w:p w14:paraId="614596F6" w14:textId="77777777" w:rsidR="005C6BE9" w:rsidRDefault="005C6BE9" w:rsidP="005C6BE9">
            <w:pPr>
              <w:spacing w:line="240" w:lineRule="auto"/>
              <w:rPr>
                <w:b/>
                <w:bCs/>
                <w:sz w:val="20"/>
                <w:szCs w:val="20"/>
              </w:rPr>
            </w:pPr>
            <w:proofErr w:type="gramStart"/>
            <w:r>
              <w:t>Potential</w:t>
            </w:r>
            <w:proofErr w:type="gramEnd"/>
            <w:r>
              <w:t xml:space="preserve"> relevant content points include those in the </w:t>
            </w:r>
            <w:r>
              <w:rPr>
                <w:i/>
                <w:iCs/>
              </w:rPr>
              <w:t xml:space="preserve">Changes and factors can promote a positive identity </w:t>
            </w:r>
            <w:r>
              <w:t xml:space="preserve">and </w:t>
            </w:r>
            <w:r>
              <w:rPr>
                <w:i/>
                <w:iCs/>
              </w:rPr>
              <w:t xml:space="preserve">Informed decisions and actions influence health and wellbeing </w:t>
            </w:r>
            <w:r>
              <w:t xml:space="preserve">groups, especially if the lesson focuses more on how people’s health and wellbeing can be improved through individual’s actions and </w:t>
            </w:r>
            <w:proofErr w:type="gramStart"/>
            <w:r>
              <w:t>goal-setting</w:t>
            </w:r>
            <w:proofErr w:type="gramEnd"/>
            <w:r>
              <w:t>.</w:t>
            </w:r>
          </w:p>
          <w:p w14:paraId="45BD3DBF" w14:textId="77777777" w:rsidR="005C6BE9" w:rsidRPr="000E39D0" w:rsidRDefault="005C6BE9" w:rsidP="000E39D0">
            <w:pPr>
              <w:pStyle w:val="Heading3"/>
            </w:pPr>
            <w:bookmarkStart w:id="12" w:name="_hc5kyfef02h3" w:colFirst="0" w:colLast="0"/>
            <w:bookmarkEnd w:id="12"/>
            <w:r w:rsidRPr="000E39D0">
              <w:t>Science and Technology</w:t>
            </w:r>
          </w:p>
          <w:p w14:paraId="07F6B530" w14:textId="77777777" w:rsidR="005C6BE9" w:rsidRDefault="005C6BE9" w:rsidP="005C6BE9">
            <w:pPr>
              <w:pStyle w:val="Heading4"/>
              <w:widowControl w:val="0"/>
            </w:pPr>
            <w:bookmarkStart w:id="13" w:name="_ts398dvyfjpu" w:colFirst="0" w:colLast="0"/>
            <w:bookmarkEnd w:id="13"/>
            <w:r>
              <w:t>Knowledge of our world and beyond inspires sustainable solutions</w:t>
            </w:r>
          </w:p>
          <w:p w14:paraId="63C5877D" w14:textId="1E919C06" w:rsidR="005C6BE9" w:rsidRPr="003B2461" w:rsidRDefault="005C6BE9" w:rsidP="005C6BE9">
            <w:pPr>
              <w:widowControl w:val="0"/>
              <w:spacing w:line="240" w:lineRule="auto"/>
              <w:rPr>
                <w:b/>
                <w:bCs/>
                <w:sz w:val="24"/>
                <w:szCs w:val="24"/>
              </w:rPr>
            </w:pPr>
            <w:r>
              <w:t xml:space="preserve">There are opportunities to address content points from the </w:t>
            </w:r>
            <w:r>
              <w:rPr>
                <w:i/>
                <w:iCs/>
              </w:rPr>
              <w:t xml:space="preserve">Body systems coordinate for survival </w:t>
            </w:r>
            <w:r>
              <w:t>content group in this lesson, particularly teaching students about how the digestive, respiratory and circulatory systems work when investigating inventions related to this (for example, CPAP machines that help people’s respiratory systems to function).</w:t>
            </w:r>
          </w:p>
        </w:tc>
      </w:tr>
    </w:tbl>
    <w:p w14:paraId="47E29D40" w14:textId="77777777" w:rsidR="00B92385" w:rsidRDefault="00B92385"/>
    <w:p w14:paraId="5BB7773E" w14:textId="77777777" w:rsidR="00B92385" w:rsidRDefault="00B92385"/>
    <w:tbl>
      <w:tblPr>
        <w:tblStyle w:val="a4"/>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8085"/>
        <w:gridCol w:w="3600"/>
      </w:tblGrid>
      <w:tr w:rsidR="00B92385" w14:paraId="79BBAC16"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shd w:val="clear" w:color="auto" w:fill="674EA7"/>
            <w:tcMar>
              <w:top w:w="100" w:type="dxa"/>
              <w:left w:w="100" w:type="dxa"/>
              <w:bottom w:w="100" w:type="dxa"/>
              <w:right w:w="100" w:type="dxa"/>
            </w:tcMar>
          </w:tcPr>
          <w:p w14:paraId="28665AF2" w14:textId="77777777" w:rsidR="00B92385" w:rsidRDefault="00000000">
            <w:pPr>
              <w:widowControl w:val="0"/>
              <w:spacing w:line="240" w:lineRule="auto"/>
              <w:rPr>
                <w:b/>
                <w:bCs/>
                <w:color w:val="FFFFFF"/>
                <w:sz w:val="26"/>
                <w:szCs w:val="26"/>
              </w:rPr>
            </w:pPr>
            <w:r>
              <w:rPr>
                <w:b/>
                <w:bCs/>
                <w:color w:val="FFFFFF"/>
                <w:sz w:val="26"/>
                <w:szCs w:val="26"/>
              </w:rPr>
              <w:t>Lesson 2: The Design Thinking Process</w:t>
            </w:r>
          </w:p>
        </w:tc>
      </w:tr>
      <w:tr w:rsidR="00B92385" w14:paraId="2AD6B98E"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FC5AE58" w14:textId="77777777" w:rsidR="00B92385" w:rsidRDefault="00000000">
            <w:pPr>
              <w:widowControl w:val="0"/>
              <w:spacing w:line="240" w:lineRule="auto"/>
              <w:rPr>
                <w:b/>
                <w:bCs/>
              </w:rPr>
            </w:pPr>
            <w:r>
              <w:rPr>
                <w:b/>
                <w:bCs/>
              </w:rPr>
              <w:t>Overview</w:t>
            </w:r>
          </w:p>
          <w:p w14:paraId="4DBE4474" w14:textId="77777777" w:rsidR="00B92385" w:rsidRDefault="00000000">
            <w:pPr>
              <w:widowControl w:val="0"/>
              <w:spacing w:line="240" w:lineRule="auto"/>
            </w:pPr>
            <w:r>
              <w:t>In this lesson, students are introduced to Design Thinking and the main steps in the Design Thinking process. There is a focus on students understanding that Design Thinking is used to help people solve problems and to meet their needs. Students will identify who the different people are that they could help with their invention, with a focus on health settings, to get them to start thinking about their project.</w:t>
            </w:r>
          </w:p>
          <w:p w14:paraId="1754F1DB" w14:textId="77777777" w:rsidR="00B92385" w:rsidRDefault="00B92385">
            <w:pPr>
              <w:widowControl w:val="0"/>
              <w:spacing w:line="240" w:lineRule="auto"/>
            </w:pPr>
          </w:p>
          <w:p w14:paraId="30CF1EA0" w14:textId="77777777" w:rsidR="00B92385" w:rsidRDefault="00000000">
            <w:pPr>
              <w:widowControl w:val="0"/>
              <w:spacing w:line="240" w:lineRule="auto"/>
              <w:rPr>
                <w:b/>
                <w:bCs/>
              </w:rPr>
            </w:pPr>
            <w:r>
              <w:rPr>
                <w:b/>
                <w:bCs/>
              </w:rPr>
              <w:t>Learning intentions</w:t>
            </w:r>
          </w:p>
          <w:p w14:paraId="14D69F38" w14:textId="77777777" w:rsidR="00B92385" w:rsidRDefault="00000000">
            <w:pPr>
              <w:widowControl w:val="0"/>
              <w:spacing w:line="240" w:lineRule="auto"/>
            </w:pPr>
            <w:r>
              <w:t>We are learning:</w:t>
            </w:r>
          </w:p>
          <w:p w14:paraId="08A6D893" w14:textId="77777777" w:rsidR="00B92385" w:rsidRDefault="00000000">
            <w:pPr>
              <w:widowControl w:val="0"/>
              <w:numPr>
                <w:ilvl w:val="0"/>
                <w:numId w:val="27"/>
              </w:numPr>
              <w:spacing w:line="240" w:lineRule="auto"/>
            </w:pPr>
            <w:r>
              <w:t>what Design Thinking is and how it used to solve problems and create solutions</w:t>
            </w:r>
          </w:p>
          <w:p w14:paraId="03CF3FD8" w14:textId="77777777" w:rsidR="00B92385" w:rsidRDefault="00000000">
            <w:pPr>
              <w:widowControl w:val="0"/>
              <w:numPr>
                <w:ilvl w:val="0"/>
                <w:numId w:val="27"/>
              </w:numPr>
              <w:spacing w:line="240" w:lineRule="auto"/>
            </w:pPr>
            <w:r>
              <w:t>the main steps in the Design Thinking process</w:t>
            </w:r>
          </w:p>
          <w:p w14:paraId="40D0FD09" w14:textId="77777777" w:rsidR="00B92385" w:rsidRDefault="00B92385">
            <w:pPr>
              <w:widowControl w:val="0"/>
              <w:spacing w:line="240" w:lineRule="auto"/>
              <w:rPr>
                <w:b/>
                <w:bCs/>
              </w:rPr>
            </w:pPr>
          </w:p>
          <w:p w14:paraId="2C882B9F" w14:textId="77777777" w:rsidR="00B92385" w:rsidRDefault="00000000">
            <w:pPr>
              <w:widowControl w:val="0"/>
              <w:spacing w:line="240" w:lineRule="auto"/>
              <w:rPr>
                <w:b/>
                <w:bCs/>
              </w:rPr>
            </w:pPr>
            <w:r>
              <w:rPr>
                <w:b/>
                <w:bCs/>
              </w:rPr>
              <w:t>Success criteria</w:t>
            </w:r>
          </w:p>
          <w:p w14:paraId="7EFE3512" w14:textId="77777777" w:rsidR="00B92385" w:rsidRDefault="00000000">
            <w:pPr>
              <w:widowControl w:val="0"/>
              <w:spacing w:line="240" w:lineRule="auto"/>
            </w:pPr>
            <w:r>
              <w:t>I can:</w:t>
            </w:r>
          </w:p>
          <w:p w14:paraId="7946EA39" w14:textId="77777777" w:rsidR="00B92385" w:rsidRDefault="00000000">
            <w:pPr>
              <w:widowControl w:val="0"/>
              <w:numPr>
                <w:ilvl w:val="0"/>
                <w:numId w:val="20"/>
              </w:numPr>
              <w:spacing w:line="240" w:lineRule="auto"/>
            </w:pPr>
            <w:r>
              <w:t>describe examples of how Design Thinking has been used to create solutions</w:t>
            </w:r>
          </w:p>
          <w:p w14:paraId="3094821F" w14:textId="77777777" w:rsidR="00B92385" w:rsidRDefault="00000000">
            <w:pPr>
              <w:widowControl w:val="0"/>
              <w:numPr>
                <w:ilvl w:val="0"/>
                <w:numId w:val="20"/>
              </w:numPr>
              <w:spacing w:line="240" w:lineRule="auto"/>
            </w:pPr>
            <w:r>
              <w:t>identify the main steps of the Design Thing process and the order that those steps happen</w:t>
            </w:r>
          </w:p>
          <w:p w14:paraId="4C50AB04" w14:textId="77777777" w:rsidR="00B92385" w:rsidRDefault="00B92385">
            <w:pPr>
              <w:widowControl w:val="0"/>
              <w:spacing w:line="240" w:lineRule="auto"/>
              <w:rPr>
                <w:b/>
                <w:bCs/>
              </w:rPr>
            </w:pPr>
          </w:p>
          <w:p w14:paraId="4DBD846E" w14:textId="77777777" w:rsidR="00B92385" w:rsidRDefault="00000000">
            <w:pPr>
              <w:widowControl w:val="0"/>
              <w:spacing w:line="240" w:lineRule="auto"/>
              <w:rPr>
                <w:b/>
                <w:bCs/>
              </w:rPr>
            </w:pPr>
            <w:r>
              <w:rPr>
                <w:b/>
                <w:bCs/>
              </w:rPr>
              <w:t>Assumptions:</w:t>
            </w:r>
          </w:p>
          <w:p w14:paraId="7A8E50D7" w14:textId="77777777" w:rsidR="00B92385" w:rsidRDefault="00000000">
            <w:pPr>
              <w:widowControl w:val="0"/>
              <w:numPr>
                <w:ilvl w:val="0"/>
                <w:numId w:val="22"/>
              </w:numPr>
              <w:spacing w:line="240" w:lineRule="auto"/>
            </w:pPr>
            <w:r>
              <w:t>The lesson will run for around 1 hour</w:t>
            </w:r>
          </w:p>
          <w:p w14:paraId="40C042FD" w14:textId="77777777" w:rsidR="00B92385" w:rsidRDefault="00B92385">
            <w:pPr>
              <w:widowControl w:val="0"/>
              <w:spacing w:line="240" w:lineRule="auto"/>
              <w:rPr>
                <w:b/>
                <w:bCs/>
              </w:rPr>
            </w:pPr>
          </w:p>
        </w:tc>
      </w:tr>
      <w:tr w:rsidR="00B92385" w14:paraId="24CE5BC9" w14:textId="77777777">
        <w:trPr>
          <w:trHeight w:val="420"/>
        </w:trPr>
        <w:tc>
          <w:tcPr>
            <w:tcW w:w="271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0A9947AB" w14:textId="77777777" w:rsidR="00B92385" w:rsidRDefault="00000000">
            <w:pPr>
              <w:widowControl w:val="0"/>
              <w:spacing w:line="240" w:lineRule="auto"/>
              <w:rPr>
                <w:b/>
                <w:bCs/>
                <w:sz w:val="24"/>
                <w:szCs w:val="24"/>
              </w:rPr>
            </w:pPr>
            <w:r>
              <w:rPr>
                <w:b/>
                <w:bCs/>
                <w:sz w:val="24"/>
                <w:szCs w:val="24"/>
              </w:rPr>
              <w:lastRenderedPageBreak/>
              <w:t>Content</w:t>
            </w:r>
          </w:p>
        </w:tc>
        <w:tc>
          <w:tcPr>
            <w:tcW w:w="808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355F1EBF" w14:textId="77777777" w:rsidR="00B92385" w:rsidRDefault="00000000">
            <w:pPr>
              <w:widowControl w:val="0"/>
              <w:spacing w:line="240" w:lineRule="auto"/>
              <w:rPr>
                <w:b/>
                <w:bCs/>
                <w:sz w:val="24"/>
                <w:szCs w:val="24"/>
              </w:rPr>
            </w:pPr>
            <w:r>
              <w:rPr>
                <w:b/>
                <w:bCs/>
                <w:sz w:val="24"/>
                <w:szCs w:val="24"/>
              </w:rPr>
              <w:t>Teaching and learning activities</w:t>
            </w:r>
          </w:p>
        </w:tc>
        <w:tc>
          <w:tcPr>
            <w:tcW w:w="360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1D2B64FF" w14:textId="77777777" w:rsidR="00B92385" w:rsidRDefault="00000000">
            <w:pPr>
              <w:widowControl w:val="0"/>
              <w:spacing w:line="240" w:lineRule="auto"/>
              <w:rPr>
                <w:sz w:val="24"/>
                <w:szCs w:val="24"/>
              </w:rPr>
            </w:pPr>
            <w:r>
              <w:rPr>
                <w:b/>
                <w:bCs/>
                <w:sz w:val="24"/>
                <w:szCs w:val="24"/>
              </w:rPr>
              <w:t>Resources</w:t>
            </w:r>
          </w:p>
        </w:tc>
      </w:tr>
      <w:tr w:rsidR="00B92385" w14:paraId="7C516C70" w14:textId="77777777">
        <w:trPr>
          <w:trHeight w:val="420"/>
        </w:trPr>
        <w:tc>
          <w:tcPr>
            <w:tcW w:w="271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BA3FCFF" w14:textId="77777777" w:rsidR="00B92385" w:rsidRDefault="00000000">
            <w:pPr>
              <w:widowControl w:val="0"/>
              <w:spacing w:line="240" w:lineRule="auto"/>
              <w:rPr>
                <w:b/>
                <w:bCs/>
              </w:rPr>
            </w:pPr>
            <w:r>
              <w:rPr>
                <w:b/>
                <w:bCs/>
              </w:rPr>
              <w:t>Design processes explore opportunities and develop solutions</w:t>
            </w:r>
          </w:p>
          <w:p w14:paraId="7D2D8758" w14:textId="77777777" w:rsidR="00B92385" w:rsidRDefault="00B92385">
            <w:pPr>
              <w:widowControl w:val="0"/>
              <w:spacing w:line="240" w:lineRule="auto"/>
              <w:rPr>
                <w:b/>
                <w:bCs/>
              </w:rPr>
            </w:pPr>
          </w:p>
          <w:p w14:paraId="56AE2A76" w14:textId="77777777" w:rsidR="00B92385" w:rsidRDefault="00000000">
            <w:pPr>
              <w:widowControl w:val="0"/>
              <w:spacing w:line="240" w:lineRule="auto"/>
            </w:pPr>
            <w:r>
              <w:t>Collect data about a user need to generate design criteria for sustainable solutions</w:t>
            </w:r>
          </w:p>
          <w:p w14:paraId="729FD57E" w14:textId="77777777" w:rsidR="00B92385" w:rsidRDefault="00B92385">
            <w:pPr>
              <w:widowControl w:val="0"/>
              <w:spacing w:line="240" w:lineRule="auto"/>
            </w:pPr>
          </w:p>
          <w:p w14:paraId="78CE40CD" w14:textId="77777777" w:rsidR="00B92385" w:rsidRDefault="00000000">
            <w:pPr>
              <w:widowControl w:val="0"/>
              <w:spacing w:line="240" w:lineRule="auto"/>
            </w:pPr>
            <w:r>
              <w:t>Develop design ideas to build a prototype using design criteria</w:t>
            </w:r>
          </w:p>
        </w:tc>
        <w:tc>
          <w:tcPr>
            <w:tcW w:w="808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B98E63F" w14:textId="77777777" w:rsidR="00B92385" w:rsidRDefault="00000000">
            <w:pPr>
              <w:widowControl w:val="0"/>
              <w:spacing w:line="240" w:lineRule="auto"/>
            </w:pPr>
            <w:r>
              <w:t xml:space="preserve">In a class discussion, the teacher asks students the following questions, with reference to the inventions they researched in the last lesson: </w:t>
            </w:r>
          </w:p>
          <w:p w14:paraId="53C5B668" w14:textId="77777777" w:rsidR="00B92385" w:rsidRDefault="00000000">
            <w:pPr>
              <w:widowControl w:val="0"/>
              <w:numPr>
                <w:ilvl w:val="0"/>
                <w:numId w:val="29"/>
              </w:numPr>
              <w:spacing w:line="240" w:lineRule="auto"/>
            </w:pPr>
            <w:r>
              <w:t>Why do people invent new technologies?</w:t>
            </w:r>
          </w:p>
          <w:p w14:paraId="62F3A479" w14:textId="77777777" w:rsidR="00B92385" w:rsidRDefault="00000000">
            <w:pPr>
              <w:widowControl w:val="0"/>
              <w:numPr>
                <w:ilvl w:val="0"/>
                <w:numId w:val="29"/>
              </w:numPr>
              <w:spacing w:line="240" w:lineRule="auto"/>
            </w:pPr>
            <w:r>
              <w:t>How do people come up with inventions?</w:t>
            </w:r>
          </w:p>
          <w:p w14:paraId="37F996FD" w14:textId="77777777" w:rsidR="00B92385" w:rsidRDefault="00B92385">
            <w:pPr>
              <w:widowControl w:val="0"/>
              <w:spacing w:line="240" w:lineRule="auto"/>
            </w:pPr>
          </w:p>
          <w:p w14:paraId="7D224A5D" w14:textId="77777777" w:rsidR="00B92385" w:rsidRDefault="00000000">
            <w:pPr>
              <w:widowControl w:val="0"/>
              <w:spacing w:line="240" w:lineRule="auto"/>
            </w:pPr>
            <w:r>
              <w:t xml:space="preserve">The teacher explains that inventions are often created to solve problems for people and to meet their needs. Designers, engineers and other professionals work together to find out what problems need solving, come up with ideas to solve them and create prototypes to test their ideas. </w:t>
            </w:r>
          </w:p>
          <w:p w14:paraId="278BC58D" w14:textId="77777777" w:rsidR="00B92385" w:rsidRDefault="00B92385">
            <w:pPr>
              <w:widowControl w:val="0"/>
              <w:spacing w:line="240" w:lineRule="auto"/>
            </w:pPr>
          </w:p>
          <w:p w14:paraId="38267E20" w14:textId="77777777" w:rsidR="00B92385" w:rsidRDefault="00000000">
            <w:pPr>
              <w:widowControl w:val="0"/>
              <w:spacing w:line="240" w:lineRule="auto"/>
            </w:pPr>
            <w:r>
              <w:t>Design Thinking is introduced to students, through the Introduction video from the NSW DOE’s</w:t>
            </w:r>
            <w:r>
              <w:rPr>
                <w:i/>
                <w:iCs/>
              </w:rPr>
              <w:t xml:space="preserve"> Design thinking across the curriculum </w:t>
            </w:r>
            <w:r>
              <w:t>resource.</w:t>
            </w:r>
          </w:p>
          <w:p w14:paraId="37C16B8A" w14:textId="77777777" w:rsidR="00B92385" w:rsidRDefault="00B92385">
            <w:pPr>
              <w:widowControl w:val="0"/>
              <w:spacing w:line="240" w:lineRule="auto"/>
            </w:pPr>
          </w:p>
          <w:p w14:paraId="124765C7" w14:textId="77777777" w:rsidR="00B92385" w:rsidRDefault="00000000">
            <w:pPr>
              <w:widowControl w:val="0"/>
              <w:spacing w:line="240" w:lineRule="auto"/>
            </w:pPr>
            <w:r>
              <w:t xml:space="preserve">The steps from this process are shown to students again: </w:t>
            </w:r>
            <w:proofErr w:type="spellStart"/>
            <w:r>
              <w:rPr>
                <w:i/>
                <w:iCs/>
              </w:rPr>
              <w:t>empathise</w:t>
            </w:r>
            <w:proofErr w:type="spellEnd"/>
            <w:r>
              <w:rPr>
                <w:i/>
                <w:iCs/>
              </w:rPr>
              <w:t>, define, ideate, prototype</w:t>
            </w:r>
            <w:r>
              <w:t xml:space="preserve"> and </w:t>
            </w:r>
            <w:r>
              <w:rPr>
                <w:i/>
                <w:iCs/>
              </w:rPr>
              <w:t>test</w:t>
            </w:r>
            <w:r>
              <w:t>.</w:t>
            </w:r>
          </w:p>
          <w:p w14:paraId="58183232" w14:textId="77777777" w:rsidR="00B92385" w:rsidRDefault="00B92385">
            <w:pPr>
              <w:widowControl w:val="0"/>
              <w:spacing w:line="240" w:lineRule="auto"/>
            </w:pPr>
          </w:p>
          <w:p w14:paraId="334A9D21" w14:textId="77777777" w:rsidR="00B92385" w:rsidRDefault="00000000">
            <w:pPr>
              <w:widowControl w:val="0"/>
              <w:spacing w:line="240" w:lineRule="auto"/>
            </w:pPr>
            <w:r>
              <w:t xml:space="preserve">As a class, the teacher asks students if they have ideas about what each step </w:t>
            </w:r>
            <w:r>
              <w:lastRenderedPageBreak/>
              <w:t xml:space="preserve">of Design Thinking </w:t>
            </w:r>
            <w:proofErr w:type="gramStart"/>
            <w:r>
              <w:t>involves, and</w:t>
            </w:r>
            <w:proofErr w:type="gramEnd"/>
            <w:r>
              <w:t xml:space="preserve"> gives examples of what happens at each step of the process for a scenario. For example, for a scenario where a student is forgetting to brush their teeth before school some mornings, these steps could involve:</w:t>
            </w:r>
          </w:p>
          <w:p w14:paraId="507AC338" w14:textId="77777777" w:rsidR="00B92385" w:rsidRDefault="00B92385">
            <w:pPr>
              <w:widowControl w:val="0"/>
              <w:spacing w:line="240" w:lineRule="auto"/>
            </w:pPr>
          </w:p>
          <w:p w14:paraId="10A01915" w14:textId="77777777" w:rsidR="00B92385" w:rsidRDefault="00000000">
            <w:pPr>
              <w:widowControl w:val="0"/>
              <w:numPr>
                <w:ilvl w:val="0"/>
                <w:numId w:val="6"/>
              </w:numPr>
              <w:spacing w:line="240" w:lineRule="auto"/>
            </w:pPr>
            <w:proofErr w:type="spellStart"/>
            <w:r>
              <w:rPr>
                <w:b/>
                <w:bCs/>
              </w:rPr>
              <w:t>Empathise</w:t>
            </w:r>
            <w:proofErr w:type="spellEnd"/>
            <w:r>
              <w:rPr>
                <w:b/>
                <w:bCs/>
              </w:rPr>
              <w:t xml:space="preserve">: </w:t>
            </w:r>
            <w:r>
              <w:t>ask the student what their morning routine is</w:t>
            </w:r>
          </w:p>
          <w:p w14:paraId="68EEF705" w14:textId="77777777" w:rsidR="00B92385" w:rsidRDefault="00000000">
            <w:pPr>
              <w:widowControl w:val="0"/>
              <w:numPr>
                <w:ilvl w:val="0"/>
                <w:numId w:val="6"/>
              </w:numPr>
              <w:spacing w:line="240" w:lineRule="auto"/>
            </w:pPr>
            <w:r>
              <w:rPr>
                <w:b/>
                <w:bCs/>
              </w:rPr>
              <w:t>Define:</w:t>
            </w:r>
            <w:r>
              <w:t xml:space="preserve"> set out the problem that needs to be solved, the student needs to be reminded to brush their teeth before leaving for school</w:t>
            </w:r>
          </w:p>
          <w:p w14:paraId="32876418" w14:textId="77777777" w:rsidR="00B92385" w:rsidRDefault="00000000">
            <w:pPr>
              <w:widowControl w:val="0"/>
              <w:numPr>
                <w:ilvl w:val="0"/>
                <w:numId w:val="6"/>
              </w:numPr>
              <w:spacing w:line="240" w:lineRule="auto"/>
            </w:pPr>
            <w:r>
              <w:rPr>
                <w:b/>
                <w:bCs/>
              </w:rPr>
              <w:t>Ideate:</w:t>
            </w:r>
            <w:r>
              <w:t xml:space="preserve"> come up with different ideas to remind the student to brush their teeth each morning</w:t>
            </w:r>
          </w:p>
          <w:p w14:paraId="0F17A811" w14:textId="77777777" w:rsidR="00B92385" w:rsidRDefault="00000000">
            <w:pPr>
              <w:widowControl w:val="0"/>
              <w:numPr>
                <w:ilvl w:val="0"/>
                <w:numId w:val="6"/>
              </w:numPr>
              <w:spacing w:line="240" w:lineRule="auto"/>
              <w:rPr>
                <w:b/>
                <w:bCs/>
              </w:rPr>
            </w:pPr>
            <w:r>
              <w:rPr>
                <w:b/>
                <w:bCs/>
              </w:rPr>
              <w:t xml:space="preserve">Prototype: </w:t>
            </w:r>
            <w:r>
              <w:t>create sketches of an app that the student can set reminders for brushing their teeth with</w:t>
            </w:r>
          </w:p>
          <w:p w14:paraId="19974242" w14:textId="77777777" w:rsidR="00B92385" w:rsidRDefault="00000000">
            <w:pPr>
              <w:widowControl w:val="0"/>
              <w:numPr>
                <w:ilvl w:val="0"/>
                <w:numId w:val="6"/>
              </w:numPr>
              <w:spacing w:line="240" w:lineRule="auto"/>
              <w:rPr>
                <w:b/>
                <w:bCs/>
              </w:rPr>
            </w:pPr>
            <w:r>
              <w:rPr>
                <w:b/>
                <w:bCs/>
              </w:rPr>
              <w:t xml:space="preserve">Test: </w:t>
            </w:r>
            <w:r>
              <w:t>show the prototype to the student and ask what he thinks of the solution</w:t>
            </w:r>
          </w:p>
          <w:p w14:paraId="5AD5ACA6" w14:textId="77777777" w:rsidR="00B92385" w:rsidRDefault="00B92385">
            <w:pPr>
              <w:widowControl w:val="0"/>
              <w:spacing w:line="240" w:lineRule="auto"/>
            </w:pPr>
          </w:p>
          <w:p w14:paraId="524D51DE" w14:textId="77777777" w:rsidR="00B92385" w:rsidRDefault="00000000">
            <w:pPr>
              <w:widowControl w:val="0"/>
              <w:spacing w:line="240" w:lineRule="auto"/>
            </w:pPr>
            <w:r>
              <w:t xml:space="preserve">To help students remember the Design Thinking process steps and their order, the teacher can show students the drag and drop widget (link in Resources) and ask students which order the steps should be in. The correct order can be checked with the </w:t>
            </w:r>
            <w:r>
              <w:rPr>
                <w:i/>
                <w:iCs/>
              </w:rPr>
              <w:t>Check</w:t>
            </w:r>
            <w:r>
              <w:t xml:space="preserve"> button.</w:t>
            </w:r>
          </w:p>
          <w:p w14:paraId="7B4A8B42" w14:textId="77777777" w:rsidR="00B92385" w:rsidRDefault="00B92385">
            <w:pPr>
              <w:widowControl w:val="0"/>
              <w:spacing w:line="240" w:lineRule="auto"/>
            </w:pPr>
          </w:p>
          <w:p w14:paraId="75CD6C78" w14:textId="77777777" w:rsidR="00B92385" w:rsidRDefault="00000000">
            <w:pPr>
              <w:widowControl w:val="0"/>
              <w:spacing w:line="240" w:lineRule="auto"/>
            </w:pPr>
            <w:r>
              <w:t xml:space="preserve">Students are shown a video that includes concrete examples of how Design Thinking steps are used when creating products and solutions. For example, the </w:t>
            </w:r>
            <w:hyperlink r:id="rId22">
              <w:r w:rsidR="00B92385">
                <w:rPr>
                  <w:color w:val="1155CC"/>
                  <w:u w:val="single"/>
                </w:rPr>
                <w:t xml:space="preserve"> Where the Toys Come From: Inside Hasbro’s Model Workshop video (on YouTube)</w:t>
              </w:r>
            </w:hyperlink>
            <w:r>
              <w:t xml:space="preserve"> shows different ways that toy designers create prototypes, including sketching and 3d printing.</w:t>
            </w:r>
          </w:p>
          <w:p w14:paraId="64C71D6B" w14:textId="77777777" w:rsidR="00B92385" w:rsidRDefault="00B92385">
            <w:pPr>
              <w:widowControl w:val="0"/>
              <w:spacing w:line="240" w:lineRule="auto"/>
            </w:pPr>
          </w:p>
          <w:p w14:paraId="45C08C61" w14:textId="77777777" w:rsidR="00B92385" w:rsidRDefault="00000000">
            <w:pPr>
              <w:widowControl w:val="0"/>
              <w:spacing w:line="240" w:lineRule="auto"/>
            </w:pPr>
            <w:r>
              <w:t xml:space="preserve">After focusing on the Design Thinking process, the focus shifts to identifying the people in different health settings (such as doctors, nurses and sports coaches) and what they do. Students will use these examples of different </w:t>
            </w:r>
            <w:r>
              <w:lastRenderedPageBreak/>
              <w:t>people in the next lesson, when they create empathy maps.</w:t>
            </w:r>
          </w:p>
          <w:p w14:paraId="06D63E68" w14:textId="77777777" w:rsidR="00B92385" w:rsidRDefault="00B92385">
            <w:pPr>
              <w:widowControl w:val="0"/>
              <w:spacing w:line="240" w:lineRule="auto"/>
            </w:pPr>
          </w:p>
          <w:p w14:paraId="6424D519" w14:textId="77777777" w:rsidR="00B92385" w:rsidRDefault="00000000">
            <w:pPr>
              <w:widowControl w:val="0"/>
              <w:spacing w:line="240" w:lineRule="auto"/>
            </w:pPr>
            <w:r>
              <w:t xml:space="preserve">Students are given the choice of one or more health </w:t>
            </w:r>
            <w:proofErr w:type="gramStart"/>
            <w:r>
              <w:t>settings</w:t>
            </w:r>
            <w:proofErr w:type="gramEnd"/>
            <w:r>
              <w:t xml:space="preserve"> and they complete a worksheet on which they list people that would be in those settings. Example health settings and people in those settings include:</w:t>
            </w:r>
          </w:p>
          <w:p w14:paraId="74101E8F" w14:textId="77777777" w:rsidR="00B92385" w:rsidRDefault="00000000">
            <w:pPr>
              <w:widowControl w:val="0"/>
              <w:numPr>
                <w:ilvl w:val="0"/>
                <w:numId w:val="33"/>
              </w:numPr>
              <w:spacing w:line="240" w:lineRule="auto"/>
            </w:pPr>
            <w:r>
              <w:t>Hospitals and Clinics (for example, dental, nutritionist or general practitioner)</w:t>
            </w:r>
          </w:p>
          <w:p w14:paraId="2971452B" w14:textId="77777777" w:rsidR="00B92385" w:rsidRDefault="00000000">
            <w:pPr>
              <w:widowControl w:val="0"/>
              <w:numPr>
                <w:ilvl w:val="1"/>
                <w:numId w:val="33"/>
              </w:numPr>
              <w:spacing w:line="240" w:lineRule="auto"/>
            </w:pPr>
            <w:r>
              <w:t>Receptionists, Doctors and Nurses</w:t>
            </w:r>
          </w:p>
          <w:p w14:paraId="797747C7" w14:textId="77777777" w:rsidR="00B92385" w:rsidRDefault="00000000">
            <w:pPr>
              <w:widowControl w:val="0"/>
              <w:numPr>
                <w:ilvl w:val="0"/>
                <w:numId w:val="33"/>
              </w:numPr>
              <w:spacing w:line="240" w:lineRule="auto"/>
            </w:pPr>
            <w:r>
              <w:t>Aged care homes</w:t>
            </w:r>
          </w:p>
          <w:p w14:paraId="7009903B" w14:textId="77777777" w:rsidR="00B92385" w:rsidRDefault="00000000">
            <w:pPr>
              <w:widowControl w:val="0"/>
              <w:numPr>
                <w:ilvl w:val="1"/>
                <w:numId w:val="33"/>
              </w:numPr>
              <w:spacing w:line="240" w:lineRule="auto"/>
            </w:pPr>
            <w:r>
              <w:t>Residents, Nurses and Carers</w:t>
            </w:r>
          </w:p>
          <w:p w14:paraId="39EF19B3" w14:textId="77777777" w:rsidR="00B92385" w:rsidRDefault="00000000">
            <w:pPr>
              <w:widowControl w:val="0"/>
              <w:numPr>
                <w:ilvl w:val="0"/>
                <w:numId w:val="33"/>
              </w:numPr>
              <w:spacing w:line="240" w:lineRule="auto"/>
            </w:pPr>
            <w:r>
              <w:t>Sports games</w:t>
            </w:r>
          </w:p>
          <w:p w14:paraId="24B9C205" w14:textId="77777777" w:rsidR="00B92385" w:rsidRDefault="00000000">
            <w:pPr>
              <w:widowControl w:val="0"/>
              <w:numPr>
                <w:ilvl w:val="1"/>
                <w:numId w:val="33"/>
              </w:numPr>
              <w:spacing w:line="240" w:lineRule="auto"/>
            </w:pPr>
            <w:r>
              <w:t>Coaches, Players and Parents</w:t>
            </w:r>
          </w:p>
          <w:p w14:paraId="0554F311" w14:textId="77777777" w:rsidR="00B92385" w:rsidRDefault="00B92385">
            <w:pPr>
              <w:widowControl w:val="0"/>
              <w:spacing w:line="240" w:lineRule="auto"/>
            </w:pPr>
          </w:p>
          <w:p w14:paraId="26FD7DF6" w14:textId="77777777" w:rsidR="00B92385" w:rsidRDefault="00000000">
            <w:pPr>
              <w:widowControl w:val="0"/>
              <w:spacing w:line="240" w:lineRule="auto"/>
            </w:pPr>
            <w:r>
              <w:t>Students also list out what they think those identified people do during their work time. For example, doctors see patients and find out why they are sick.</w:t>
            </w:r>
          </w:p>
          <w:p w14:paraId="65D61557" w14:textId="77777777" w:rsidR="00B92385" w:rsidRDefault="00B92385">
            <w:pPr>
              <w:widowControl w:val="0"/>
              <w:spacing w:line="240" w:lineRule="auto"/>
            </w:pPr>
          </w:p>
          <w:p w14:paraId="35C6DE9E" w14:textId="77777777" w:rsidR="00B92385" w:rsidRDefault="00000000">
            <w:pPr>
              <w:widowControl w:val="0"/>
              <w:spacing w:line="240" w:lineRule="auto"/>
            </w:pPr>
            <w:r>
              <w:t>At the end of the lesson, some students are called on to share the setting they chose, the people in that setting and the tasks they carry out, with the rest of the class. The teacher tells students more examples of people in the different settings and their tasks to the students, if they have missed any important ones.</w:t>
            </w:r>
          </w:p>
          <w:p w14:paraId="11976CFB" w14:textId="77777777" w:rsidR="005C6BE9" w:rsidRDefault="005C6BE9">
            <w:pPr>
              <w:widowControl w:val="0"/>
              <w:spacing w:line="240" w:lineRule="auto"/>
            </w:pPr>
          </w:p>
          <w:p w14:paraId="214953F3" w14:textId="77777777" w:rsidR="005C6BE9" w:rsidRDefault="005C6BE9">
            <w:pPr>
              <w:widowControl w:val="0"/>
              <w:spacing w:line="240" w:lineRule="auto"/>
            </w:pPr>
          </w:p>
          <w:p w14:paraId="7C05454B" w14:textId="77777777" w:rsidR="005C6BE9" w:rsidRDefault="005C6BE9">
            <w:pPr>
              <w:widowControl w:val="0"/>
              <w:spacing w:line="240" w:lineRule="auto"/>
            </w:pPr>
          </w:p>
          <w:p w14:paraId="4B422132" w14:textId="77777777" w:rsidR="005C6BE9" w:rsidRDefault="005C6BE9">
            <w:pPr>
              <w:widowControl w:val="0"/>
              <w:spacing w:line="240" w:lineRule="auto"/>
            </w:pPr>
          </w:p>
          <w:p w14:paraId="00288943" w14:textId="77777777" w:rsidR="005C6BE9" w:rsidRDefault="005C6BE9">
            <w:pPr>
              <w:widowControl w:val="0"/>
              <w:spacing w:line="240" w:lineRule="auto"/>
            </w:pPr>
          </w:p>
          <w:p w14:paraId="4BBB22DF" w14:textId="77777777" w:rsidR="005C6BE9" w:rsidRDefault="005C6BE9">
            <w:pPr>
              <w:widowControl w:val="0"/>
              <w:spacing w:line="240" w:lineRule="auto"/>
            </w:pPr>
          </w:p>
          <w:p w14:paraId="60FD95AD" w14:textId="77777777" w:rsidR="000E39D0" w:rsidRDefault="000E39D0">
            <w:pPr>
              <w:widowControl w:val="0"/>
              <w:spacing w:line="240" w:lineRule="auto"/>
            </w:pPr>
          </w:p>
        </w:tc>
        <w:tc>
          <w:tcPr>
            <w:tcW w:w="360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B63FD56" w14:textId="77777777" w:rsidR="00B92385" w:rsidRDefault="00B92385">
            <w:pPr>
              <w:widowControl w:val="0"/>
              <w:spacing w:line="240" w:lineRule="auto"/>
            </w:pPr>
            <w:hyperlink r:id="rId23">
              <w:r>
                <w:rPr>
                  <w:color w:val="1155CC"/>
                  <w:u w:val="single"/>
                </w:rPr>
                <w:t>Introduction video from the NSW DOE 'Design thinking across the curriculum' resource (Vimeo)</w:t>
              </w:r>
            </w:hyperlink>
          </w:p>
          <w:p w14:paraId="45FAD73C" w14:textId="77777777" w:rsidR="00B92385" w:rsidRDefault="00B92385">
            <w:pPr>
              <w:widowControl w:val="0"/>
              <w:spacing w:line="240" w:lineRule="auto"/>
            </w:pPr>
          </w:p>
          <w:p w14:paraId="431FF08A" w14:textId="77777777" w:rsidR="00B92385" w:rsidRDefault="00B92385">
            <w:pPr>
              <w:widowControl w:val="0"/>
              <w:spacing w:line="240" w:lineRule="auto"/>
            </w:pPr>
            <w:hyperlink r:id="rId24">
              <w:r>
                <w:rPr>
                  <w:color w:val="1155CC"/>
                  <w:u w:val="single"/>
                </w:rPr>
                <w:t>NSW DOE 'Design thinking across the curriculum' - Drag and drop widget</w:t>
              </w:r>
            </w:hyperlink>
          </w:p>
          <w:p w14:paraId="3B5BAC82" w14:textId="77777777" w:rsidR="00B92385" w:rsidRDefault="00B92385">
            <w:pPr>
              <w:widowControl w:val="0"/>
              <w:spacing w:line="240" w:lineRule="auto"/>
            </w:pPr>
          </w:p>
          <w:p w14:paraId="46F5D0EA" w14:textId="77777777" w:rsidR="00B92385" w:rsidRDefault="00B92385">
            <w:pPr>
              <w:widowControl w:val="0"/>
              <w:spacing w:line="240" w:lineRule="auto"/>
            </w:pPr>
          </w:p>
          <w:p w14:paraId="5F5C8B1B" w14:textId="77777777" w:rsidR="00B92385" w:rsidRDefault="00B92385">
            <w:pPr>
              <w:widowControl w:val="0"/>
              <w:spacing w:line="240" w:lineRule="auto"/>
            </w:pPr>
          </w:p>
        </w:tc>
      </w:tr>
      <w:tr w:rsidR="00B92385" w14:paraId="075DC29A" w14:textId="77777777">
        <w:trPr>
          <w:trHeight w:val="420"/>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5AB9F886" w14:textId="77777777" w:rsidR="00B92385" w:rsidRDefault="00B92385">
            <w:pPr>
              <w:widowControl w:val="0"/>
              <w:spacing w:line="240" w:lineRule="auto"/>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B8025D7"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E3877ED" w14:textId="77777777" w:rsidR="00B92385" w:rsidRDefault="00B92385">
            <w:pPr>
              <w:widowControl w:val="0"/>
              <w:spacing w:line="240" w:lineRule="auto"/>
            </w:pPr>
          </w:p>
        </w:tc>
      </w:tr>
      <w:tr w:rsidR="00B92385" w14:paraId="4AE6CC00" w14:textId="77777777">
        <w:trPr>
          <w:trHeight w:val="420"/>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2FF3908" w14:textId="77777777" w:rsidR="00B92385" w:rsidRDefault="00B92385">
            <w:pPr>
              <w:widowControl w:val="0"/>
              <w:spacing w:line="240" w:lineRule="auto"/>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043BAC65"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005152EC" w14:textId="77777777" w:rsidR="00B92385" w:rsidRDefault="00B92385">
            <w:pPr>
              <w:widowControl w:val="0"/>
              <w:spacing w:line="240" w:lineRule="auto"/>
            </w:pPr>
          </w:p>
        </w:tc>
      </w:tr>
      <w:tr w:rsidR="00B92385" w14:paraId="3E619EDB" w14:textId="77777777" w:rsidTr="005C6BE9">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575F40D" w14:textId="3E262429" w:rsidR="005C6BE9" w:rsidRPr="000E39D0" w:rsidRDefault="00000000">
            <w:pPr>
              <w:widowControl w:val="0"/>
              <w:rPr>
                <w:b/>
                <w:bCs/>
                <w:sz w:val="26"/>
                <w:szCs w:val="26"/>
              </w:rPr>
            </w:pPr>
            <w:r w:rsidRPr="000E39D0">
              <w:rPr>
                <w:b/>
                <w:bCs/>
                <w:sz w:val="26"/>
                <w:szCs w:val="26"/>
              </w:rPr>
              <w:lastRenderedPageBreak/>
              <w:t>Integration opportunities (Stage 3)</w:t>
            </w:r>
          </w:p>
          <w:p w14:paraId="792082FE" w14:textId="77777777" w:rsidR="005C6BE9" w:rsidRPr="000E39D0" w:rsidRDefault="005C6BE9" w:rsidP="000E39D0">
            <w:pPr>
              <w:pStyle w:val="Heading3"/>
            </w:pPr>
            <w:r w:rsidRPr="000E39D0">
              <w:t>PDHPE</w:t>
            </w:r>
          </w:p>
          <w:p w14:paraId="6F4E362B" w14:textId="77777777" w:rsidR="005C6BE9" w:rsidRDefault="005C6BE9" w:rsidP="005C6BE9">
            <w:pPr>
              <w:pStyle w:val="Heading4"/>
              <w:widowControl w:val="0"/>
            </w:pPr>
            <w:bookmarkStart w:id="14" w:name="_z0pwsmwzaake" w:colFirst="0" w:colLast="0"/>
            <w:bookmarkEnd w:id="14"/>
            <w:r>
              <w:t>Respectful relationships and safety</w:t>
            </w:r>
          </w:p>
          <w:p w14:paraId="2680FF0B" w14:textId="77777777" w:rsidR="005C6BE9" w:rsidRDefault="005C6BE9" w:rsidP="005C6BE9">
            <w:pPr>
              <w:spacing w:line="240" w:lineRule="auto"/>
            </w:pPr>
            <w:r>
              <w:t xml:space="preserve">There are opportunities to address content from the </w:t>
            </w:r>
            <w:proofErr w:type="gramStart"/>
            <w:r>
              <w:rPr>
                <w:i/>
                <w:iCs/>
              </w:rPr>
              <w:t>Personal</w:t>
            </w:r>
            <w:proofErr w:type="gramEnd"/>
            <w:r>
              <w:rPr>
                <w:i/>
                <w:iCs/>
              </w:rPr>
              <w:t xml:space="preserve"> safety strategies enhance respectful relationships </w:t>
            </w:r>
            <w:r>
              <w:t xml:space="preserve">and </w:t>
            </w:r>
            <w:r>
              <w:rPr>
                <w:i/>
                <w:iCs/>
              </w:rPr>
              <w:t xml:space="preserve">Informed decisions and strategies enhance safety </w:t>
            </w:r>
            <w:r>
              <w:t>groups when explaining the Design Thinking process. Examples that relate to students’ safety and their strategies they can use to reduce risk could be shared (for example, the design of an app that reminds students to protect themselves from the sun).</w:t>
            </w:r>
          </w:p>
          <w:p w14:paraId="3DC5005E" w14:textId="77777777" w:rsidR="005C6BE9" w:rsidRDefault="005C6BE9" w:rsidP="005C6BE9">
            <w:pPr>
              <w:pStyle w:val="Heading4"/>
              <w:widowControl w:val="0"/>
            </w:pPr>
            <w:bookmarkStart w:id="15" w:name="_olmvsgpur27s" w:colFirst="0" w:colLast="0"/>
            <w:bookmarkEnd w:id="15"/>
            <w:r>
              <w:t>Identity, health and wellbeing</w:t>
            </w:r>
          </w:p>
          <w:p w14:paraId="49ABF8E7" w14:textId="77777777" w:rsidR="005C6BE9" w:rsidRDefault="005C6BE9" w:rsidP="005C6BE9">
            <w:pPr>
              <w:spacing w:line="240" w:lineRule="auto"/>
            </w:pPr>
            <w:r>
              <w:t xml:space="preserve">As above, examples of the Design Thinking process being used for solving problems and creating solutions could be used to address content from the </w:t>
            </w:r>
            <w:r>
              <w:rPr>
                <w:i/>
                <w:iCs/>
              </w:rPr>
              <w:t>Changes and factors can promote a positive identity</w:t>
            </w:r>
            <w:r>
              <w:t xml:space="preserve"> and </w:t>
            </w:r>
            <w:r>
              <w:rPr>
                <w:i/>
                <w:iCs/>
              </w:rPr>
              <w:t>Informed decisions and actions influence health and wellbeing</w:t>
            </w:r>
            <w:r>
              <w:t xml:space="preserve"> content groups. For example, the scenario where a student is reminded to brush their teeth each morning could address part of the content point, </w:t>
            </w:r>
            <w:r>
              <w:rPr>
                <w:i/>
                <w:iCs/>
              </w:rPr>
              <w:t>“Apply hygiene strategies and self-care routines and explain how they positively impact health and wellbeing</w:t>
            </w:r>
            <w:r>
              <w:t>”.</w:t>
            </w:r>
          </w:p>
          <w:p w14:paraId="65789F31" w14:textId="77777777" w:rsidR="005C6BE9" w:rsidRPr="000E39D0" w:rsidRDefault="005C6BE9" w:rsidP="000E39D0">
            <w:pPr>
              <w:pStyle w:val="Heading3"/>
            </w:pPr>
            <w:bookmarkStart w:id="16" w:name="_fxq008l1yhi7" w:colFirst="0" w:colLast="0"/>
            <w:bookmarkEnd w:id="16"/>
            <w:r w:rsidRPr="000E39D0">
              <w:t>Science and Technology</w:t>
            </w:r>
          </w:p>
          <w:p w14:paraId="5F7FFC81" w14:textId="77777777" w:rsidR="005C6BE9" w:rsidRDefault="005C6BE9" w:rsidP="005C6BE9">
            <w:pPr>
              <w:pStyle w:val="Heading4"/>
              <w:widowControl w:val="0"/>
            </w:pPr>
            <w:bookmarkStart w:id="17" w:name="_mgjq08ur8c3c" w:colFirst="0" w:colLast="0"/>
            <w:bookmarkEnd w:id="17"/>
            <w:r>
              <w:t>Knowledge of our world and beyond inspires sustainable solutions</w:t>
            </w:r>
          </w:p>
          <w:p w14:paraId="4C06DBAC" w14:textId="77777777" w:rsidR="005C6BE9" w:rsidRDefault="005C6BE9" w:rsidP="005C6BE9">
            <w:pPr>
              <w:spacing w:line="240" w:lineRule="auto"/>
              <w:rPr>
                <w:i/>
                <w:iCs/>
              </w:rPr>
            </w:pPr>
            <w:r>
              <w:t xml:space="preserve">There are opportunities to address content points from the </w:t>
            </w:r>
            <w:r>
              <w:rPr>
                <w:i/>
                <w:iCs/>
              </w:rPr>
              <w:t xml:space="preserve">Body systems coordinate for survival </w:t>
            </w:r>
            <w:r>
              <w:t xml:space="preserve">content group when discussing the different health settings, the people in those settings and the different things they do. For example, talking about how doctors </w:t>
            </w:r>
            <w:proofErr w:type="spellStart"/>
            <w:r>
              <w:t>specialise</w:t>
            </w:r>
            <w:proofErr w:type="spellEnd"/>
            <w:r>
              <w:t xml:space="preserve"> in treating different organs, in relation to the</w:t>
            </w:r>
            <w:r>
              <w:rPr>
                <w:i/>
                <w:iCs/>
              </w:rPr>
              <w:t xml:space="preserve"> “Identify the main organs and their functions in the human digestive, respiratory and circulatory systems”.</w:t>
            </w:r>
          </w:p>
          <w:p w14:paraId="132CF28C" w14:textId="77777777" w:rsidR="005C6BE9" w:rsidRDefault="005C6BE9">
            <w:pPr>
              <w:widowControl w:val="0"/>
              <w:rPr>
                <w:b/>
                <w:bCs/>
                <w:sz w:val="24"/>
                <w:szCs w:val="24"/>
              </w:rPr>
            </w:pPr>
          </w:p>
        </w:tc>
      </w:tr>
    </w:tbl>
    <w:p w14:paraId="3A1978A9" w14:textId="77777777" w:rsidR="00B92385" w:rsidRDefault="00B92385">
      <w:bookmarkStart w:id="18" w:name="_9szh15qv91fp" w:colFirst="0" w:colLast="0"/>
      <w:bookmarkStart w:id="19" w:name="_6d45u4yo1xmn" w:colFirst="0" w:colLast="0"/>
      <w:bookmarkEnd w:id="18"/>
      <w:bookmarkEnd w:id="19"/>
    </w:p>
    <w:p w14:paraId="7E36C3E2" w14:textId="77777777" w:rsidR="00B92385" w:rsidRDefault="00B92385"/>
    <w:tbl>
      <w:tblPr>
        <w:tblStyle w:val="a5"/>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8085"/>
        <w:gridCol w:w="3600"/>
      </w:tblGrid>
      <w:tr w:rsidR="00B92385" w14:paraId="714342F3" w14:textId="77777777">
        <w:trPr>
          <w:trHeight w:val="420"/>
        </w:trPr>
        <w:tc>
          <w:tcPr>
            <w:tcW w:w="14400" w:type="dxa"/>
            <w:gridSpan w:val="3"/>
            <w:tcBorders>
              <w:bottom w:val="single" w:sz="8" w:space="0" w:color="8E7CC3"/>
            </w:tcBorders>
            <w:shd w:val="clear" w:color="auto" w:fill="674EA7"/>
            <w:tcMar>
              <w:top w:w="100" w:type="dxa"/>
              <w:left w:w="100" w:type="dxa"/>
              <w:bottom w:w="100" w:type="dxa"/>
              <w:right w:w="100" w:type="dxa"/>
            </w:tcMar>
          </w:tcPr>
          <w:p w14:paraId="1605A2CD" w14:textId="77777777" w:rsidR="00B92385" w:rsidRDefault="00000000">
            <w:pPr>
              <w:widowControl w:val="0"/>
              <w:spacing w:line="240" w:lineRule="auto"/>
              <w:rPr>
                <w:b/>
                <w:bCs/>
                <w:color w:val="FFFFFF"/>
                <w:sz w:val="26"/>
                <w:szCs w:val="26"/>
              </w:rPr>
            </w:pPr>
            <w:r>
              <w:rPr>
                <w:b/>
                <w:bCs/>
                <w:color w:val="FFFFFF"/>
                <w:sz w:val="26"/>
                <w:szCs w:val="26"/>
              </w:rPr>
              <w:lastRenderedPageBreak/>
              <w:t xml:space="preserve">Lesson 3: </w:t>
            </w:r>
            <w:r w:rsidRPr="005C6BE9">
              <w:rPr>
                <w:b/>
                <w:bCs/>
                <w:color w:val="FFFFFF"/>
                <w:sz w:val="26"/>
                <w:szCs w:val="26"/>
                <w:lang w:val="en-AU"/>
              </w:rPr>
              <w:t>Empathising</w:t>
            </w:r>
            <w:r>
              <w:rPr>
                <w:b/>
                <w:bCs/>
                <w:color w:val="FFFFFF"/>
                <w:sz w:val="26"/>
                <w:szCs w:val="26"/>
              </w:rPr>
              <w:t xml:space="preserve"> and Empathy Maps</w:t>
            </w:r>
          </w:p>
        </w:tc>
      </w:tr>
      <w:tr w:rsidR="00B92385" w14:paraId="144402BC"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C6C521F" w14:textId="77777777" w:rsidR="00B92385" w:rsidRDefault="00000000">
            <w:pPr>
              <w:widowControl w:val="0"/>
              <w:spacing w:line="240" w:lineRule="auto"/>
              <w:rPr>
                <w:b/>
                <w:bCs/>
              </w:rPr>
            </w:pPr>
            <w:r>
              <w:rPr>
                <w:b/>
                <w:bCs/>
              </w:rPr>
              <w:t>Overview</w:t>
            </w:r>
          </w:p>
          <w:p w14:paraId="2297540B" w14:textId="77777777" w:rsidR="00B92385" w:rsidRDefault="00000000">
            <w:pPr>
              <w:widowControl w:val="0"/>
              <w:spacing w:line="240" w:lineRule="auto"/>
              <w:rPr>
                <w:b/>
                <w:bCs/>
              </w:rPr>
            </w:pPr>
            <w:r>
              <w:t xml:space="preserve">This lesson focuses on the </w:t>
            </w:r>
            <w:proofErr w:type="spellStart"/>
            <w:r>
              <w:t>Empathise</w:t>
            </w:r>
            <w:proofErr w:type="spellEnd"/>
            <w:r>
              <w:t xml:space="preserve"> step of the Design Thinking </w:t>
            </w:r>
            <w:proofErr w:type="gramStart"/>
            <w:r>
              <w:t>process</w:t>
            </w:r>
            <w:proofErr w:type="gramEnd"/>
            <w:r>
              <w:t xml:space="preserve"> but it also includes some content that explains to </w:t>
            </w:r>
            <w:proofErr w:type="gramStart"/>
            <w:r>
              <w:t>students</w:t>
            </w:r>
            <w:proofErr w:type="gramEnd"/>
            <w:r>
              <w:t xml:space="preserve"> what empathy means. The students learn about empathy mapping and discuss an example as a whole class, before creating their own empathy map for a few of the people from health settings that they learned about in the last lesson.</w:t>
            </w:r>
          </w:p>
          <w:p w14:paraId="227FE93D" w14:textId="77777777" w:rsidR="00B92385" w:rsidRDefault="00B92385">
            <w:pPr>
              <w:widowControl w:val="0"/>
              <w:spacing w:line="240" w:lineRule="auto"/>
            </w:pPr>
          </w:p>
          <w:p w14:paraId="20238854" w14:textId="77777777" w:rsidR="00B92385" w:rsidRDefault="00000000">
            <w:pPr>
              <w:widowControl w:val="0"/>
              <w:spacing w:line="240" w:lineRule="auto"/>
              <w:rPr>
                <w:b/>
                <w:bCs/>
              </w:rPr>
            </w:pPr>
            <w:r>
              <w:rPr>
                <w:b/>
                <w:bCs/>
              </w:rPr>
              <w:t>Learning intentions</w:t>
            </w:r>
          </w:p>
          <w:p w14:paraId="0E31B6B7" w14:textId="77777777" w:rsidR="00B92385" w:rsidRDefault="00000000">
            <w:pPr>
              <w:widowControl w:val="0"/>
              <w:spacing w:line="240" w:lineRule="auto"/>
            </w:pPr>
            <w:r>
              <w:t>We are learning:</w:t>
            </w:r>
          </w:p>
          <w:p w14:paraId="1117E26B" w14:textId="58424872" w:rsidR="00B92385" w:rsidRDefault="00000000" w:rsidP="005C6BE9">
            <w:pPr>
              <w:widowControl w:val="0"/>
              <w:numPr>
                <w:ilvl w:val="0"/>
                <w:numId w:val="11"/>
              </w:numPr>
              <w:spacing w:line="240" w:lineRule="auto"/>
            </w:pPr>
            <w:r>
              <w:t>what empathy means</w:t>
            </w:r>
            <w:r w:rsidR="005C6BE9">
              <w:t xml:space="preserve"> and </w:t>
            </w:r>
            <w:r>
              <w:t>why empathy is important for Design Thinking</w:t>
            </w:r>
          </w:p>
          <w:p w14:paraId="5C55E255" w14:textId="77777777" w:rsidR="00B92385" w:rsidRDefault="00000000">
            <w:pPr>
              <w:widowControl w:val="0"/>
              <w:numPr>
                <w:ilvl w:val="0"/>
                <w:numId w:val="11"/>
              </w:numPr>
              <w:spacing w:line="240" w:lineRule="auto"/>
            </w:pPr>
            <w:r>
              <w:t>how to create an empathy map</w:t>
            </w:r>
          </w:p>
          <w:p w14:paraId="65D8D14F" w14:textId="77777777" w:rsidR="00B92385" w:rsidRDefault="00B92385">
            <w:pPr>
              <w:widowControl w:val="0"/>
              <w:spacing w:line="240" w:lineRule="auto"/>
            </w:pPr>
          </w:p>
          <w:p w14:paraId="49E2BC42" w14:textId="77777777" w:rsidR="00B92385" w:rsidRDefault="00000000">
            <w:pPr>
              <w:widowControl w:val="0"/>
              <w:spacing w:line="240" w:lineRule="auto"/>
              <w:rPr>
                <w:b/>
                <w:bCs/>
              </w:rPr>
            </w:pPr>
            <w:r>
              <w:rPr>
                <w:b/>
                <w:bCs/>
              </w:rPr>
              <w:t>Success criteria:</w:t>
            </w:r>
          </w:p>
          <w:p w14:paraId="1A5D13C9" w14:textId="77777777" w:rsidR="00B92385" w:rsidRDefault="00000000">
            <w:pPr>
              <w:widowControl w:val="0"/>
              <w:spacing w:line="240" w:lineRule="auto"/>
            </w:pPr>
            <w:r>
              <w:t xml:space="preserve">I can: </w:t>
            </w:r>
          </w:p>
          <w:p w14:paraId="6BA4926D" w14:textId="153BBF80" w:rsidR="00B92385" w:rsidRDefault="00000000" w:rsidP="005C6BE9">
            <w:pPr>
              <w:widowControl w:val="0"/>
              <w:numPr>
                <w:ilvl w:val="0"/>
                <w:numId w:val="15"/>
              </w:numPr>
              <w:spacing w:line="240" w:lineRule="auto"/>
            </w:pPr>
            <w:r>
              <w:t>describe what empathy is</w:t>
            </w:r>
            <w:r w:rsidR="005C6BE9">
              <w:t xml:space="preserve"> and </w:t>
            </w:r>
            <w:r>
              <w:t>explain why empathy is important when creating design ideas</w:t>
            </w:r>
          </w:p>
          <w:p w14:paraId="23925FA7" w14:textId="77777777" w:rsidR="00B92385" w:rsidRDefault="00000000">
            <w:pPr>
              <w:widowControl w:val="0"/>
              <w:numPr>
                <w:ilvl w:val="0"/>
                <w:numId w:val="15"/>
              </w:numPr>
              <w:spacing w:line="240" w:lineRule="auto"/>
            </w:pPr>
            <w:r>
              <w:t>identify the main parts of an empathy map and give examples of how people could feel and think</w:t>
            </w:r>
          </w:p>
          <w:p w14:paraId="416C4D7A" w14:textId="77777777" w:rsidR="00B92385" w:rsidRDefault="00B92385">
            <w:pPr>
              <w:widowControl w:val="0"/>
              <w:spacing w:line="240" w:lineRule="auto"/>
            </w:pPr>
          </w:p>
          <w:p w14:paraId="72E529EB" w14:textId="77777777" w:rsidR="00B92385" w:rsidRDefault="00000000">
            <w:pPr>
              <w:widowControl w:val="0"/>
              <w:spacing w:line="240" w:lineRule="auto"/>
              <w:rPr>
                <w:b/>
                <w:bCs/>
              </w:rPr>
            </w:pPr>
            <w:r>
              <w:rPr>
                <w:b/>
                <w:bCs/>
              </w:rPr>
              <w:t>Assumptions:</w:t>
            </w:r>
          </w:p>
          <w:p w14:paraId="5C860C16" w14:textId="77777777" w:rsidR="00B92385" w:rsidRDefault="00000000">
            <w:pPr>
              <w:widowControl w:val="0"/>
              <w:numPr>
                <w:ilvl w:val="0"/>
                <w:numId w:val="36"/>
              </w:numPr>
              <w:spacing w:line="240" w:lineRule="auto"/>
            </w:pPr>
            <w:r>
              <w:t>The lesson will run for around 1 hour</w:t>
            </w:r>
          </w:p>
          <w:p w14:paraId="70D66551" w14:textId="77777777" w:rsidR="00B92385" w:rsidRDefault="00000000" w:rsidP="005C6BE9">
            <w:pPr>
              <w:widowControl w:val="0"/>
              <w:numPr>
                <w:ilvl w:val="0"/>
                <w:numId w:val="36"/>
              </w:numPr>
              <w:spacing w:line="240" w:lineRule="auto"/>
            </w:pPr>
            <w:r>
              <w:t>Students will have an internet-connected device they can use to create their empathy maps, from a template OR have printed empathy map templates they can write on</w:t>
            </w:r>
          </w:p>
          <w:p w14:paraId="74F91FC0" w14:textId="0634C219" w:rsidR="005C6BE9" w:rsidRDefault="005C6BE9" w:rsidP="000E39D0">
            <w:pPr>
              <w:widowControl w:val="0"/>
              <w:spacing w:line="240" w:lineRule="auto"/>
              <w:ind w:left="720"/>
            </w:pPr>
          </w:p>
        </w:tc>
      </w:tr>
      <w:tr w:rsidR="00B92385" w14:paraId="5DD3F646" w14:textId="77777777">
        <w:trPr>
          <w:trHeight w:val="420"/>
        </w:trPr>
        <w:tc>
          <w:tcPr>
            <w:tcW w:w="271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1029B50D" w14:textId="77777777" w:rsidR="00B92385" w:rsidRDefault="00000000">
            <w:pPr>
              <w:widowControl w:val="0"/>
              <w:spacing w:line="240" w:lineRule="auto"/>
              <w:rPr>
                <w:b/>
                <w:bCs/>
                <w:sz w:val="24"/>
                <w:szCs w:val="24"/>
              </w:rPr>
            </w:pPr>
            <w:r>
              <w:rPr>
                <w:b/>
                <w:bCs/>
                <w:sz w:val="24"/>
                <w:szCs w:val="24"/>
              </w:rPr>
              <w:t>Content</w:t>
            </w:r>
          </w:p>
        </w:tc>
        <w:tc>
          <w:tcPr>
            <w:tcW w:w="808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2B136387" w14:textId="77777777" w:rsidR="00B92385" w:rsidRDefault="00000000">
            <w:pPr>
              <w:widowControl w:val="0"/>
              <w:spacing w:line="240" w:lineRule="auto"/>
              <w:rPr>
                <w:b/>
                <w:bCs/>
                <w:sz w:val="24"/>
                <w:szCs w:val="24"/>
              </w:rPr>
            </w:pPr>
            <w:r>
              <w:rPr>
                <w:b/>
                <w:bCs/>
                <w:sz w:val="24"/>
                <w:szCs w:val="24"/>
              </w:rPr>
              <w:t>Teaching, learning and assessment activities</w:t>
            </w:r>
          </w:p>
        </w:tc>
        <w:tc>
          <w:tcPr>
            <w:tcW w:w="360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21DE078A" w14:textId="77777777" w:rsidR="00B92385" w:rsidRDefault="00000000">
            <w:pPr>
              <w:widowControl w:val="0"/>
              <w:spacing w:line="240" w:lineRule="auto"/>
              <w:rPr>
                <w:b/>
                <w:bCs/>
                <w:sz w:val="24"/>
                <w:szCs w:val="24"/>
              </w:rPr>
            </w:pPr>
            <w:r>
              <w:rPr>
                <w:b/>
                <w:bCs/>
                <w:sz w:val="24"/>
                <w:szCs w:val="24"/>
              </w:rPr>
              <w:t>Resources</w:t>
            </w:r>
          </w:p>
        </w:tc>
      </w:tr>
      <w:tr w:rsidR="00B92385" w14:paraId="44C875BA" w14:textId="77777777">
        <w:trPr>
          <w:trHeight w:val="420"/>
        </w:trPr>
        <w:tc>
          <w:tcPr>
            <w:tcW w:w="271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79BBDAA" w14:textId="77777777" w:rsidR="00B92385" w:rsidRDefault="00000000">
            <w:pPr>
              <w:widowControl w:val="0"/>
              <w:spacing w:line="240" w:lineRule="auto"/>
              <w:rPr>
                <w:b/>
                <w:bCs/>
              </w:rPr>
            </w:pPr>
            <w:r>
              <w:rPr>
                <w:b/>
                <w:bCs/>
              </w:rPr>
              <w:t>Design processes explore opportunities and develop solutions</w:t>
            </w:r>
          </w:p>
          <w:p w14:paraId="1CC7DB42" w14:textId="77777777" w:rsidR="00B92385" w:rsidRDefault="00B92385">
            <w:pPr>
              <w:widowControl w:val="0"/>
              <w:spacing w:line="240" w:lineRule="auto"/>
              <w:rPr>
                <w:b/>
                <w:bCs/>
              </w:rPr>
            </w:pPr>
          </w:p>
          <w:p w14:paraId="3A3324CE" w14:textId="77777777" w:rsidR="00B92385" w:rsidRDefault="00000000">
            <w:pPr>
              <w:widowControl w:val="0"/>
              <w:spacing w:line="240" w:lineRule="auto"/>
            </w:pPr>
            <w:r>
              <w:t>Collect data about a user need to generate design criteria for sustainable solutions</w:t>
            </w:r>
          </w:p>
          <w:p w14:paraId="5717C4A8" w14:textId="77777777" w:rsidR="00B92385" w:rsidRDefault="00B92385">
            <w:pPr>
              <w:widowControl w:val="0"/>
              <w:spacing w:line="240" w:lineRule="auto"/>
            </w:pPr>
          </w:p>
          <w:p w14:paraId="45E0485B" w14:textId="77777777" w:rsidR="00B92385" w:rsidRDefault="00000000">
            <w:pPr>
              <w:widowControl w:val="0"/>
              <w:spacing w:line="240" w:lineRule="auto"/>
              <w:rPr>
                <w:sz w:val="24"/>
                <w:szCs w:val="24"/>
              </w:rPr>
            </w:pPr>
            <w:r>
              <w:t>Develop design ideas to build a prototype using design criteria</w:t>
            </w:r>
          </w:p>
        </w:tc>
        <w:tc>
          <w:tcPr>
            <w:tcW w:w="808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4844B768" w14:textId="77777777" w:rsidR="00B92385" w:rsidRDefault="00000000">
            <w:pPr>
              <w:widowControl w:val="0"/>
              <w:spacing w:line="240" w:lineRule="auto"/>
            </w:pPr>
            <w:r>
              <w:lastRenderedPageBreak/>
              <w:t>As a class, the teacher asks students what they think empathy is and students share their thoughts. Students are shown the ‘All About Empathy (for kids)’ video.</w:t>
            </w:r>
          </w:p>
          <w:p w14:paraId="0F3CDD49" w14:textId="77777777" w:rsidR="00B92385" w:rsidRDefault="00B92385">
            <w:pPr>
              <w:widowControl w:val="0"/>
              <w:spacing w:line="240" w:lineRule="auto"/>
            </w:pPr>
          </w:p>
          <w:p w14:paraId="2D01FE74" w14:textId="77777777" w:rsidR="00B92385" w:rsidRDefault="00000000">
            <w:pPr>
              <w:widowControl w:val="0"/>
              <w:spacing w:line="240" w:lineRule="auto"/>
            </w:pPr>
            <w:r>
              <w:t>The teacher then asks students why they think empathy is important for Design Thinking and creating inventions that help people. Students are then shown the ‘</w:t>
            </w:r>
            <w:proofErr w:type="spellStart"/>
            <w:r>
              <w:t>Empathise</w:t>
            </w:r>
            <w:proofErr w:type="spellEnd"/>
            <w:r>
              <w:t>’ video from the DOE’s ‘Design thinking across the curriculum’ resource.</w:t>
            </w:r>
          </w:p>
          <w:p w14:paraId="408B862D" w14:textId="77777777" w:rsidR="00B92385" w:rsidRDefault="00B92385">
            <w:pPr>
              <w:widowControl w:val="0"/>
              <w:spacing w:line="240" w:lineRule="auto"/>
            </w:pPr>
          </w:p>
          <w:p w14:paraId="43A7449D" w14:textId="77777777" w:rsidR="00B92385" w:rsidRDefault="00000000">
            <w:pPr>
              <w:widowControl w:val="0"/>
              <w:spacing w:line="240" w:lineRule="auto"/>
            </w:pPr>
            <w:r>
              <w:t xml:space="preserve">Students are shown the empathy map template (for example, the Digital NSW template linked in Resources). The teacher chooses one of the people that was identified in the last lesson, and a situation, to use as an example for creating an empathy map. For example, a student who has </w:t>
            </w:r>
            <w:proofErr w:type="spellStart"/>
            <w:r>
              <w:t>has</w:t>
            </w:r>
            <w:proofErr w:type="spellEnd"/>
            <w:r>
              <w:t xml:space="preserve"> broken their leg when playing soccer and has been taken to hospital:</w:t>
            </w:r>
          </w:p>
          <w:p w14:paraId="030013D4" w14:textId="77777777" w:rsidR="00B92385" w:rsidRDefault="00000000">
            <w:pPr>
              <w:widowControl w:val="0"/>
              <w:numPr>
                <w:ilvl w:val="0"/>
                <w:numId w:val="17"/>
              </w:numPr>
              <w:spacing w:line="240" w:lineRule="auto"/>
            </w:pPr>
            <w:r>
              <w:t xml:space="preserve">Say and do: </w:t>
            </w:r>
          </w:p>
          <w:p w14:paraId="350568DC" w14:textId="77777777" w:rsidR="00B92385" w:rsidRDefault="00000000">
            <w:pPr>
              <w:widowControl w:val="0"/>
              <w:numPr>
                <w:ilvl w:val="1"/>
                <w:numId w:val="17"/>
              </w:numPr>
              <w:spacing w:line="240" w:lineRule="auto"/>
            </w:pPr>
            <w:r>
              <w:rPr>
                <w:b/>
                <w:bCs/>
              </w:rPr>
              <w:t>“</w:t>
            </w:r>
            <w:r>
              <w:t>Ouch! Please don’t touch my leg."</w:t>
            </w:r>
          </w:p>
          <w:p w14:paraId="2B948649" w14:textId="77777777" w:rsidR="00B92385" w:rsidRDefault="00000000">
            <w:pPr>
              <w:widowControl w:val="0"/>
              <w:numPr>
                <w:ilvl w:val="1"/>
                <w:numId w:val="17"/>
              </w:numPr>
              <w:spacing w:line="240" w:lineRule="auto"/>
            </w:pPr>
            <w:r>
              <w:t>“Can I keep playing soccer?”</w:t>
            </w:r>
          </w:p>
          <w:p w14:paraId="7BF05823" w14:textId="77777777" w:rsidR="00B92385" w:rsidRDefault="00000000">
            <w:pPr>
              <w:widowControl w:val="0"/>
              <w:numPr>
                <w:ilvl w:val="0"/>
                <w:numId w:val="17"/>
              </w:numPr>
              <w:spacing w:line="240" w:lineRule="auto"/>
            </w:pPr>
            <w:r>
              <w:t>Think and feel:</w:t>
            </w:r>
          </w:p>
          <w:p w14:paraId="4E722AB4" w14:textId="77777777" w:rsidR="00B92385" w:rsidRDefault="00000000">
            <w:pPr>
              <w:widowControl w:val="0"/>
              <w:numPr>
                <w:ilvl w:val="1"/>
                <w:numId w:val="17"/>
              </w:numPr>
              <w:spacing w:line="240" w:lineRule="auto"/>
            </w:pPr>
            <w:r>
              <w:t>“My team is going to lose without me”</w:t>
            </w:r>
          </w:p>
          <w:p w14:paraId="0CDD1C20" w14:textId="77777777" w:rsidR="00B92385" w:rsidRDefault="00000000">
            <w:pPr>
              <w:widowControl w:val="0"/>
              <w:numPr>
                <w:ilvl w:val="1"/>
                <w:numId w:val="17"/>
              </w:numPr>
              <w:spacing w:line="240" w:lineRule="auto"/>
            </w:pPr>
            <w:r>
              <w:t>Upset about not being able to play soccer the rest of the season</w:t>
            </w:r>
          </w:p>
          <w:p w14:paraId="198CBE36" w14:textId="77777777" w:rsidR="00B92385" w:rsidRDefault="00000000">
            <w:pPr>
              <w:widowControl w:val="0"/>
              <w:numPr>
                <w:ilvl w:val="0"/>
                <w:numId w:val="17"/>
              </w:numPr>
              <w:spacing w:line="240" w:lineRule="auto"/>
            </w:pPr>
            <w:r>
              <w:t>See:</w:t>
            </w:r>
          </w:p>
          <w:p w14:paraId="4769D524" w14:textId="77777777" w:rsidR="00B92385" w:rsidRDefault="00000000">
            <w:pPr>
              <w:widowControl w:val="0"/>
              <w:numPr>
                <w:ilvl w:val="1"/>
                <w:numId w:val="17"/>
              </w:numPr>
              <w:spacing w:line="240" w:lineRule="auto"/>
            </w:pPr>
            <w:r>
              <w:t>Hospital emergency room</w:t>
            </w:r>
          </w:p>
          <w:p w14:paraId="42229068" w14:textId="77777777" w:rsidR="00B92385" w:rsidRDefault="00000000">
            <w:pPr>
              <w:widowControl w:val="0"/>
              <w:numPr>
                <w:ilvl w:val="1"/>
                <w:numId w:val="17"/>
              </w:numPr>
              <w:spacing w:line="240" w:lineRule="auto"/>
            </w:pPr>
            <w:r>
              <w:t>Nurses and hospital reception staff</w:t>
            </w:r>
          </w:p>
          <w:p w14:paraId="430AC6D0" w14:textId="77777777" w:rsidR="00B92385" w:rsidRDefault="00000000">
            <w:pPr>
              <w:widowControl w:val="0"/>
              <w:numPr>
                <w:ilvl w:val="0"/>
                <w:numId w:val="17"/>
              </w:numPr>
              <w:spacing w:line="240" w:lineRule="auto"/>
            </w:pPr>
            <w:r>
              <w:t>Hear:</w:t>
            </w:r>
          </w:p>
          <w:p w14:paraId="0F79FC06" w14:textId="77777777" w:rsidR="00B92385" w:rsidRDefault="00000000">
            <w:pPr>
              <w:widowControl w:val="0"/>
              <w:numPr>
                <w:ilvl w:val="1"/>
                <w:numId w:val="17"/>
              </w:numPr>
              <w:spacing w:line="240" w:lineRule="auto"/>
            </w:pPr>
            <w:r>
              <w:t>“This might hurt a little”</w:t>
            </w:r>
          </w:p>
          <w:p w14:paraId="55C61937" w14:textId="77777777" w:rsidR="00B92385" w:rsidRDefault="00000000">
            <w:pPr>
              <w:widowControl w:val="0"/>
              <w:numPr>
                <w:ilvl w:val="1"/>
                <w:numId w:val="17"/>
              </w:numPr>
              <w:spacing w:line="240" w:lineRule="auto"/>
            </w:pPr>
            <w:r>
              <w:t>Other patients in the waiting room</w:t>
            </w:r>
          </w:p>
          <w:p w14:paraId="2BC2452C" w14:textId="77777777" w:rsidR="00B92385" w:rsidRDefault="00000000">
            <w:pPr>
              <w:widowControl w:val="0"/>
              <w:numPr>
                <w:ilvl w:val="0"/>
                <w:numId w:val="17"/>
              </w:numPr>
              <w:spacing w:line="240" w:lineRule="auto"/>
            </w:pPr>
            <w:r>
              <w:t>Pains:</w:t>
            </w:r>
          </w:p>
          <w:p w14:paraId="56E47BEE" w14:textId="77777777" w:rsidR="00B92385" w:rsidRDefault="00000000">
            <w:pPr>
              <w:widowControl w:val="0"/>
              <w:numPr>
                <w:ilvl w:val="1"/>
                <w:numId w:val="17"/>
              </w:numPr>
              <w:spacing w:line="240" w:lineRule="auto"/>
            </w:pPr>
            <w:r>
              <w:t>The student is worried about not playing soccer in the future</w:t>
            </w:r>
          </w:p>
          <w:p w14:paraId="1673363A" w14:textId="77777777" w:rsidR="00B92385" w:rsidRDefault="00000000">
            <w:pPr>
              <w:widowControl w:val="0"/>
              <w:numPr>
                <w:ilvl w:val="0"/>
                <w:numId w:val="17"/>
              </w:numPr>
              <w:spacing w:line="240" w:lineRule="auto"/>
            </w:pPr>
            <w:r>
              <w:t>Gains:</w:t>
            </w:r>
          </w:p>
          <w:p w14:paraId="5CF3FD99" w14:textId="77777777" w:rsidR="00B92385" w:rsidRDefault="00000000">
            <w:pPr>
              <w:widowControl w:val="0"/>
              <w:numPr>
                <w:ilvl w:val="1"/>
                <w:numId w:val="17"/>
              </w:numPr>
              <w:spacing w:line="240" w:lineRule="auto"/>
            </w:pPr>
            <w:r>
              <w:t xml:space="preserve">The student’s leg will recover </w:t>
            </w:r>
            <w:proofErr w:type="gramStart"/>
            <w:r>
              <w:t>quickly</w:t>
            </w:r>
            <w:proofErr w:type="gramEnd"/>
            <w:r>
              <w:t xml:space="preserve"> and they can play before the next season</w:t>
            </w:r>
          </w:p>
          <w:p w14:paraId="1754CF12" w14:textId="77777777" w:rsidR="00B92385" w:rsidRDefault="00B92385">
            <w:pPr>
              <w:widowControl w:val="0"/>
              <w:spacing w:line="240" w:lineRule="auto"/>
            </w:pPr>
          </w:p>
          <w:p w14:paraId="2B989C03" w14:textId="77777777" w:rsidR="00B92385" w:rsidRDefault="00000000">
            <w:pPr>
              <w:widowControl w:val="0"/>
              <w:spacing w:line="240" w:lineRule="auto"/>
            </w:pPr>
            <w:r>
              <w:t>Students choose one of the settings that was discussed and create empathy maps for different people in that setting. Students work independently or in small groups on their own empathy map, using the same template the teacher used as an example.</w:t>
            </w:r>
          </w:p>
          <w:p w14:paraId="18A5FAF4" w14:textId="77777777" w:rsidR="00B92385" w:rsidRDefault="00B92385">
            <w:pPr>
              <w:widowControl w:val="0"/>
              <w:spacing w:line="240" w:lineRule="auto"/>
            </w:pPr>
          </w:p>
          <w:p w14:paraId="329930A4" w14:textId="77777777" w:rsidR="00B92385" w:rsidRDefault="00000000">
            <w:pPr>
              <w:widowControl w:val="0"/>
              <w:spacing w:line="240" w:lineRule="auto"/>
            </w:pPr>
            <w:r>
              <w:t>Students may need to be given some guidance or specific scenarios to write their empathy map for. Some examples of these scenarios include:</w:t>
            </w:r>
          </w:p>
          <w:p w14:paraId="39EBE0CA" w14:textId="77777777" w:rsidR="00B92385" w:rsidRDefault="00000000">
            <w:pPr>
              <w:widowControl w:val="0"/>
              <w:numPr>
                <w:ilvl w:val="0"/>
                <w:numId w:val="12"/>
              </w:numPr>
              <w:spacing w:line="240" w:lineRule="auto"/>
            </w:pPr>
            <w:r>
              <w:t>A student is feeling sick, with a sore throat and cough, and their parent takes them to a doctor’s clinic for an appointment</w:t>
            </w:r>
          </w:p>
          <w:p w14:paraId="291B7DBA" w14:textId="77777777" w:rsidR="00B92385" w:rsidRDefault="00000000">
            <w:pPr>
              <w:widowControl w:val="0"/>
              <w:numPr>
                <w:ilvl w:val="0"/>
                <w:numId w:val="12"/>
              </w:numPr>
              <w:spacing w:line="240" w:lineRule="auto"/>
            </w:pPr>
            <w:r>
              <w:t>A grandparent that lives in an aged care home and needs help with making their bed and folding their clothes</w:t>
            </w:r>
          </w:p>
          <w:p w14:paraId="1EB301F8" w14:textId="77777777" w:rsidR="00B92385" w:rsidRDefault="00000000">
            <w:pPr>
              <w:widowControl w:val="0"/>
              <w:numPr>
                <w:ilvl w:val="0"/>
                <w:numId w:val="12"/>
              </w:numPr>
              <w:spacing w:line="240" w:lineRule="auto"/>
            </w:pPr>
            <w:r>
              <w:t>A coach wants to help his team practice their kicking when they are at home</w:t>
            </w:r>
          </w:p>
          <w:p w14:paraId="545F3FD0" w14:textId="77777777" w:rsidR="00B92385" w:rsidRDefault="00B92385">
            <w:pPr>
              <w:widowControl w:val="0"/>
              <w:spacing w:line="240" w:lineRule="auto"/>
            </w:pPr>
          </w:p>
          <w:p w14:paraId="651FFBA8" w14:textId="77777777" w:rsidR="00B92385" w:rsidRDefault="00000000">
            <w:pPr>
              <w:widowControl w:val="0"/>
              <w:spacing w:line="240" w:lineRule="auto"/>
            </w:pPr>
            <w:r>
              <w:t xml:space="preserve">Students who complete the empathy map for one setting quickly could be given more examples of settings or people to create empathy maps </w:t>
            </w:r>
            <w:proofErr w:type="gramStart"/>
            <w:r>
              <w:t>for, or</w:t>
            </w:r>
            <w:proofErr w:type="gramEnd"/>
            <w:r>
              <w:t xml:space="preserve"> could help their peers come up with ideas for their empathy maps.</w:t>
            </w:r>
          </w:p>
          <w:p w14:paraId="170647DB" w14:textId="77777777" w:rsidR="00B92385" w:rsidRDefault="00B92385">
            <w:pPr>
              <w:widowControl w:val="0"/>
              <w:spacing w:line="240" w:lineRule="auto"/>
            </w:pPr>
          </w:p>
          <w:p w14:paraId="66FF5EA5" w14:textId="77777777" w:rsidR="00B92385" w:rsidRDefault="00000000">
            <w:pPr>
              <w:widowControl w:val="0"/>
              <w:spacing w:line="240" w:lineRule="auto"/>
            </w:pPr>
            <w:r>
              <w:t>At the end of the lesson, some of the students are asked to share their empathy maps with the rest of the class and the teacher provides feedback on their ideas.</w:t>
            </w:r>
          </w:p>
        </w:tc>
        <w:tc>
          <w:tcPr>
            <w:tcW w:w="360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DDEC1B8" w14:textId="77777777" w:rsidR="00B92385" w:rsidRDefault="00B92385">
            <w:pPr>
              <w:widowControl w:val="0"/>
              <w:spacing w:line="240" w:lineRule="auto"/>
            </w:pPr>
            <w:hyperlink r:id="rId25">
              <w:r>
                <w:rPr>
                  <w:color w:val="1155CC"/>
                  <w:u w:val="single"/>
                </w:rPr>
                <w:t xml:space="preserve">All About Empathy (for kids) - </w:t>
              </w:r>
              <w:proofErr w:type="spellStart"/>
              <w:r>
                <w:rPr>
                  <w:color w:val="1155CC"/>
                  <w:u w:val="single"/>
                </w:rPr>
                <w:t>Mylemarks</w:t>
              </w:r>
              <w:proofErr w:type="spellEnd"/>
              <w:r>
                <w:rPr>
                  <w:color w:val="1155CC"/>
                  <w:u w:val="single"/>
                </w:rPr>
                <w:t xml:space="preserve"> (YouTube)</w:t>
              </w:r>
            </w:hyperlink>
          </w:p>
          <w:p w14:paraId="7168574F" w14:textId="77777777" w:rsidR="005C6BE9" w:rsidRDefault="005C6BE9">
            <w:pPr>
              <w:widowControl w:val="0"/>
              <w:spacing w:line="240" w:lineRule="auto"/>
            </w:pPr>
          </w:p>
          <w:p w14:paraId="363CEB51" w14:textId="05C1A875" w:rsidR="00B92385" w:rsidRDefault="00B92385">
            <w:pPr>
              <w:widowControl w:val="0"/>
              <w:spacing w:line="240" w:lineRule="auto"/>
            </w:pPr>
            <w:hyperlink r:id="rId26">
              <w:r>
                <w:rPr>
                  <w:color w:val="1155CC"/>
                  <w:u w:val="single"/>
                </w:rPr>
                <w:t>'</w:t>
              </w:r>
              <w:proofErr w:type="spellStart"/>
              <w:r>
                <w:rPr>
                  <w:color w:val="1155CC"/>
                  <w:u w:val="single"/>
                </w:rPr>
                <w:t>Empathise</w:t>
              </w:r>
              <w:proofErr w:type="spellEnd"/>
              <w:r>
                <w:rPr>
                  <w:color w:val="1155CC"/>
                  <w:u w:val="single"/>
                </w:rPr>
                <w:t>' video from the NSW DOE 'Design thinking across the curriculum' resource (Vimeo)</w:t>
              </w:r>
            </w:hyperlink>
          </w:p>
          <w:p w14:paraId="5A1C5200" w14:textId="77777777" w:rsidR="00B92385" w:rsidRDefault="00B92385">
            <w:pPr>
              <w:widowControl w:val="0"/>
              <w:spacing w:line="240" w:lineRule="auto"/>
            </w:pPr>
          </w:p>
          <w:p w14:paraId="0B82A019" w14:textId="77777777" w:rsidR="00B92385" w:rsidRDefault="00B92385">
            <w:pPr>
              <w:widowControl w:val="0"/>
              <w:spacing w:line="240" w:lineRule="auto"/>
            </w:pPr>
            <w:hyperlink r:id="rId27">
              <w:r>
                <w:rPr>
                  <w:color w:val="1155CC"/>
                  <w:u w:val="single"/>
                </w:rPr>
                <w:t xml:space="preserve">NSW DOE 'Design thinking across the curriculum' - </w:t>
              </w:r>
              <w:proofErr w:type="spellStart"/>
              <w:r>
                <w:rPr>
                  <w:color w:val="1155CC"/>
                  <w:u w:val="single"/>
                </w:rPr>
                <w:t>Emphasise</w:t>
              </w:r>
              <w:proofErr w:type="spellEnd"/>
              <w:r>
                <w:rPr>
                  <w:color w:val="1155CC"/>
                  <w:u w:val="single"/>
                </w:rPr>
                <w:t xml:space="preserve"> - Drag and drop widget</w:t>
              </w:r>
            </w:hyperlink>
          </w:p>
          <w:p w14:paraId="2D44873F" w14:textId="77777777" w:rsidR="00B92385" w:rsidRDefault="00B92385">
            <w:pPr>
              <w:widowControl w:val="0"/>
              <w:spacing w:line="240" w:lineRule="auto"/>
            </w:pPr>
          </w:p>
          <w:p w14:paraId="39053D26" w14:textId="77777777" w:rsidR="00B92385" w:rsidRDefault="00B92385">
            <w:pPr>
              <w:widowControl w:val="0"/>
              <w:spacing w:line="240" w:lineRule="auto"/>
            </w:pPr>
            <w:hyperlink r:id="rId28">
              <w:r>
                <w:rPr>
                  <w:color w:val="1155CC"/>
                  <w:u w:val="single"/>
                </w:rPr>
                <w:t>Empathy mapping with example template (Digital NSW)</w:t>
              </w:r>
            </w:hyperlink>
            <w:r>
              <w:t xml:space="preserve"> </w:t>
            </w:r>
          </w:p>
          <w:p w14:paraId="1907BCAA" w14:textId="77777777" w:rsidR="00B92385" w:rsidRDefault="00B92385">
            <w:pPr>
              <w:widowControl w:val="0"/>
              <w:spacing w:line="240" w:lineRule="auto"/>
            </w:pPr>
          </w:p>
          <w:p w14:paraId="58DD81C6" w14:textId="77777777" w:rsidR="00B92385" w:rsidRDefault="00B92385">
            <w:pPr>
              <w:widowControl w:val="0"/>
              <w:spacing w:line="240" w:lineRule="auto"/>
            </w:pPr>
          </w:p>
        </w:tc>
      </w:tr>
      <w:tr w:rsidR="00B92385" w14:paraId="27BF0CE3" w14:textId="77777777">
        <w:trPr>
          <w:trHeight w:val="420"/>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59593085" w14:textId="77777777" w:rsidR="00B92385" w:rsidRDefault="00B92385">
            <w:pPr>
              <w:widowControl w:val="0"/>
              <w:spacing w:line="240" w:lineRule="auto"/>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4DA730E3"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20B54C0" w14:textId="77777777" w:rsidR="00B92385" w:rsidRDefault="00B92385">
            <w:pPr>
              <w:widowControl w:val="0"/>
              <w:spacing w:line="240" w:lineRule="auto"/>
            </w:pPr>
          </w:p>
        </w:tc>
      </w:tr>
      <w:tr w:rsidR="00B92385" w14:paraId="08B3352C" w14:textId="77777777">
        <w:trPr>
          <w:trHeight w:val="8687"/>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75E30B6" w14:textId="77777777" w:rsidR="00B92385" w:rsidRDefault="00B92385">
            <w:pPr>
              <w:widowControl w:val="0"/>
              <w:spacing w:line="240" w:lineRule="auto"/>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37FA490"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2D8F81C" w14:textId="77777777" w:rsidR="00B92385" w:rsidRDefault="00B92385">
            <w:pPr>
              <w:widowControl w:val="0"/>
              <w:spacing w:line="240" w:lineRule="auto"/>
            </w:pPr>
          </w:p>
        </w:tc>
      </w:tr>
      <w:tr w:rsidR="00B92385" w14:paraId="7E4BC330" w14:textId="77777777" w:rsidTr="005C6BE9">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69DBC9F" w14:textId="046BA46C" w:rsidR="005C6BE9" w:rsidRPr="000E39D0" w:rsidRDefault="00000000">
            <w:pPr>
              <w:widowControl w:val="0"/>
              <w:rPr>
                <w:b/>
                <w:bCs/>
                <w:sz w:val="26"/>
                <w:szCs w:val="26"/>
              </w:rPr>
            </w:pPr>
            <w:r w:rsidRPr="000E39D0">
              <w:rPr>
                <w:b/>
                <w:bCs/>
                <w:sz w:val="26"/>
                <w:szCs w:val="26"/>
              </w:rPr>
              <w:lastRenderedPageBreak/>
              <w:t>Integration opportunities (Stage 3)</w:t>
            </w:r>
          </w:p>
          <w:p w14:paraId="5C59EF7C" w14:textId="77777777" w:rsidR="005C6BE9" w:rsidRPr="000E39D0" w:rsidRDefault="005C6BE9" w:rsidP="000E39D0">
            <w:pPr>
              <w:pStyle w:val="Heading3"/>
            </w:pPr>
            <w:r w:rsidRPr="000E39D0">
              <w:t>PDHPE</w:t>
            </w:r>
          </w:p>
          <w:p w14:paraId="01454C15" w14:textId="77777777" w:rsidR="005C6BE9" w:rsidRDefault="005C6BE9" w:rsidP="005C6BE9">
            <w:pPr>
              <w:pStyle w:val="Heading4"/>
              <w:widowControl w:val="0"/>
            </w:pPr>
            <w:bookmarkStart w:id="20" w:name="_7wq7xz0jm89" w:colFirst="0" w:colLast="0"/>
            <w:bookmarkEnd w:id="20"/>
            <w:r>
              <w:t>Respectful relationships and safety</w:t>
            </w:r>
          </w:p>
          <w:p w14:paraId="5A84618C" w14:textId="77777777" w:rsidR="005C6BE9" w:rsidRDefault="005C6BE9" w:rsidP="005C6BE9">
            <w:pPr>
              <w:spacing w:line="240" w:lineRule="auto"/>
            </w:pPr>
            <w:r>
              <w:t xml:space="preserve">There are opportunities for addressing content points from the </w:t>
            </w:r>
            <w:r>
              <w:rPr>
                <w:i/>
                <w:iCs/>
              </w:rPr>
              <w:t>Manage respectful relationships to support health and wellbeing</w:t>
            </w:r>
            <w:r>
              <w:t xml:space="preserve"> and </w:t>
            </w:r>
            <w:r>
              <w:rPr>
                <w:i/>
                <w:iCs/>
              </w:rPr>
              <w:t>Personal safety strategies enhance respectful relationships</w:t>
            </w:r>
            <w:r>
              <w:t xml:space="preserve"> content groups when teaching students about empathy. Teachers can discuss how empathy is important in respectful relationships and that empathetic thinking can help students build positive connections with others and respond to emotional and physically unsafe situations.</w:t>
            </w:r>
          </w:p>
          <w:p w14:paraId="239F203D" w14:textId="77777777" w:rsidR="005C6BE9" w:rsidRDefault="005C6BE9" w:rsidP="005C6BE9">
            <w:pPr>
              <w:pStyle w:val="Heading4"/>
              <w:widowControl w:val="0"/>
            </w:pPr>
            <w:bookmarkStart w:id="21" w:name="_mg7p1yp2nd1j" w:colFirst="0" w:colLast="0"/>
            <w:bookmarkEnd w:id="21"/>
            <w:r>
              <w:t>Identity, health and wellbeing</w:t>
            </w:r>
          </w:p>
          <w:p w14:paraId="0BAFEB72" w14:textId="77777777" w:rsidR="005C6BE9" w:rsidRDefault="005C6BE9" w:rsidP="005C6BE9">
            <w:pPr>
              <w:widowControl w:val="0"/>
            </w:pPr>
            <w:r>
              <w:t xml:space="preserve">Teachers could use examples when discussing people and situations in health settings that relate to content points from the </w:t>
            </w:r>
            <w:r>
              <w:rPr>
                <w:i/>
                <w:iCs/>
              </w:rPr>
              <w:t>Changes and factors can promote a positive identity</w:t>
            </w:r>
            <w:r>
              <w:t xml:space="preserve"> and </w:t>
            </w:r>
            <w:r>
              <w:rPr>
                <w:i/>
                <w:iCs/>
              </w:rPr>
              <w:t>Informed decisions and actions influence health and wellbeing content</w:t>
            </w:r>
            <w:r>
              <w:t xml:space="preserve"> groups. For example, there would be opportunities to address the “Explain strategies that enhance a positive sense of identity and support health and wellbeing” content point when discussing how people receive help in health settings (such as meeting with a nutritionist for diet advice).</w:t>
            </w:r>
          </w:p>
          <w:p w14:paraId="5E0B9B25" w14:textId="2AA48413" w:rsidR="005C6BE9" w:rsidRDefault="005C6BE9" w:rsidP="005C6BE9">
            <w:pPr>
              <w:widowControl w:val="0"/>
              <w:rPr>
                <w:b/>
                <w:bCs/>
                <w:sz w:val="20"/>
                <w:szCs w:val="20"/>
              </w:rPr>
            </w:pPr>
          </w:p>
        </w:tc>
      </w:tr>
    </w:tbl>
    <w:p w14:paraId="4EA447CE" w14:textId="77777777" w:rsidR="00B92385" w:rsidRDefault="00B92385">
      <w:bookmarkStart w:id="22" w:name="_6tpb9228c0f3" w:colFirst="0" w:colLast="0"/>
      <w:bookmarkEnd w:id="22"/>
    </w:p>
    <w:p w14:paraId="0F6397D5" w14:textId="302E5A2F" w:rsidR="005C6BE9" w:rsidRDefault="005C6BE9">
      <w:r>
        <w:br w:type="page"/>
      </w:r>
    </w:p>
    <w:p w14:paraId="7D4677E4" w14:textId="77777777" w:rsidR="00B92385" w:rsidRDefault="00B92385"/>
    <w:tbl>
      <w:tblPr>
        <w:tblStyle w:val="a6"/>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8085"/>
        <w:gridCol w:w="3600"/>
      </w:tblGrid>
      <w:tr w:rsidR="00B92385" w14:paraId="623DED4B" w14:textId="77777777">
        <w:trPr>
          <w:trHeight w:val="420"/>
        </w:trPr>
        <w:tc>
          <w:tcPr>
            <w:tcW w:w="14400" w:type="dxa"/>
            <w:gridSpan w:val="3"/>
            <w:tcBorders>
              <w:bottom w:val="single" w:sz="8" w:space="0" w:color="8E7CC3"/>
            </w:tcBorders>
            <w:shd w:val="clear" w:color="auto" w:fill="674EA7"/>
            <w:tcMar>
              <w:top w:w="100" w:type="dxa"/>
              <w:left w:w="100" w:type="dxa"/>
              <w:bottom w:w="100" w:type="dxa"/>
              <w:right w:w="100" w:type="dxa"/>
            </w:tcMar>
          </w:tcPr>
          <w:p w14:paraId="7AC492BA" w14:textId="77777777" w:rsidR="00B92385" w:rsidRDefault="00000000">
            <w:pPr>
              <w:widowControl w:val="0"/>
              <w:spacing w:line="240" w:lineRule="auto"/>
              <w:rPr>
                <w:b/>
                <w:bCs/>
                <w:color w:val="FFFFFF"/>
                <w:sz w:val="26"/>
                <w:szCs w:val="26"/>
              </w:rPr>
            </w:pPr>
            <w:r>
              <w:rPr>
                <w:b/>
                <w:bCs/>
                <w:color w:val="FFFFFF"/>
                <w:sz w:val="26"/>
                <w:szCs w:val="26"/>
              </w:rPr>
              <w:t>Lesson 4: Data and health</w:t>
            </w:r>
          </w:p>
        </w:tc>
      </w:tr>
      <w:tr w:rsidR="00B92385" w14:paraId="0E919724"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CC53C85" w14:textId="77777777" w:rsidR="00B92385" w:rsidRDefault="00000000">
            <w:pPr>
              <w:widowControl w:val="0"/>
              <w:spacing w:line="240" w:lineRule="auto"/>
              <w:rPr>
                <w:b/>
                <w:bCs/>
              </w:rPr>
            </w:pPr>
            <w:r>
              <w:rPr>
                <w:b/>
                <w:bCs/>
              </w:rPr>
              <w:t>Overview</w:t>
            </w:r>
          </w:p>
          <w:p w14:paraId="35AFB832" w14:textId="77777777" w:rsidR="00B92385" w:rsidRDefault="00000000">
            <w:pPr>
              <w:widowControl w:val="0"/>
              <w:spacing w:line="240" w:lineRule="auto"/>
            </w:pPr>
            <w:r>
              <w:t xml:space="preserve">In this lesson, students learn about what data is, with concrete examples of data that are collected in health settings. Students learn that all data, including images, are stored in digital systems as numbers. This lesson plan does not include binary number counting </w:t>
            </w:r>
            <w:proofErr w:type="gramStart"/>
            <w:r>
              <w:t>activities</w:t>
            </w:r>
            <w:proofErr w:type="gramEnd"/>
            <w:r>
              <w:t xml:space="preserve"> but this lesson could be extended to include more content on binary numbers or follow another lesson that focuses on binary numbers.</w:t>
            </w:r>
          </w:p>
          <w:p w14:paraId="313A3600" w14:textId="77777777" w:rsidR="00B92385" w:rsidRDefault="00B92385">
            <w:pPr>
              <w:widowControl w:val="0"/>
              <w:spacing w:line="240" w:lineRule="auto"/>
            </w:pPr>
          </w:p>
          <w:p w14:paraId="21365DB1" w14:textId="77777777" w:rsidR="00B92385" w:rsidRDefault="00000000">
            <w:pPr>
              <w:widowControl w:val="0"/>
              <w:spacing w:line="240" w:lineRule="auto"/>
              <w:rPr>
                <w:b/>
                <w:bCs/>
              </w:rPr>
            </w:pPr>
            <w:r>
              <w:rPr>
                <w:b/>
                <w:bCs/>
              </w:rPr>
              <w:t>Learning intentions</w:t>
            </w:r>
          </w:p>
          <w:p w14:paraId="3DB511EA" w14:textId="77777777" w:rsidR="00B92385" w:rsidRDefault="00000000">
            <w:pPr>
              <w:widowControl w:val="0"/>
              <w:spacing w:line="240" w:lineRule="auto"/>
            </w:pPr>
            <w:r>
              <w:t>We are learning:</w:t>
            </w:r>
          </w:p>
          <w:p w14:paraId="667D03D7" w14:textId="77777777" w:rsidR="00B92385" w:rsidRDefault="00000000">
            <w:pPr>
              <w:widowControl w:val="0"/>
              <w:numPr>
                <w:ilvl w:val="0"/>
                <w:numId w:val="18"/>
              </w:numPr>
              <w:spacing w:line="240" w:lineRule="auto"/>
            </w:pPr>
            <w:r>
              <w:t>what data is</w:t>
            </w:r>
          </w:p>
          <w:p w14:paraId="65093408" w14:textId="77777777" w:rsidR="00B92385" w:rsidRDefault="00000000">
            <w:pPr>
              <w:widowControl w:val="0"/>
              <w:numPr>
                <w:ilvl w:val="0"/>
                <w:numId w:val="18"/>
              </w:numPr>
              <w:spacing w:line="240" w:lineRule="auto"/>
            </w:pPr>
            <w:r>
              <w:t>examples of data that are collected to help people understand and improve their health and wellbeing</w:t>
            </w:r>
          </w:p>
          <w:p w14:paraId="2D1E0A72" w14:textId="77777777" w:rsidR="00B92385" w:rsidRDefault="00000000">
            <w:pPr>
              <w:widowControl w:val="0"/>
              <w:numPr>
                <w:ilvl w:val="0"/>
                <w:numId w:val="18"/>
              </w:numPr>
              <w:spacing w:line="240" w:lineRule="auto"/>
            </w:pPr>
            <w:r>
              <w:t xml:space="preserve">that data </w:t>
            </w:r>
            <w:proofErr w:type="gramStart"/>
            <w:r>
              <w:t>are</w:t>
            </w:r>
            <w:proofErr w:type="gramEnd"/>
            <w:r>
              <w:t xml:space="preserve"> stored as numbers in digital systems</w:t>
            </w:r>
          </w:p>
          <w:p w14:paraId="748394B2" w14:textId="77777777" w:rsidR="00B92385" w:rsidRDefault="00B92385">
            <w:pPr>
              <w:widowControl w:val="0"/>
              <w:spacing w:line="240" w:lineRule="auto"/>
              <w:rPr>
                <w:b/>
                <w:bCs/>
              </w:rPr>
            </w:pPr>
          </w:p>
          <w:p w14:paraId="76EC7655" w14:textId="77777777" w:rsidR="00B92385" w:rsidRDefault="00000000">
            <w:pPr>
              <w:widowControl w:val="0"/>
              <w:spacing w:line="240" w:lineRule="auto"/>
              <w:rPr>
                <w:b/>
                <w:bCs/>
              </w:rPr>
            </w:pPr>
            <w:r>
              <w:rPr>
                <w:b/>
                <w:bCs/>
              </w:rPr>
              <w:t>Success criteria</w:t>
            </w:r>
          </w:p>
          <w:p w14:paraId="68849CE1" w14:textId="77777777" w:rsidR="00B92385" w:rsidRDefault="00000000">
            <w:pPr>
              <w:widowControl w:val="0"/>
              <w:spacing w:line="240" w:lineRule="auto"/>
            </w:pPr>
            <w:r>
              <w:t>I can:</w:t>
            </w:r>
          </w:p>
          <w:p w14:paraId="42834346" w14:textId="77777777" w:rsidR="00B92385" w:rsidRDefault="00000000">
            <w:pPr>
              <w:widowControl w:val="0"/>
              <w:numPr>
                <w:ilvl w:val="0"/>
                <w:numId w:val="26"/>
              </w:numPr>
              <w:spacing w:line="240" w:lineRule="auto"/>
            </w:pPr>
            <w:r>
              <w:t>describe what data is</w:t>
            </w:r>
          </w:p>
          <w:p w14:paraId="40B89E9C" w14:textId="77777777" w:rsidR="00B92385" w:rsidRDefault="00000000">
            <w:pPr>
              <w:widowControl w:val="0"/>
              <w:numPr>
                <w:ilvl w:val="0"/>
                <w:numId w:val="26"/>
              </w:numPr>
              <w:spacing w:line="240" w:lineRule="auto"/>
            </w:pPr>
            <w:r>
              <w:t xml:space="preserve">identify examples of health and wellbeing data </w:t>
            </w:r>
          </w:p>
          <w:p w14:paraId="05A999C5" w14:textId="77777777" w:rsidR="00B92385" w:rsidRDefault="00000000">
            <w:pPr>
              <w:widowControl w:val="0"/>
              <w:numPr>
                <w:ilvl w:val="0"/>
                <w:numId w:val="26"/>
              </w:numPr>
              <w:spacing w:line="240" w:lineRule="auto"/>
            </w:pPr>
            <w:r>
              <w:t>explain an example of how numbers are used to store data</w:t>
            </w:r>
          </w:p>
          <w:p w14:paraId="567CDEE6" w14:textId="77777777" w:rsidR="00B92385" w:rsidRDefault="00B92385">
            <w:pPr>
              <w:widowControl w:val="0"/>
              <w:spacing w:line="240" w:lineRule="auto"/>
              <w:rPr>
                <w:b/>
                <w:bCs/>
              </w:rPr>
            </w:pPr>
          </w:p>
          <w:p w14:paraId="0F801093" w14:textId="77777777" w:rsidR="00B92385" w:rsidRDefault="00000000">
            <w:pPr>
              <w:widowControl w:val="0"/>
              <w:spacing w:line="240" w:lineRule="auto"/>
              <w:rPr>
                <w:b/>
                <w:bCs/>
              </w:rPr>
            </w:pPr>
            <w:r>
              <w:rPr>
                <w:b/>
                <w:bCs/>
              </w:rPr>
              <w:t>Assumptions</w:t>
            </w:r>
          </w:p>
          <w:p w14:paraId="3F0883E9" w14:textId="77777777" w:rsidR="00B92385" w:rsidRDefault="00000000">
            <w:pPr>
              <w:widowControl w:val="0"/>
              <w:numPr>
                <w:ilvl w:val="0"/>
                <w:numId w:val="36"/>
              </w:numPr>
              <w:spacing w:line="240" w:lineRule="auto"/>
            </w:pPr>
            <w:r>
              <w:t>The lesson will run for around 1 hour</w:t>
            </w:r>
          </w:p>
          <w:p w14:paraId="44B95770" w14:textId="77777777" w:rsidR="00B92385" w:rsidRDefault="00000000">
            <w:pPr>
              <w:widowControl w:val="0"/>
              <w:numPr>
                <w:ilvl w:val="0"/>
                <w:numId w:val="36"/>
              </w:numPr>
              <w:spacing w:line="240" w:lineRule="auto"/>
            </w:pPr>
            <w:r>
              <w:t>Students have image representation activity (linked in Resources section) that they can fill in</w:t>
            </w:r>
          </w:p>
          <w:p w14:paraId="71A93865" w14:textId="77777777" w:rsidR="005C6BE9" w:rsidRDefault="005C6BE9" w:rsidP="005C6BE9">
            <w:pPr>
              <w:widowControl w:val="0"/>
              <w:spacing w:line="240" w:lineRule="auto"/>
            </w:pPr>
          </w:p>
          <w:p w14:paraId="164F2D71" w14:textId="77777777" w:rsidR="005C6BE9" w:rsidRDefault="005C6BE9" w:rsidP="005C6BE9">
            <w:pPr>
              <w:widowControl w:val="0"/>
              <w:spacing w:line="240" w:lineRule="auto"/>
            </w:pPr>
          </w:p>
          <w:p w14:paraId="65FB1FB9" w14:textId="77777777" w:rsidR="005C6BE9" w:rsidRDefault="005C6BE9" w:rsidP="005C6BE9">
            <w:pPr>
              <w:widowControl w:val="0"/>
              <w:spacing w:line="240" w:lineRule="auto"/>
            </w:pPr>
          </w:p>
          <w:p w14:paraId="1983C6D3" w14:textId="77777777" w:rsidR="005C6BE9" w:rsidRDefault="005C6BE9" w:rsidP="005C6BE9">
            <w:pPr>
              <w:widowControl w:val="0"/>
              <w:spacing w:line="240" w:lineRule="auto"/>
            </w:pPr>
          </w:p>
          <w:p w14:paraId="155C3CB5" w14:textId="77777777" w:rsidR="00B92385" w:rsidRDefault="00B92385">
            <w:pPr>
              <w:widowControl w:val="0"/>
              <w:spacing w:line="240" w:lineRule="auto"/>
            </w:pPr>
          </w:p>
        </w:tc>
      </w:tr>
      <w:tr w:rsidR="00B92385" w14:paraId="5D4D4604" w14:textId="77777777">
        <w:trPr>
          <w:trHeight w:val="420"/>
        </w:trPr>
        <w:tc>
          <w:tcPr>
            <w:tcW w:w="271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025FFA14" w14:textId="77777777" w:rsidR="00B92385" w:rsidRDefault="00000000">
            <w:pPr>
              <w:widowControl w:val="0"/>
              <w:spacing w:line="240" w:lineRule="auto"/>
              <w:rPr>
                <w:b/>
                <w:bCs/>
                <w:sz w:val="24"/>
                <w:szCs w:val="24"/>
              </w:rPr>
            </w:pPr>
            <w:r>
              <w:rPr>
                <w:b/>
                <w:bCs/>
                <w:sz w:val="24"/>
                <w:szCs w:val="24"/>
              </w:rPr>
              <w:lastRenderedPageBreak/>
              <w:t>Content</w:t>
            </w:r>
          </w:p>
        </w:tc>
        <w:tc>
          <w:tcPr>
            <w:tcW w:w="808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37097502" w14:textId="77777777" w:rsidR="00B92385" w:rsidRDefault="00000000">
            <w:pPr>
              <w:widowControl w:val="0"/>
              <w:spacing w:line="240" w:lineRule="auto"/>
              <w:rPr>
                <w:b/>
                <w:bCs/>
                <w:sz w:val="24"/>
                <w:szCs w:val="24"/>
              </w:rPr>
            </w:pPr>
            <w:r>
              <w:rPr>
                <w:b/>
                <w:bCs/>
                <w:sz w:val="24"/>
                <w:szCs w:val="24"/>
              </w:rPr>
              <w:t>Teaching and learning activities</w:t>
            </w:r>
          </w:p>
        </w:tc>
        <w:tc>
          <w:tcPr>
            <w:tcW w:w="360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00DA99DC" w14:textId="77777777" w:rsidR="00B92385" w:rsidRDefault="00000000">
            <w:pPr>
              <w:widowControl w:val="0"/>
              <w:spacing w:line="240" w:lineRule="auto"/>
              <w:rPr>
                <w:b/>
                <w:bCs/>
                <w:sz w:val="24"/>
                <w:szCs w:val="24"/>
              </w:rPr>
            </w:pPr>
            <w:r>
              <w:rPr>
                <w:b/>
                <w:bCs/>
                <w:sz w:val="24"/>
                <w:szCs w:val="24"/>
              </w:rPr>
              <w:t>Resources</w:t>
            </w:r>
          </w:p>
        </w:tc>
      </w:tr>
      <w:tr w:rsidR="00B92385" w14:paraId="6A567438" w14:textId="77777777">
        <w:trPr>
          <w:trHeight w:val="420"/>
        </w:trPr>
        <w:tc>
          <w:tcPr>
            <w:tcW w:w="271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883F106" w14:textId="77777777" w:rsidR="00B92385" w:rsidRDefault="00000000">
            <w:pPr>
              <w:widowControl w:val="0"/>
              <w:spacing w:line="240" w:lineRule="auto"/>
              <w:rPr>
                <w:b/>
                <w:bCs/>
              </w:rPr>
            </w:pPr>
            <w:r>
              <w:rPr>
                <w:b/>
                <w:bCs/>
              </w:rPr>
              <w:t>Design processes explore opportunities and develop solutions</w:t>
            </w:r>
          </w:p>
          <w:p w14:paraId="78C27C38" w14:textId="77777777" w:rsidR="00B92385" w:rsidRDefault="00B92385">
            <w:pPr>
              <w:widowControl w:val="0"/>
              <w:spacing w:line="240" w:lineRule="auto"/>
              <w:rPr>
                <w:b/>
                <w:bCs/>
              </w:rPr>
            </w:pPr>
          </w:p>
          <w:p w14:paraId="58247916" w14:textId="77777777" w:rsidR="00B92385" w:rsidRDefault="00000000">
            <w:pPr>
              <w:widowControl w:val="0"/>
              <w:spacing w:line="240" w:lineRule="auto"/>
            </w:pPr>
            <w:r>
              <w:t>Collect data about a user need to generate design criteria for sustainable solutions</w:t>
            </w:r>
          </w:p>
          <w:p w14:paraId="0A462DDE" w14:textId="77777777" w:rsidR="00B92385" w:rsidRDefault="00B92385">
            <w:pPr>
              <w:widowControl w:val="0"/>
              <w:spacing w:line="240" w:lineRule="auto"/>
            </w:pPr>
          </w:p>
          <w:p w14:paraId="415A4E34" w14:textId="77777777" w:rsidR="00B92385" w:rsidRDefault="00000000">
            <w:pPr>
              <w:widowControl w:val="0"/>
              <w:spacing w:line="240" w:lineRule="auto"/>
              <w:rPr>
                <w:b/>
                <w:bCs/>
              </w:rPr>
            </w:pPr>
            <w:r>
              <w:rPr>
                <w:b/>
                <w:bCs/>
              </w:rPr>
              <w:t>The future can be shaped by building and connecting digital systems</w:t>
            </w:r>
          </w:p>
          <w:p w14:paraId="4076EF57" w14:textId="77777777" w:rsidR="00B92385" w:rsidRDefault="00B92385">
            <w:pPr>
              <w:widowControl w:val="0"/>
              <w:spacing w:line="240" w:lineRule="auto"/>
            </w:pPr>
          </w:p>
          <w:p w14:paraId="2DC8BD44" w14:textId="77777777" w:rsidR="00B92385" w:rsidRDefault="00000000">
            <w:pPr>
              <w:widowControl w:val="0"/>
              <w:spacing w:line="240" w:lineRule="auto"/>
            </w:pPr>
            <w:proofErr w:type="spellStart"/>
            <w:r>
              <w:t>Recognise</w:t>
            </w:r>
            <w:proofErr w:type="spellEnd"/>
            <w:r>
              <w:t xml:space="preserve"> that data are entered, processed and transmitted in digital systems</w:t>
            </w:r>
          </w:p>
          <w:p w14:paraId="09119952" w14:textId="77777777" w:rsidR="00B92385" w:rsidRDefault="00B92385">
            <w:pPr>
              <w:widowControl w:val="0"/>
              <w:spacing w:line="240" w:lineRule="auto"/>
            </w:pPr>
          </w:p>
          <w:p w14:paraId="03339A70" w14:textId="77777777" w:rsidR="00B92385" w:rsidRDefault="00000000">
            <w:pPr>
              <w:widowControl w:val="0"/>
              <w:spacing w:line="240" w:lineRule="auto"/>
            </w:pPr>
            <w:r>
              <w:t>Explore how and why data can be represented as binary code and in other forms</w:t>
            </w:r>
          </w:p>
          <w:p w14:paraId="6DB85E47" w14:textId="77777777" w:rsidR="00B92385" w:rsidRDefault="00B92385">
            <w:pPr>
              <w:widowControl w:val="0"/>
              <w:spacing w:line="240" w:lineRule="auto"/>
            </w:pPr>
          </w:p>
          <w:p w14:paraId="5505AE59" w14:textId="77777777" w:rsidR="00B92385" w:rsidRDefault="00B92385">
            <w:pPr>
              <w:widowControl w:val="0"/>
              <w:spacing w:line="240" w:lineRule="auto"/>
            </w:pPr>
          </w:p>
          <w:p w14:paraId="55FE73F5" w14:textId="77777777" w:rsidR="00B92385" w:rsidRDefault="00B92385">
            <w:pPr>
              <w:widowControl w:val="0"/>
              <w:spacing w:line="240" w:lineRule="auto"/>
            </w:pPr>
          </w:p>
          <w:p w14:paraId="1DB35FDD" w14:textId="77777777" w:rsidR="00B92385" w:rsidRDefault="00B92385">
            <w:pPr>
              <w:widowControl w:val="0"/>
              <w:spacing w:line="240" w:lineRule="auto"/>
            </w:pPr>
          </w:p>
        </w:tc>
        <w:tc>
          <w:tcPr>
            <w:tcW w:w="808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05715D4E" w14:textId="77777777" w:rsidR="00B92385" w:rsidRDefault="00000000">
            <w:pPr>
              <w:widowControl w:val="0"/>
              <w:spacing w:line="240" w:lineRule="auto"/>
            </w:pPr>
            <w:r>
              <w:t>As a whole class discussion, the teacher asks students what the word ‘data’ means and to share some examples of data. Students may say that ‘data’ is ‘information’ and it would be beneficial to give them clear examples of data that are less abstract and more specific.</w:t>
            </w:r>
          </w:p>
          <w:p w14:paraId="69153FC4" w14:textId="77777777" w:rsidR="00B92385" w:rsidRDefault="00B92385">
            <w:pPr>
              <w:widowControl w:val="0"/>
              <w:spacing w:line="240" w:lineRule="auto"/>
            </w:pPr>
          </w:p>
          <w:p w14:paraId="6F3C3883" w14:textId="77777777" w:rsidR="00B92385" w:rsidRDefault="00000000">
            <w:pPr>
              <w:widowControl w:val="0"/>
              <w:spacing w:line="240" w:lineRule="auto"/>
            </w:pPr>
            <w:r>
              <w:t xml:space="preserve">Examples of data that students may identify or that could be shared are: </w:t>
            </w:r>
          </w:p>
          <w:p w14:paraId="7450F285" w14:textId="77777777" w:rsidR="00B92385" w:rsidRDefault="00000000">
            <w:pPr>
              <w:widowControl w:val="0"/>
              <w:numPr>
                <w:ilvl w:val="0"/>
                <w:numId w:val="28"/>
              </w:numPr>
              <w:spacing w:line="240" w:lineRule="auto"/>
            </w:pPr>
            <w:r>
              <w:t>people’s names, ages and addresses</w:t>
            </w:r>
          </w:p>
          <w:p w14:paraId="6074DEF6" w14:textId="77777777" w:rsidR="00B92385" w:rsidRDefault="00000000">
            <w:pPr>
              <w:widowControl w:val="0"/>
              <w:numPr>
                <w:ilvl w:val="0"/>
                <w:numId w:val="28"/>
              </w:numPr>
              <w:spacing w:line="240" w:lineRule="auto"/>
            </w:pPr>
            <w:r>
              <w:t xml:space="preserve">students’ height, </w:t>
            </w:r>
            <w:proofErr w:type="spellStart"/>
            <w:r>
              <w:t>favourite</w:t>
            </w:r>
            <w:proofErr w:type="spellEnd"/>
            <w:r>
              <w:t xml:space="preserve"> </w:t>
            </w:r>
            <w:proofErr w:type="spellStart"/>
            <w:r>
              <w:t>colour</w:t>
            </w:r>
            <w:proofErr w:type="spellEnd"/>
            <w:r>
              <w:t xml:space="preserve"> and shoe size</w:t>
            </w:r>
          </w:p>
          <w:p w14:paraId="7E9A6CF0" w14:textId="77777777" w:rsidR="00B92385" w:rsidRDefault="00000000">
            <w:pPr>
              <w:widowControl w:val="0"/>
              <w:numPr>
                <w:ilvl w:val="0"/>
                <w:numId w:val="28"/>
              </w:numPr>
              <w:spacing w:line="240" w:lineRule="auto"/>
            </w:pPr>
            <w:r>
              <w:t>more advanced examples, like students’ viewing history on YouTube and Netflix or their browsing history in a web browser</w:t>
            </w:r>
          </w:p>
          <w:p w14:paraId="055230C5" w14:textId="77777777" w:rsidR="00B92385" w:rsidRDefault="00B92385">
            <w:pPr>
              <w:widowControl w:val="0"/>
              <w:spacing w:line="240" w:lineRule="auto"/>
            </w:pPr>
          </w:p>
          <w:p w14:paraId="3D25B987" w14:textId="77777777" w:rsidR="00B92385" w:rsidRDefault="00000000">
            <w:pPr>
              <w:widowControl w:val="0"/>
              <w:spacing w:line="240" w:lineRule="auto"/>
            </w:pPr>
            <w:r>
              <w:t>Students are shown the ‘What happens when you have an ultrasound?’ video (in Resources) and are instructed to write down the different data that are collected when a child gets an ultra-sound done. The data that is collected includes:</w:t>
            </w:r>
          </w:p>
          <w:p w14:paraId="6B4B4037" w14:textId="77777777" w:rsidR="00B92385" w:rsidRDefault="00000000">
            <w:pPr>
              <w:widowControl w:val="0"/>
              <w:numPr>
                <w:ilvl w:val="0"/>
                <w:numId w:val="24"/>
              </w:numPr>
              <w:spacing w:line="240" w:lineRule="auto"/>
            </w:pPr>
            <w:r>
              <w:t>the child’s name, date of birth and address</w:t>
            </w:r>
          </w:p>
          <w:p w14:paraId="40EB6575" w14:textId="77777777" w:rsidR="00B92385" w:rsidRDefault="00000000">
            <w:pPr>
              <w:widowControl w:val="0"/>
              <w:numPr>
                <w:ilvl w:val="0"/>
                <w:numId w:val="24"/>
              </w:numPr>
              <w:spacing w:line="240" w:lineRule="auto"/>
            </w:pPr>
            <w:r>
              <w:t>soundwaves from the ultrasound machine</w:t>
            </w:r>
          </w:p>
          <w:p w14:paraId="21A00D80" w14:textId="77777777" w:rsidR="00B92385" w:rsidRDefault="00000000">
            <w:pPr>
              <w:widowControl w:val="0"/>
              <w:numPr>
                <w:ilvl w:val="0"/>
                <w:numId w:val="24"/>
              </w:numPr>
              <w:spacing w:line="240" w:lineRule="auto"/>
            </w:pPr>
            <w:r>
              <w:t>the data that the doctor (radiologist) records in their report</w:t>
            </w:r>
          </w:p>
          <w:p w14:paraId="1432B2BB" w14:textId="77777777" w:rsidR="00B92385" w:rsidRDefault="00B92385">
            <w:pPr>
              <w:widowControl w:val="0"/>
              <w:spacing w:line="240" w:lineRule="auto"/>
            </w:pPr>
          </w:p>
          <w:p w14:paraId="77FF717E" w14:textId="77777777" w:rsidR="00B92385" w:rsidRDefault="00000000">
            <w:pPr>
              <w:widowControl w:val="0"/>
              <w:spacing w:line="240" w:lineRule="auto"/>
            </w:pPr>
            <w:r>
              <w:t>The ultrasound machine can also be used as an example of how data from the physical (analog) world is converted into digital information (such as the images that are shown on the monitor in the video).</w:t>
            </w:r>
          </w:p>
          <w:p w14:paraId="1DB1EC81" w14:textId="77777777" w:rsidR="00B92385" w:rsidRDefault="00B92385">
            <w:pPr>
              <w:widowControl w:val="0"/>
              <w:spacing w:line="240" w:lineRule="auto"/>
            </w:pPr>
          </w:p>
          <w:p w14:paraId="4DCAE2C2" w14:textId="77777777" w:rsidR="00B92385" w:rsidRDefault="00000000">
            <w:pPr>
              <w:widowControl w:val="0"/>
              <w:spacing w:line="240" w:lineRule="auto"/>
            </w:pPr>
            <w:r>
              <w:t xml:space="preserve">The lesson then changes focus to ways that data is stored as numbers in digital systems, using representation of images as an example. </w:t>
            </w:r>
          </w:p>
          <w:p w14:paraId="7B6A1AC5" w14:textId="77777777" w:rsidR="00B92385" w:rsidRDefault="00B92385">
            <w:pPr>
              <w:widowControl w:val="0"/>
              <w:spacing w:line="240" w:lineRule="auto"/>
            </w:pPr>
          </w:p>
          <w:p w14:paraId="3091DFCB" w14:textId="77777777" w:rsidR="00B92385" w:rsidRDefault="00000000">
            <w:pPr>
              <w:widowControl w:val="0"/>
              <w:spacing w:line="240" w:lineRule="auto"/>
            </w:pPr>
            <w:r>
              <w:t xml:space="preserve">The teacher explains that computers follow rules that allow them to send </w:t>
            </w:r>
            <w:r>
              <w:lastRenderedPageBreak/>
              <w:t xml:space="preserve">(transmit) data to each other. A simplified explanation of how computers can represent images with numbers is included in the </w:t>
            </w:r>
            <w:proofErr w:type="spellStart"/>
            <w:r>
              <w:t>Colour</w:t>
            </w:r>
            <w:proofErr w:type="spellEnd"/>
            <w:r>
              <w:t xml:space="preserve"> by Numbers activity (in Resources). The example with the letter ‘a’ (on page 16 of the activity) should be shown and explained to students.</w:t>
            </w:r>
          </w:p>
          <w:p w14:paraId="67433BB2" w14:textId="77777777" w:rsidR="00B92385" w:rsidRDefault="00B92385">
            <w:pPr>
              <w:widowControl w:val="0"/>
              <w:spacing w:line="240" w:lineRule="auto"/>
            </w:pPr>
          </w:p>
          <w:p w14:paraId="19560A69" w14:textId="77777777" w:rsidR="00B92385" w:rsidRDefault="00000000">
            <w:pPr>
              <w:widowControl w:val="0"/>
              <w:spacing w:line="240" w:lineRule="auto"/>
            </w:pPr>
            <w:r>
              <w:t>Students then complete the activity worksheets (pages 17 - 19 of the activity). The teacher checks the images that the students complete and gives feedback and guidance to any students who need support.</w:t>
            </w:r>
          </w:p>
          <w:p w14:paraId="14DA2375" w14:textId="77777777" w:rsidR="00B92385" w:rsidRDefault="00B92385">
            <w:pPr>
              <w:widowControl w:val="0"/>
              <w:spacing w:line="240" w:lineRule="auto"/>
            </w:pPr>
          </w:p>
          <w:p w14:paraId="0F8EF3A8" w14:textId="77777777" w:rsidR="00B92385" w:rsidRDefault="00000000">
            <w:pPr>
              <w:widowControl w:val="0"/>
              <w:spacing w:line="240" w:lineRule="auto"/>
            </w:pPr>
            <w:r>
              <w:t xml:space="preserve">At the end of the lesson, the teacher tells students that they will be continuing work on the design project in the next </w:t>
            </w:r>
            <w:proofErr w:type="gramStart"/>
            <w:r>
              <w:t>lesson, and</w:t>
            </w:r>
            <w:proofErr w:type="gramEnd"/>
            <w:r>
              <w:t xml:space="preserve"> encourages them to think about ideas for the invention they will create.</w:t>
            </w:r>
          </w:p>
        </w:tc>
        <w:tc>
          <w:tcPr>
            <w:tcW w:w="360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A2637B0" w14:textId="77777777" w:rsidR="00B92385" w:rsidRDefault="00B92385">
            <w:pPr>
              <w:widowControl w:val="0"/>
              <w:spacing w:line="240" w:lineRule="auto"/>
            </w:pPr>
            <w:hyperlink r:id="rId29">
              <w:r>
                <w:rPr>
                  <w:color w:val="1155CC"/>
                  <w:u w:val="single"/>
                </w:rPr>
                <w:t>Children's Health Queensland: What happens when you have an ultrasound? video (YouTube)</w:t>
              </w:r>
            </w:hyperlink>
          </w:p>
          <w:p w14:paraId="27335BF7" w14:textId="77777777" w:rsidR="00B92385" w:rsidRDefault="00B92385">
            <w:pPr>
              <w:widowControl w:val="0"/>
              <w:spacing w:line="240" w:lineRule="auto"/>
            </w:pPr>
          </w:p>
          <w:p w14:paraId="785BE453" w14:textId="77777777" w:rsidR="00B92385" w:rsidRDefault="00B92385">
            <w:pPr>
              <w:widowControl w:val="0"/>
              <w:spacing w:line="240" w:lineRule="auto"/>
            </w:pPr>
            <w:hyperlink r:id="rId30">
              <w:proofErr w:type="spellStart"/>
              <w:r>
                <w:rPr>
                  <w:color w:val="1155CC"/>
                  <w:u w:val="single"/>
                </w:rPr>
                <w:t>Colour</w:t>
              </w:r>
              <w:proofErr w:type="spellEnd"/>
              <w:r>
                <w:rPr>
                  <w:color w:val="1155CC"/>
                  <w:u w:val="single"/>
                </w:rPr>
                <w:t xml:space="preserve"> by Numbers - Image Representation activity (Computer Science Unplugged)</w:t>
              </w:r>
            </w:hyperlink>
          </w:p>
          <w:p w14:paraId="78533CEF" w14:textId="77777777" w:rsidR="00B92385" w:rsidRDefault="00B92385">
            <w:pPr>
              <w:widowControl w:val="0"/>
              <w:spacing w:line="240" w:lineRule="auto"/>
            </w:pPr>
          </w:p>
          <w:p w14:paraId="2C559589" w14:textId="77777777" w:rsidR="00B92385" w:rsidRDefault="00B92385">
            <w:pPr>
              <w:widowControl w:val="0"/>
              <w:spacing w:line="240" w:lineRule="auto"/>
            </w:pPr>
          </w:p>
        </w:tc>
      </w:tr>
      <w:tr w:rsidR="00B92385" w14:paraId="08602D37" w14:textId="77777777">
        <w:trPr>
          <w:trHeight w:val="420"/>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1B5852D" w14:textId="77777777" w:rsidR="00B92385" w:rsidRDefault="00B92385">
            <w:pPr>
              <w:widowControl w:val="0"/>
              <w:spacing w:line="240" w:lineRule="auto"/>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BC2DA59"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D3F81B6" w14:textId="77777777" w:rsidR="00B92385" w:rsidRDefault="00B92385">
            <w:pPr>
              <w:widowControl w:val="0"/>
              <w:spacing w:line="240" w:lineRule="auto"/>
            </w:pPr>
          </w:p>
        </w:tc>
      </w:tr>
      <w:tr w:rsidR="00B92385" w14:paraId="56827F8D" w14:textId="77777777">
        <w:trPr>
          <w:trHeight w:val="420"/>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CB34176" w14:textId="77777777" w:rsidR="00B92385" w:rsidRDefault="00B92385">
            <w:pPr>
              <w:widowControl w:val="0"/>
              <w:spacing w:line="240" w:lineRule="auto"/>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3E34BB2"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1DBC0DC" w14:textId="77777777" w:rsidR="00B92385" w:rsidRDefault="00B92385">
            <w:pPr>
              <w:widowControl w:val="0"/>
              <w:spacing w:line="240" w:lineRule="auto"/>
            </w:pPr>
          </w:p>
        </w:tc>
      </w:tr>
      <w:tr w:rsidR="00B92385" w14:paraId="0A9C728D" w14:textId="77777777" w:rsidTr="005C6BE9">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E9B302D" w14:textId="727538EA" w:rsidR="005C6BE9" w:rsidRPr="000E39D0" w:rsidRDefault="00000000">
            <w:pPr>
              <w:widowControl w:val="0"/>
              <w:rPr>
                <w:b/>
                <w:bCs/>
                <w:sz w:val="26"/>
                <w:szCs w:val="26"/>
              </w:rPr>
            </w:pPr>
            <w:r w:rsidRPr="000E39D0">
              <w:rPr>
                <w:b/>
                <w:bCs/>
                <w:sz w:val="26"/>
                <w:szCs w:val="26"/>
              </w:rPr>
              <w:t>Integration opportunities (Stage 3)</w:t>
            </w:r>
          </w:p>
          <w:p w14:paraId="4293FF45" w14:textId="77777777" w:rsidR="005C6BE9" w:rsidRPr="000E39D0" w:rsidRDefault="005C6BE9" w:rsidP="000E39D0">
            <w:pPr>
              <w:pStyle w:val="Heading3"/>
            </w:pPr>
            <w:r w:rsidRPr="000E39D0">
              <w:t>Mathematics</w:t>
            </w:r>
          </w:p>
          <w:p w14:paraId="42B4DA80" w14:textId="77777777" w:rsidR="005C6BE9" w:rsidRDefault="005C6BE9" w:rsidP="005C6BE9">
            <w:pPr>
              <w:pStyle w:val="Heading4"/>
            </w:pPr>
            <w:bookmarkStart w:id="23" w:name="_d0txnjcfruy3" w:colFirst="0" w:colLast="0"/>
            <w:bookmarkEnd w:id="23"/>
            <w:r>
              <w:t>Data A</w:t>
            </w:r>
          </w:p>
          <w:p w14:paraId="523AC0CD" w14:textId="77777777" w:rsidR="005C6BE9" w:rsidRDefault="005C6BE9" w:rsidP="005C6BE9">
            <w:pPr>
              <w:spacing w:line="240" w:lineRule="auto"/>
            </w:pPr>
            <w:r>
              <w:t xml:space="preserve">There are opportunities to address content points within the </w:t>
            </w:r>
            <w:r>
              <w:rPr>
                <w:i/>
                <w:iCs/>
              </w:rPr>
              <w:t>Collect categorical and discrete numerical data by observation or survey</w:t>
            </w:r>
            <w:r>
              <w:t xml:space="preserve">, </w:t>
            </w:r>
            <w:r>
              <w:rPr>
                <w:i/>
                <w:iCs/>
              </w:rPr>
              <w:t xml:space="preserve">Choose and use appropriate tables and graphs </w:t>
            </w:r>
            <w:r>
              <w:t xml:space="preserve">and </w:t>
            </w:r>
            <w:proofErr w:type="gramStart"/>
            <w:r>
              <w:rPr>
                <w:i/>
                <w:iCs/>
              </w:rPr>
              <w:t>Describe</w:t>
            </w:r>
            <w:proofErr w:type="gramEnd"/>
            <w:r>
              <w:rPr>
                <w:i/>
                <w:iCs/>
              </w:rPr>
              <w:t xml:space="preserve"> and interpret different datasets in context</w:t>
            </w:r>
            <w:r>
              <w:t xml:space="preserve"> content groups in this lesson. There are several content points related to collecting and interpreting data, which could be included as part of the activities in this lesson.</w:t>
            </w:r>
            <w:bookmarkStart w:id="24" w:name="_i2ek6hf1dulm" w:colFirst="0" w:colLast="0"/>
            <w:bookmarkEnd w:id="24"/>
          </w:p>
          <w:p w14:paraId="25538C61" w14:textId="77777777" w:rsidR="005C6BE9" w:rsidRDefault="005C6BE9" w:rsidP="005C6BE9">
            <w:pPr>
              <w:spacing w:line="240" w:lineRule="auto"/>
            </w:pPr>
          </w:p>
          <w:p w14:paraId="408D9C69" w14:textId="33036C03" w:rsidR="005C6BE9" w:rsidRPr="000E39D0" w:rsidRDefault="005C6BE9" w:rsidP="000E39D0">
            <w:pPr>
              <w:pStyle w:val="Heading3"/>
            </w:pPr>
            <w:r w:rsidRPr="000E39D0">
              <w:lastRenderedPageBreak/>
              <w:t>PDHPE</w:t>
            </w:r>
          </w:p>
          <w:p w14:paraId="13B630FA" w14:textId="77777777" w:rsidR="005C6BE9" w:rsidRDefault="005C6BE9" w:rsidP="005C6BE9">
            <w:pPr>
              <w:pStyle w:val="Heading4"/>
            </w:pPr>
            <w:bookmarkStart w:id="25" w:name="_bw8iawey2lfx" w:colFirst="0" w:colLast="0"/>
            <w:bookmarkEnd w:id="25"/>
            <w:r>
              <w:t>Respectful relationships and safety</w:t>
            </w:r>
          </w:p>
          <w:p w14:paraId="676436F0" w14:textId="16154DB7" w:rsidR="005C6BE9" w:rsidRPr="005C6BE9" w:rsidRDefault="005C6BE9" w:rsidP="005C6BE9">
            <w:pPr>
              <w:spacing w:line="240" w:lineRule="auto"/>
            </w:pPr>
            <w:r>
              <w:t xml:space="preserve">The lesson involves discussions of data that students could share online, which could include data that they should be mindful about sharing (such as addresses and date of birth). These discussions could be an opportunity to address content points from the </w:t>
            </w:r>
            <w:r>
              <w:rPr>
                <w:i/>
                <w:iCs/>
              </w:rPr>
              <w:t xml:space="preserve">Informed decisions and strategies enhance online safety </w:t>
            </w:r>
            <w:r>
              <w:t>content group.</w:t>
            </w:r>
          </w:p>
        </w:tc>
      </w:tr>
    </w:tbl>
    <w:p w14:paraId="70A08DA3" w14:textId="77777777" w:rsidR="00B92385" w:rsidRDefault="00B92385"/>
    <w:p w14:paraId="5A66A85D" w14:textId="77777777" w:rsidR="00B92385" w:rsidRDefault="00B92385"/>
    <w:tbl>
      <w:tblPr>
        <w:tblStyle w:val="a7"/>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8085"/>
        <w:gridCol w:w="3600"/>
      </w:tblGrid>
      <w:tr w:rsidR="00B92385" w14:paraId="0D48D6EB"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shd w:val="clear" w:color="auto" w:fill="674EA7"/>
            <w:tcMar>
              <w:top w:w="100" w:type="dxa"/>
              <w:left w:w="100" w:type="dxa"/>
              <w:bottom w:w="100" w:type="dxa"/>
              <w:right w:w="100" w:type="dxa"/>
            </w:tcMar>
          </w:tcPr>
          <w:p w14:paraId="2F55E542" w14:textId="77777777" w:rsidR="00B92385" w:rsidRDefault="00000000">
            <w:pPr>
              <w:widowControl w:val="0"/>
              <w:spacing w:line="240" w:lineRule="auto"/>
              <w:rPr>
                <w:b/>
                <w:bCs/>
                <w:color w:val="FFFFFF"/>
                <w:sz w:val="26"/>
                <w:szCs w:val="26"/>
              </w:rPr>
            </w:pPr>
            <w:r>
              <w:rPr>
                <w:b/>
                <w:bCs/>
                <w:color w:val="FFFFFF"/>
                <w:sz w:val="26"/>
                <w:szCs w:val="26"/>
              </w:rPr>
              <w:t>Lesson 5: Defining problems</w:t>
            </w:r>
          </w:p>
        </w:tc>
      </w:tr>
      <w:tr w:rsidR="00B92385" w14:paraId="4FD800F0"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E69A2DA" w14:textId="77777777" w:rsidR="00B92385" w:rsidRDefault="00000000">
            <w:pPr>
              <w:widowControl w:val="0"/>
              <w:spacing w:line="240" w:lineRule="auto"/>
              <w:rPr>
                <w:b/>
                <w:bCs/>
              </w:rPr>
            </w:pPr>
            <w:r>
              <w:rPr>
                <w:b/>
                <w:bCs/>
              </w:rPr>
              <w:t>Overview</w:t>
            </w:r>
          </w:p>
          <w:p w14:paraId="759968D9" w14:textId="77777777" w:rsidR="00B92385" w:rsidRDefault="00000000">
            <w:pPr>
              <w:widowControl w:val="0"/>
              <w:spacing w:line="240" w:lineRule="auto"/>
            </w:pPr>
            <w:r>
              <w:t xml:space="preserve">In the lesson, students learn more about the </w:t>
            </w:r>
            <w:r>
              <w:rPr>
                <w:i/>
                <w:iCs/>
              </w:rPr>
              <w:t>define</w:t>
            </w:r>
            <w:r>
              <w:t xml:space="preserve"> step in the Design Thinking process, the four </w:t>
            </w:r>
            <w:proofErr w:type="spellStart"/>
            <w:r>
              <w:t>Ws</w:t>
            </w:r>
            <w:proofErr w:type="spellEnd"/>
            <w:r>
              <w:t xml:space="preserve"> (</w:t>
            </w:r>
            <w:r>
              <w:rPr>
                <w:i/>
                <w:iCs/>
              </w:rPr>
              <w:t>who</w:t>
            </w:r>
            <w:r>
              <w:t xml:space="preserve">, </w:t>
            </w:r>
            <w:r>
              <w:rPr>
                <w:i/>
                <w:iCs/>
              </w:rPr>
              <w:t>what</w:t>
            </w:r>
            <w:r>
              <w:t xml:space="preserve">, </w:t>
            </w:r>
            <w:r>
              <w:rPr>
                <w:i/>
                <w:iCs/>
              </w:rPr>
              <w:t>where</w:t>
            </w:r>
            <w:r>
              <w:t xml:space="preserve">, and </w:t>
            </w:r>
            <w:r>
              <w:rPr>
                <w:i/>
                <w:iCs/>
              </w:rPr>
              <w:t>why</w:t>
            </w:r>
            <w:r>
              <w:t>)</w:t>
            </w:r>
            <w:r>
              <w:rPr>
                <w:b/>
                <w:bCs/>
              </w:rPr>
              <w:t xml:space="preserve"> </w:t>
            </w:r>
            <w:r>
              <w:t>used for developing problem statements, and writing “how might we” (HMW) statements. Students will develop their own problem and HMW statements for one of the people from health settings they developed an empathy map for in Lesson 3.</w:t>
            </w:r>
          </w:p>
          <w:p w14:paraId="19583D01" w14:textId="77777777" w:rsidR="00B92385" w:rsidRDefault="00B92385">
            <w:pPr>
              <w:widowControl w:val="0"/>
              <w:spacing w:line="240" w:lineRule="auto"/>
            </w:pPr>
          </w:p>
          <w:p w14:paraId="6928FFB1" w14:textId="77777777" w:rsidR="00B92385" w:rsidRDefault="00000000">
            <w:pPr>
              <w:widowControl w:val="0"/>
              <w:spacing w:line="240" w:lineRule="auto"/>
            </w:pPr>
            <w:r>
              <w:t>Some students could find it challenging to come up with a scenario, problem statements and HMW statements during this lesson’s activities and doing all the activities in this one lesson may be too much for one lesson. You may need to provide some additional scaffolding to those students and/or split this lesson into two or more lessons.</w:t>
            </w:r>
          </w:p>
          <w:p w14:paraId="64E60935" w14:textId="77777777" w:rsidR="00B92385" w:rsidRDefault="00B92385">
            <w:pPr>
              <w:widowControl w:val="0"/>
              <w:spacing w:line="240" w:lineRule="auto"/>
            </w:pPr>
          </w:p>
          <w:p w14:paraId="67FC2346" w14:textId="77777777" w:rsidR="00B92385" w:rsidRDefault="00000000">
            <w:pPr>
              <w:widowControl w:val="0"/>
              <w:spacing w:line="240" w:lineRule="auto"/>
              <w:rPr>
                <w:b/>
                <w:bCs/>
              </w:rPr>
            </w:pPr>
            <w:r>
              <w:rPr>
                <w:b/>
                <w:bCs/>
              </w:rPr>
              <w:t>Learning intentions</w:t>
            </w:r>
          </w:p>
          <w:p w14:paraId="4EE21948" w14:textId="77777777" w:rsidR="00B92385" w:rsidRDefault="00000000">
            <w:pPr>
              <w:widowControl w:val="0"/>
              <w:spacing w:line="240" w:lineRule="auto"/>
            </w:pPr>
            <w:r>
              <w:t>We are learning:</w:t>
            </w:r>
          </w:p>
          <w:p w14:paraId="52F0CBBA" w14:textId="77777777" w:rsidR="00B92385" w:rsidRDefault="00000000">
            <w:pPr>
              <w:widowControl w:val="0"/>
              <w:numPr>
                <w:ilvl w:val="0"/>
                <w:numId w:val="37"/>
              </w:numPr>
              <w:spacing w:line="240" w:lineRule="auto"/>
            </w:pPr>
            <w:r>
              <w:t>how to define problem statements</w:t>
            </w:r>
          </w:p>
          <w:p w14:paraId="7AC47FF9" w14:textId="77777777" w:rsidR="00B92385" w:rsidRDefault="00000000">
            <w:pPr>
              <w:widowControl w:val="0"/>
              <w:numPr>
                <w:ilvl w:val="0"/>
                <w:numId w:val="37"/>
              </w:numPr>
              <w:spacing w:line="240" w:lineRule="auto"/>
            </w:pPr>
            <w:r>
              <w:t>to reframe challenges as opportunities with How Might We statements</w:t>
            </w:r>
          </w:p>
          <w:p w14:paraId="5F6E78C1" w14:textId="77777777" w:rsidR="00B92385" w:rsidRDefault="00B92385">
            <w:pPr>
              <w:widowControl w:val="0"/>
              <w:spacing w:line="240" w:lineRule="auto"/>
              <w:rPr>
                <w:b/>
                <w:bCs/>
              </w:rPr>
            </w:pPr>
          </w:p>
          <w:p w14:paraId="2C1B6359" w14:textId="77777777" w:rsidR="00B92385" w:rsidRDefault="00000000">
            <w:pPr>
              <w:widowControl w:val="0"/>
              <w:spacing w:line="240" w:lineRule="auto"/>
              <w:rPr>
                <w:b/>
                <w:bCs/>
              </w:rPr>
            </w:pPr>
            <w:r>
              <w:rPr>
                <w:b/>
                <w:bCs/>
              </w:rPr>
              <w:t>Success criteria</w:t>
            </w:r>
          </w:p>
          <w:p w14:paraId="31BF2201" w14:textId="77777777" w:rsidR="00B92385" w:rsidRDefault="00000000">
            <w:pPr>
              <w:widowControl w:val="0"/>
              <w:spacing w:line="240" w:lineRule="auto"/>
            </w:pPr>
            <w:r>
              <w:t>I can:</w:t>
            </w:r>
          </w:p>
          <w:p w14:paraId="0C883D95" w14:textId="77777777" w:rsidR="00B92385" w:rsidRDefault="00000000">
            <w:pPr>
              <w:widowControl w:val="0"/>
              <w:numPr>
                <w:ilvl w:val="0"/>
                <w:numId w:val="21"/>
              </w:numPr>
              <w:spacing w:line="240" w:lineRule="auto"/>
            </w:pPr>
            <w:r>
              <w:lastRenderedPageBreak/>
              <w:t xml:space="preserve">identify the four </w:t>
            </w:r>
            <w:proofErr w:type="spellStart"/>
            <w:r>
              <w:t>Ws</w:t>
            </w:r>
            <w:proofErr w:type="spellEnd"/>
            <w:r>
              <w:t xml:space="preserve"> used when developing problem statements</w:t>
            </w:r>
          </w:p>
          <w:p w14:paraId="61AF3FF7" w14:textId="77777777" w:rsidR="00B92385" w:rsidRDefault="00000000">
            <w:pPr>
              <w:widowControl w:val="0"/>
              <w:numPr>
                <w:ilvl w:val="0"/>
                <w:numId w:val="21"/>
              </w:numPr>
              <w:spacing w:line="240" w:lineRule="auto"/>
            </w:pPr>
            <w:r>
              <w:t>write How Might We statements for a defined problem</w:t>
            </w:r>
          </w:p>
          <w:p w14:paraId="1B35C179" w14:textId="77777777" w:rsidR="00B92385" w:rsidRDefault="00B92385">
            <w:pPr>
              <w:widowControl w:val="0"/>
              <w:spacing w:line="240" w:lineRule="auto"/>
              <w:rPr>
                <w:b/>
                <w:bCs/>
              </w:rPr>
            </w:pPr>
          </w:p>
          <w:p w14:paraId="784BF128" w14:textId="77777777" w:rsidR="00B92385" w:rsidRDefault="00000000">
            <w:pPr>
              <w:widowControl w:val="0"/>
              <w:spacing w:line="240" w:lineRule="auto"/>
              <w:rPr>
                <w:b/>
                <w:bCs/>
              </w:rPr>
            </w:pPr>
            <w:r>
              <w:rPr>
                <w:b/>
                <w:bCs/>
              </w:rPr>
              <w:t>Assumptions</w:t>
            </w:r>
          </w:p>
          <w:p w14:paraId="146F8033" w14:textId="77777777" w:rsidR="00B92385" w:rsidRDefault="00000000">
            <w:pPr>
              <w:widowControl w:val="0"/>
              <w:numPr>
                <w:ilvl w:val="0"/>
                <w:numId w:val="36"/>
              </w:numPr>
              <w:spacing w:line="240" w:lineRule="auto"/>
            </w:pPr>
            <w:r>
              <w:t>The lesson will run for around 1 hour</w:t>
            </w:r>
          </w:p>
          <w:p w14:paraId="1495D0F6" w14:textId="77777777" w:rsidR="00B92385" w:rsidRDefault="00000000">
            <w:pPr>
              <w:widowControl w:val="0"/>
              <w:numPr>
                <w:ilvl w:val="0"/>
                <w:numId w:val="36"/>
              </w:numPr>
              <w:spacing w:line="240" w:lineRule="auto"/>
            </w:pPr>
            <w:r>
              <w:t xml:space="preserve">Students have access to an internet-connected device with a template document for the four </w:t>
            </w:r>
            <w:proofErr w:type="spellStart"/>
            <w:r>
              <w:t>Ws</w:t>
            </w:r>
            <w:proofErr w:type="spellEnd"/>
            <w:r>
              <w:t xml:space="preserve"> and problem statement OR have printed copies of a template document that they can fill out</w:t>
            </w:r>
          </w:p>
          <w:p w14:paraId="527E3C31" w14:textId="77777777" w:rsidR="00B92385" w:rsidRDefault="00B92385">
            <w:pPr>
              <w:widowControl w:val="0"/>
              <w:spacing w:line="240" w:lineRule="auto"/>
            </w:pPr>
          </w:p>
        </w:tc>
      </w:tr>
      <w:tr w:rsidR="00B92385" w14:paraId="40DC61D3" w14:textId="77777777">
        <w:trPr>
          <w:trHeight w:val="420"/>
        </w:trPr>
        <w:tc>
          <w:tcPr>
            <w:tcW w:w="271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2CA8C890" w14:textId="77777777" w:rsidR="00B92385" w:rsidRDefault="00000000">
            <w:pPr>
              <w:widowControl w:val="0"/>
              <w:spacing w:line="240" w:lineRule="auto"/>
              <w:rPr>
                <w:b/>
                <w:bCs/>
                <w:sz w:val="24"/>
                <w:szCs w:val="24"/>
              </w:rPr>
            </w:pPr>
            <w:r>
              <w:rPr>
                <w:b/>
                <w:bCs/>
                <w:sz w:val="24"/>
                <w:szCs w:val="24"/>
              </w:rPr>
              <w:lastRenderedPageBreak/>
              <w:t>Content</w:t>
            </w:r>
          </w:p>
        </w:tc>
        <w:tc>
          <w:tcPr>
            <w:tcW w:w="808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6222F9D4" w14:textId="77777777" w:rsidR="00B92385" w:rsidRDefault="00000000">
            <w:pPr>
              <w:widowControl w:val="0"/>
              <w:spacing w:line="240" w:lineRule="auto"/>
              <w:rPr>
                <w:b/>
                <w:bCs/>
                <w:sz w:val="24"/>
                <w:szCs w:val="24"/>
              </w:rPr>
            </w:pPr>
            <w:r>
              <w:rPr>
                <w:b/>
                <w:bCs/>
                <w:sz w:val="24"/>
                <w:szCs w:val="24"/>
              </w:rPr>
              <w:t>Teaching and learning activities</w:t>
            </w:r>
          </w:p>
        </w:tc>
        <w:tc>
          <w:tcPr>
            <w:tcW w:w="360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72D718B9" w14:textId="77777777" w:rsidR="00B92385" w:rsidRDefault="00000000">
            <w:pPr>
              <w:widowControl w:val="0"/>
              <w:spacing w:line="240" w:lineRule="auto"/>
              <w:rPr>
                <w:b/>
                <w:bCs/>
                <w:sz w:val="24"/>
                <w:szCs w:val="24"/>
              </w:rPr>
            </w:pPr>
            <w:r>
              <w:rPr>
                <w:b/>
                <w:bCs/>
                <w:sz w:val="24"/>
                <w:szCs w:val="24"/>
              </w:rPr>
              <w:t>Resources</w:t>
            </w:r>
          </w:p>
        </w:tc>
      </w:tr>
      <w:tr w:rsidR="00B92385" w14:paraId="2FC38A27" w14:textId="77777777" w:rsidTr="00E64B4D">
        <w:trPr>
          <w:trHeight w:val="272"/>
        </w:trPr>
        <w:tc>
          <w:tcPr>
            <w:tcW w:w="271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3C7F3EE" w14:textId="58A4A7D9" w:rsidR="00B92385" w:rsidRPr="000E39D0" w:rsidRDefault="00000000">
            <w:pPr>
              <w:widowControl w:val="0"/>
              <w:spacing w:line="240" w:lineRule="auto"/>
              <w:rPr>
                <w:b/>
                <w:bCs/>
              </w:rPr>
            </w:pPr>
            <w:r>
              <w:rPr>
                <w:b/>
                <w:bCs/>
              </w:rPr>
              <w:t>Design processes explore opportunities and develop solutions</w:t>
            </w:r>
          </w:p>
          <w:p w14:paraId="78E5BA5D" w14:textId="77777777" w:rsidR="00B92385" w:rsidRDefault="00000000">
            <w:pPr>
              <w:widowControl w:val="0"/>
              <w:spacing w:line="240" w:lineRule="auto"/>
            </w:pPr>
            <w:r>
              <w:lastRenderedPageBreak/>
              <w:t>Develop design ideas to build a prototype using design criteria</w:t>
            </w:r>
          </w:p>
          <w:p w14:paraId="202B77E0" w14:textId="77777777" w:rsidR="00B92385" w:rsidRDefault="00B92385">
            <w:pPr>
              <w:widowControl w:val="0"/>
              <w:spacing w:line="240" w:lineRule="auto"/>
              <w:rPr>
                <w:sz w:val="20"/>
                <w:szCs w:val="20"/>
              </w:rPr>
            </w:pPr>
          </w:p>
        </w:tc>
        <w:tc>
          <w:tcPr>
            <w:tcW w:w="808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EA28A0B" w14:textId="77777777" w:rsidR="00B92385" w:rsidRDefault="00000000">
            <w:pPr>
              <w:widowControl w:val="0"/>
              <w:spacing w:line="240" w:lineRule="auto"/>
            </w:pPr>
            <w:r>
              <w:lastRenderedPageBreak/>
              <w:t xml:space="preserve">The teacher reminds students of the five steps of the Design Thinking process: </w:t>
            </w:r>
            <w:proofErr w:type="spellStart"/>
            <w:r>
              <w:rPr>
                <w:i/>
                <w:iCs/>
              </w:rPr>
              <w:t>empathise</w:t>
            </w:r>
            <w:proofErr w:type="spellEnd"/>
            <w:r>
              <w:t xml:space="preserve">, </w:t>
            </w:r>
            <w:r>
              <w:rPr>
                <w:i/>
                <w:iCs/>
              </w:rPr>
              <w:t>define</w:t>
            </w:r>
            <w:r>
              <w:t xml:space="preserve">, </w:t>
            </w:r>
            <w:r>
              <w:rPr>
                <w:i/>
                <w:iCs/>
              </w:rPr>
              <w:t>ideate,</w:t>
            </w:r>
            <w:r>
              <w:t xml:space="preserve"> </w:t>
            </w:r>
            <w:r>
              <w:rPr>
                <w:i/>
                <w:iCs/>
              </w:rPr>
              <w:t>prototype</w:t>
            </w:r>
            <w:r>
              <w:t xml:space="preserve"> and </w:t>
            </w:r>
            <w:r>
              <w:rPr>
                <w:i/>
                <w:iCs/>
              </w:rPr>
              <w:t>test</w:t>
            </w:r>
            <w:r>
              <w:t xml:space="preserve"> and explains that the focus of this lesson is on defining problems. The teacher explains that it is </w:t>
            </w:r>
            <w:r>
              <w:lastRenderedPageBreak/>
              <w:t>important to understand and have a clear definition of a problem before coming up with ideas for a solution.</w:t>
            </w:r>
          </w:p>
          <w:p w14:paraId="7C968E47" w14:textId="77777777" w:rsidR="00B92385" w:rsidRDefault="00B92385">
            <w:pPr>
              <w:widowControl w:val="0"/>
              <w:spacing w:line="240" w:lineRule="auto"/>
            </w:pPr>
          </w:p>
          <w:p w14:paraId="36DD222B" w14:textId="77777777" w:rsidR="00B92385" w:rsidRDefault="00000000">
            <w:pPr>
              <w:widowControl w:val="0"/>
              <w:spacing w:line="240" w:lineRule="auto"/>
            </w:pPr>
            <w:r>
              <w:t>Students are shown the ‘Define’ video from the NSW DOE ‘Design Thinking across the curriculum’ resource (linked in Resources). The teacher explains that, in this lesson, students will be defining problems for one of the people who they created empathy maps for.</w:t>
            </w:r>
          </w:p>
          <w:p w14:paraId="5C74A682" w14:textId="77777777" w:rsidR="00B92385" w:rsidRDefault="00B92385">
            <w:pPr>
              <w:widowControl w:val="0"/>
              <w:spacing w:line="240" w:lineRule="auto"/>
            </w:pPr>
          </w:p>
          <w:p w14:paraId="0224AFBC" w14:textId="77777777" w:rsidR="00B92385" w:rsidRDefault="00000000">
            <w:pPr>
              <w:widowControl w:val="0"/>
              <w:spacing w:line="240" w:lineRule="auto"/>
            </w:pPr>
            <w:r>
              <w:t xml:space="preserve">The teacher explains how the four </w:t>
            </w:r>
            <w:proofErr w:type="spellStart"/>
            <w:r>
              <w:t>Ws</w:t>
            </w:r>
            <w:proofErr w:type="spellEnd"/>
            <w:r>
              <w:t xml:space="preserve"> can help them write a clear problem statement. The four </w:t>
            </w:r>
            <w:proofErr w:type="spellStart"/>
            <w:r>
              <w:t>Ws</w:t>
            </w:r>
            <w:proofErr w:type="spellEnd"/>
            <w:r>
              <w:t xml:space="preserve"> are:</w:t>
            </w:r>
          </w:p>
          <w:p w14:paraId="54765EFE" w14:textId="77777777" w:rsidR="00B92385" w:rsidRDefault="00000000">
            <w:pPr>
              <w:widowControl w:val="0"/>
              <w:numPr>
                <w:ilvl w:val="0"/>
                <w:numId w:val="5"/>
              </w:numPr>
              <w:spacing w:line="240" w:lineRule="auto"/>
            </w:pPr>
            <w:r>
              <w:rPr>
                <w:b/>
                <w:bCs/>
              </w:rPr>
              <w:t xml:space="preserve">Who: </w:t>
            </w:r>
            <w:r>
              <w:t>who is having the problem? (This should be someone in a health or wellbeing setting for this project, such as a patient, doctor or sportsperson).</w:t>
            </w:r>
          </w:p>
          <w:p w14:paraId="5C2709BF" w14:textId="77777777" w:rsidR="00B92385" w:rsidRDefault="00000000">
            <w:pPr>
              <w:widowControl w:val="0"/>
              <w:numPr>
                <w:ilvl w:val="0"/>
                <w:numId w:val="5"/>
              </w:numPr>
              <w:spacing w:line="240" w:lineRule="auto"/>
            </w:pPr>
            <w:r>
              <w:rPr>
                <w:b/>
                <w:bCs/>
              </w:rPr>
              <w:t>What:</w:t>
            </w:r>
            <w:r>
              <w:t xml:space="preserve"> what is the problem, the “bad thing” that is happening? Describe what is broken, missing, or annoying.</w:t>
            </w:r>
          </w:p>
          <w:p w14:paraId="60ADBC33" w14:textId="77777777" w:rsidR="00B92385" w:rsidRDefault="00000000">
            <w:pPr>
              <w:widowControl w:val="0"/>
              <w:numPr>
                <w:ilvl w:val="0"/>
                <w:numId w:val="5"/>
              </w:numPr>
              <w:spacing w:line="240" w:lineRule="auto"/>
            </w:pPr>
            <w:r>
              <w:rPr>
                <w:b/>
                <w:bCs/>
              </w:rPr>
              <w:t xml:space="preserve">Where: </w:t>
            </w:r>
            <w:r>
              <w:t>where does the problem happen? This is the location or situation where the problem happens</w:t>
            </w:r>
          </w:p>
          <w:p w14:paraId="0419EC3D" w14:textId="77777777" w:rsidR="00B92385" w:rsidRDefault="00000000">
            <w:pPr>
              <w:widowControl w:val="0"/>
              <w:numPr>
                <w:ilvl w:val="0"/>
                <w:numId w:val="5"/>
              </w:numPr>
              <w:spacing w:line="240" w:lineRule="auto"/>
            </w:pPr>
            <w:r>
              <w:rPr>
                <w:b/>
                <w:bCs/>
              </w:rPr>
              <w:t>Why:</w:t>
            </w:r>
            <w:r>
              <w:t xml:space="preserve"> why we care that the problem is happening</w:t>
            </w:r>
          </w:p>
          <w:p w14:paraId="71888F5D" w14:textId="77777777" w:rsidR="00B92385" w:rsidRDefault="00B92385">
            <w:pPr>
              <w:widowControl w:val="0"/>
              <w:spacing w:line="240" w:lineRule="auto"/>
            </w:pPr>
          </w:p>
          <w:p w14:paraId="1EF0CD43" w14:textId="77777777" w:rsidR="00B92385" w:rsidRDefault="00000000">
            <w:pPr>
              <w:widowControl w:val="0"/>
              <w:spacing w:line="240" w:lineRule="auto"/>
            </w:pPr>
            <w:r>
              <w:t xml:space="preserve">The teacher talks through an example of the four </w:t>
            </w:r>
            <w:proofErr w:type="spellStart"/>
            <w:r>
              <w:t>Ws</w:t>
            </w:r>
            <w:proofErr w:type="spellEnd"/>
            <w:r>
              <w:t xml:space="preserve"> and a problem statement with an example scenario. For example, a student that often forgets to brush their teeth before leaving for school in the morning.</w:t>
            </w:r>
          </w:p>
          <w:p w14:paraId="16FF3B2A" w14:textId="77777777" w:rsidR="00B92385" w:rsidRDefault="00B92385">
            <w:pPr>
              <w:widowControl w:val="0"/>
              <w:spacing w:line="240" w:lineRule="auto"/>
            </w:pPr>
          </w:p>
          <w:p w14:paraId="588D7A18" w14:textId="77777777" w:rsidR="00B92385" w:rsidRDefault="00000000">
            <w:pPr>
              <w:widowControl w:val="0"/>
              <w:spacing w:line="240" w:lineRule="auto"/>
            </w:pPr>
            <w:r>
              <w:t xml:space="preserve">The students then choose one of the people they created an empathy map for and write out four </w:t>
            </w:r>
            <w:proofErr w:type="spellStart"/>
            <w:r>
              <w:t>Ws</w:t>
            </w:r>
            <w:proofErr w:type="spellEnd"/>
            <w:r>
              <w:t xml:space="preserve"> and a problem statement using the template. </w:t>
            </w:r>
          </w:p>
          <w:p w14:paraId="4691E1A1" w14:textId="77777777" w:rsidR="00B92385" w:rsidRDefault="00B92385">
            <w:pPr>
              <w:widowControl w:val="0"/>
              <w:spacing w:line="240" w:lineRule="auto"/>
            </w:pPr>
          </w:p>
          <w:p w14:paraId="6589C171" w14:textId="77777777" w:rsidR="00B92385" w:rsidRDefault="00000000">
            <w:pPr>
              <w:widowControl w:val="0"/>
              <w:spacing w:line="240" w:lineRule="auto"/>
            </w:pPr>
            <w:r>
              <w:t xml:space="preserve">Some students might find it challenging to identify a problem or scenario to use for this activity. Some example scenarios with four </w:t>
            </w:r>
            <w:proofErr w:type="spellStart"/>
            <w:r>
              <w:t>Ws</w:t>
            </w:r>
            <w:proofErr w:type="spellEnd"/>
            <w:r>
              <w:t xml:space="preserve"> are:</w:t>
            </w:r>
          </w:p>
          <w:p w14:paraId="70CEF1BA" w14:textId="77777777" w:rsidR="00B92385" w:rsidRDefault="00000000">
            <w:pPr>
              <w:widowControl w:val="0"/>
              <w:numPr>
                <w:ilvl w:val="0"/>
                <w:numId w:val="25"/>
              </w:numPr>
              <w:spacing w:line="240" w:lineRule="auto"/>
            </w:pPr>
            <w:r>
              <w:t xml:space="preserve">A grandparent that gets very tired when folding and putting away </w:t>
            </w:r>
            <w:r>
              <w:lastRenderedPageBreak/>
              <w:t>their clothes</w:t>
            </w:r>
          </w:p>
          <w:p w14:paraId="4E1C5911" w14:textId="77777777" w:rsidR="00B92385" w:rsidRDefault="00000000">
            <w:pPr>
              <w:widowControl w:val="0"/>
              <w:numPr>
                <w:ilvl w:val="1"/>
                <w:numId w:val="25"/>
              </w:numPr>
              <w:spacing w:line="240" w:lineRule="auto"/>
            </w:pPr>
            <w:r>
              <w:rPr>
                <w:b/>
                <w:bCs/>
              </w:rPr>
              <w:t>Who:</w:t>
            </w:r>
            <w:r>
              <w:t xml:space="preserve"> a grandparent who can get tired easily</w:t>
            </w:r>
          </w:p>
          <w:p w14:paraId="3091BB9E" w14:textId="77777777" w:rsidR="00B92385" w:rsidRDefault="00000000">
            <w:pPr>
              <w:widowControl w:val="0"/>
              <w:numPr>
                <w:ilvl w:val="1"/>
                <w:numId w:val="25"/>
              </w:numPr>
              <w:spacing w:line="240" w:lineRule="auto"/>
            </w:pPr>
            <w:r>
              <w:rPr>
                <w:b/>
                <w:bCs/>
              </w:rPr>
              <w:t>What:</w:t>
            </w:r>
            <w:r>
              <w:t xml:space="preserve"> they get exhausted and sore from bending over to fold clothes and lifting heavy laundry baskets</w:t>
            </w:r>
          </w:p>
          <w:p w14:paraId="61D75917" w14:textId="77777777" w:rsidR="00B92385" w:rsidRDefault="00000000">
            <w:pPr>
              <w:widowControl w:val="0"/>
              <w:numPr>
                <w:ilvl w:val="1"/>
                <w:numId w:val="25"/>
              </w:numPr>
              <w:spacing w:line="240" w:lineRule="auto"/>
            </w:pPr>
            <w:r>
              <w:rPr>
                <w:b/>
                <w:bCs/>
              </w:rPr>
              <w:t>Where:</w:t>
            </w:r>
            <w:r>
              <w:t xml:space="preserve"> in their bedroom or laundry at their home</w:t>
            </w:r>
          </w:p>
          <w:p w14:paraId="1D81A624" w14:textId="77777777" w:rsidR="00B92385" w:rsidRDefault="00000000">
            <w:pPr>
              <w:widowControl w:val="0"/>
              <w:numPr>
                <w:ilvl w:val="1"/>
                <w:numId w:val="25"/>
              </w:numPr>
              <w:spacing w:line="240" w:lineRule="auto"/>
            </w:pPr>
            <w:r>
              <w:rPr>
                <w:b/>
                <w:bCs/>
              </w:rPr>
              <w:t>Why:</w:t>
            </w:r>
            <w:r>
              <w:t xml:space="preserve"> they have pain and if they don’t put away their clothes, their room will be messy</w:t>
            </w:r>
          </w:p>
          <w:p w14:paraId="11CF844E" w14:textId="77777777" w:rsidR="00B92385" w:rsidRDefault="00000000">
            <w:pPr>
              <w:widowControl w:val="0"/>
              <w:numPr>
                <w:ilvl w:val="0"/>
                <w:numId w:val="25"/>
              </w:numPr>
              <w:spacing w:line="240" w:lineRule="auto"/>
            </w:pPr>
            <w:r>
              <w:t>A young child that is nervous about getting a vaccination</w:t>
            </w:r>
          </w:p>
          <w:p w14:paraId="611353EA" w14:textId="77777777" w:rsidR="00B92385" w:rsidRDefault="00000000">
            <w:pPr>
              <w:widowControl w:val="0"/>
              <w:numPr>
                <w:ilvl w:val="1"/>
                <w:numId w:val="25"/>
              </w:numPr>
              <w:spacing w:line="240" w:lineRule="auto"/>
            </w:pPr>
            <w:r>
              <w:rPr>
                <w:b/>
                <w:bCs/>
              </w:rPr>
              <w:t>Who:</w:t>
            </w:r>
            <w:r>
              <w:t xml:space="preserve"> A young child who needs to get vaccination shots</w:t>
            </w:r>
          </w:p>
          <w:p w14:paraId="3D871EF6" w14:textId="77777777" w:rsidR="00B92385" w:rsidRDefault="00000000">
            <w:pPr>
              <w:widowControl w:val="0"/>
              <w:numPr>
                <w:ilvl w:val="1"/>
                <w:numId w:val="25"/>
              </w:numPr>
              <w:spacing w:line="240" w:lineRule="auto"/>
            </w:pPr>
            <w:r>
              <w:rPr>
                <w:b/>
                <w:bCs/>
              </w:rPr>
              <w:t>What:</w:t>
            </w:r>
            <w:r>
              <w:t xml:space="preserve"> they get nervous because they are afraid of the needle</w:t>
            </w:r>
          </w:p>
          <w:p w14:paraId="03BB8CE0" w14:textId="77777777" w:rsidR="00B92385" w:rsidRDefault="00000000">
            <w:pPr>
              <w:widowControl w:val="0"/>
              <w:numPr>
                <w:ilvl w:val="1"/>
                <w:numId w:val="25"/>
              </w:numPr>
              <w:spacing w:line="240" w:lineRule="auto"/>
            </w:pPr>
            <w:r>
              <w:rPr>
                <w:b/>
                <w:bCs/>
              </w:rPr>
              <w:t>Where:</w:t>
            </w:r>
            <w:r>
              <w:t xml:space="preserve"> in a doctor’s office</w:t>
            </w:r>
          </w:p>
          <w:p w14:paraId="4D18281E" w14:textId="77777777" w:rsidR="00B92385" w:rsidRDefault="00000000">
            <w:pPr>
              <w:widowControl w:val="0"/>
              <w:numPr>
                <w:ilvl w:val="1"/>
                <w:numId w:val="25"/>
              </w:numPr>
              <w:spacing w:line="240" w:lineRule="auto"/>
            </w:pPr>
            <w:r>
              <w:rPr>
                <w:b/>
                <w:bCs/>
              </w:rPr>
              <w:t>Why:</w:t>
            </w:r>
            <w:r>
              <w:t xml:space="preserve"> the child gets stressed and is afraid of going to the doctor</w:t>
            </w:r>
          </w:p>
          <w:p w14:paraId="32C7F053" w14:textId="77777777" w:rsidR="00B92385" w:rsidRDefault="00000000">
            <w:pPr>
              <w:widowControl w:val="0"/>
              <w:numPr>
                <w:ilvl w:val="0"/>
                <w:numId w:val="25"/>
              </w:numPr>
              <w:spacing w:line="240" w:lineRule="auto"/>
            </w:pPr>
            <w:r>
              <w:t>A student who has an injury gets bored when exercising</w:t>
            </w:r>
          </w:p>
          <w:p w14:paraId="3B5B696F" w14:textId="77777777" w:rsidR="00B92385" w:rsidRDefault="00000000">
            <w:pPr>
              <w:widowControl w:val="0"/>
              <w:numPr>
                <w:ilvl w:val="1"/>
                <w:numId w:val="25"/>
              </w:numPr>
              <w:spacing w:line="240" w:lineRule="auto"/>
              <w:rPr>
                <w:b/>
                <w:bCs/>
              </w:rPr>
            </w:pPr>
            <w:r>
              <w:rPr>
                <w:b/>
                <w:bCs/>
              </w:rPr>
              <w:t xml:space="preserve">Who: </w:t>
            </w:r>
            <w:r>
              <w:t>a student who is recovering from an injury (like a broken arm)</w:t>
            </w:r>
          </w:p>
          <w:p w14:paraId="3CE89387" w14:textId="77777777" w:rsidR="00B92385" w:rsidRDefault="00000000">
            <w:pPr>
              <w:widowControl w:val="0"/>
              <w:numPr>
                <w:ilvl w:val="1"/>
                <w:numId w:val="25"/>
              </w:numPr>
              <w:spacing w:line="240" w:lineRule="auto"/>
              <w:rPr>
                <w:b/>
                <w:bCs/>
              </w:rPr>
            </w:pPr>
            <w:r>
              <w:rPr>
                <w:b/>
                <w:bCs/>
              </w:rPr>
              <w:t xml:space="preserve">What: </w:t>
            </w:r>
            <w:r>
              <w:t xml:space="preserve">they get bored when doing exercises for their recovery </w:t>
            </w:r>
            <w:proofErr w:type="gramStart"/>
            <w:r>
              <w:t>over and over</w:t>
            </w:r>
            <w:proofErr w:type="gramEnd"/>
          </w:p>
          <w:p w14:paraId="41707178" w14:textId="77777777" w:rsidR="00B92385" w:rsidRDefault="00000000">
            <w:pPr>
              <w:widowControl w:val="0"/>
              <w:numPr>
                <w:ilvl w:val="1"/>
                <w:numId w:val="25"/>
              </w:numPr>
              <w:spacing w:line="240" w:lineRule="auto"/>
              <w:rPr>
                <w:b/>
                <w:bCs/>
              </w:rPr>
            </w:pPr>
            <w:r>
              <w:rPr>
                <w:b/>
                <w:bCs/>
              </w:rPr>
              <w:t xml:space="preserve">Where: </w:t>
            </w:r>
            <w:r>
              <w:t>at their home</w:t>
            </w:r>
          </w:p>
          <w:p w14:paraId="11BDD0C1" w14:textId="77777777" w:rsidR="00B92385" w:rsidRDefault="00000000">
            <w:pPr>
              <w:widowControl w:val="0"/>
              <w:numPr>
                <w:ilvl w:val="1"/>
                <w:numId w:val="25"/>
              </w:numPr>
              <w:spacing w:line="240" w:lineRule="auto"/>
              <w:rPr>
                <w:b/>
                <w:bCs/>
              </w:rPr>
            </w:pPr>
            <w:r>
              <w:rPr>
                <w:b/>
                <w:bCs/>
              </w:rPr>
              <w:t xml:space="preserve">Why: </w:t>
            </w:r>
            <w:r>
              <w:t>if they stop doing exercises, their recovery will be slower</w:t>
            </w:r>
          </w:p>
          <w:p w14:paraId="39FE2C85" w14:textId="77777777" w:rsidR="00B92385" w:rsidRDefault="00B92385">
            <w:pPr>
              <w:widowControl w:val="0"/>
              <w:spacing w:line="240" w:lineRule="auto"/>
            </w:pPr>
          </w:p>
          <w:p w14:paraId="66FEAAD4" w14:textId="77777777" w:rsidR="00B92385" w:rsidRDefault="00000000">
            <w:pPr>
              <w:widowControl w:val="0"/>
              <w:spacing w:line="240" w:lineRule="auto"/>
            </w:pPr>
            <w:r>
              <w:t>The teacher guides and gives feedback to students as they write their problem statements and, after the students have completed the activity, the focus of the lesson then moves onto “How Might We” (HMW) statements.</w:t>
            </w:r>
          </w:p>
          <w:p w14:paraId="52EC6FEA" w14:textId="77777777" w:rsidR="00B92385" w:rsidRDefault="00B92385">
            <w:pPr>
              <w:widowControl w:val="0"/>
              <w:spacing w:line="240" w:lineRule="auto"/>
            </w:pPr>
          </w:p>
          <w:p w14:paraId="538E493C" w14:textId="77777777" w:rsidR="00B92385" w:rsidRDefault="00000000">
            <w:pPr>
              <w:widowControl w:val="0"/>
              <w:spacing w:line="240" w:lineRule="auto"/>
            </w:pPr>
            <w:r>
              <w:t>The teacher explains that once we have a problem statement, we can think about it differently by writing HMW statements. These statements reframe the challenge as an opportunity.</w:t>
            </w:r>
          </w:p>
          <w:p w14:paraId="149C6BD9" w14:textId="77777777" w:rsidR="00B92385" w:rsidRDefault="00B92385">
            <w:pPr>
              <w:widowControl w:val="0"/>
              <w:spacing w:line="240" w:lineRule="auto"/>
            </w:pPr>
          </w:p>
          <w:p w14:paraId="4FE230A2" w14:textId="77777777" w:rsidR="00B92385" w:rsidRDefault="00000000">
            <w:pPr>
              <w:widowControl w:val="0"/>
              <w:spacing w:line="240" w:lineRule="auto"/>
            </w:pPr>
            <w:r>
              <w:lastRenderedPageBreak/>
              <w:t xml:space="preserve">Some examples of four </w:t>
            </w:r>
            <w:proofErr w:type="spellStart"/>
            <w:r>
              <w:t>Ws</w:t>
            </w:r>
            <w:proofErr w:type="spellEnd"/>
            <w:r>
              <w:t xml:space="preserve"> plus problem statements being turned to HMW statements from the above scenarios are:</w:t>
            </w:r>
          </w:p>
          <w:p w14:paraId="337097A9" w14:textId="77777777" w:rsidR="00B92385" w:rsidRDefault="00000000">
            <w:pPr>
              <w:widowControl w:val="0"/>
              <w:numPr>
                <w:ilvl w:val="0"/>
                <w:numId w:val="10"/>
              </w:numPr>
              <w:spacing w:line="240" w:lineRule="auto"/>
              <w:rPr>
                <w:i/>
                <w:iCs/>
              </w:rPr>
            </w:pPr>
            <w:r>
              <w:rPr>
                <w:i/>
                <w:iCs/>
              </w:rPr>
              <w:t>Grandparents who get tired easily are struggling to bend over and lift heavy laundry baskets in their homes because the pain stops them from cleaning up, leaving their rooms messy:</w:t>
            </w:r>
          </w:p>
          <w:p w14:paraId="0176FBF3" w14:textId="77777777" w:rsidR="00B92385" w:rsidRDefault="00000000">
            <w:pPr>
              <w:widowControl w:val="0"/>
              <w:numPr>
                <w:ilvl w:val="1"/>
                <w:numId w:val="10"/>
              </w:numPr>
              <w:spacing w:line="240" w:lineRule="auto"/>
            </w:pPr>
            <w:r>
              <w:rPr>
                <w:b/>
                <w:bCs/>
              </w:rPr>
              <w:t>How might we</w:t>
            </w:r>
            <w:r>
              <w:t xml:space="preserve"> help the grandparent move the clothes to their room without having to carry a heavy basket?</w:t>
            </w:r>
          </w:p>
          <w:p w14:paraId="4CAC4CAD" w14:textId="77777777" w:rsidR="00B92385" w:rsidRDefault="00000000">
            <w:pPr>
              <w:widowControl w:val="0"/>
              <w:numPr>
                <w:ilvl w:val="1"/>
                <w:numId w:val="10"/>
              </w:numPr>
              <w:spacing w:line="240" w:lineRule="auto"/>
            </w:pPr>
            <w:r>
              <w:rPr>
                <w:b/>
                <w:bCs/>
              </w:rPr>
              <w:t>How might we</w:t>
            </w:r>
            <w:r>
              <w:t xml:space="preserve"> bring the clothes up to the grandparent's waist </w:t>
            </w:r>
            <w:proofErr w:type="gramStart"/>
            <w:r>
              <w:t>level</w:t>
            </w:r>
            <w:proofErr w:type="gramEnd"/>
            <w:r>
              <w:t xml:space="preserve"> so they never have to bend down?</w:t>
            </w:r>
          </w:p>
          <w:p w14:paraId="090679EB" w14:textId="77777777" w:rsidR="00B92385" w:rsidRDefault="00000000">
            <w:pPr>
              <w:widowControl w:val="0"/>
              <w:numPr>
                <w:ilvl w:val="0"/>
                <w:numId w:val="10"/>
              </w:numPr>
              <w:spacing w:line="240" w:lineRule="auto"/>
              <w:rPr>
                <w:i/>
                <w:iCs/>
              </w:rPr>
            </w:pPr>
            <w:r>
              <w:rPr>
                <w:i/>
                <w:iCs/>
              </w:rPr>
              <w:t>A young child feels scared and nervous when visiting the doctor's office because their fear of needles makes doctors’ appointments stressful and difficult to finish.</w:t>
            </w:r>
          </w:p>
          <w:p w14:paraId="587FEEFB" w14:textId="77777777" w:rsidR="00B92385" w:rsidRDefault="00000000">
            <w:pPr>
              <w:widowControl w:val="0"/>
              <w:numPr>
                <w:ilvl w:val="1"/>
                <w:numId w:val="10"/>
              </w:numPr>
              <w:spacing w:line="240" w:lineRule="auto"/>
            </w:pPr>
            <w:r>
              <w:rPr>
                <w:b/>
                <w:bCs/>
              </w:rPr>
              <w:t>How might we</w:t>
            </w:r>
            <w:r>
              <w:t xml:space="preserve"> keep the child's brain so busy with a game or story that they don't notice the shot?</w:t>
            </w:r>
          </w:p>
          <w:p w14:paraId="3EFFFF61" w14:textId="77777777" w:rsidR="00B92385" w:rsidRDefault="00000000">
            <w:pPr>
              <w:widowControl w:val="0"/>
              <w:numPr>
                <w:ilvl w:val="1"/>
                <w:numId w:val="10"/>
              </w:numPr>
              <w:spacing w:line="240" w:lineRule="auto"/>
            </w:pPr>
            <w:r>
              <w:rPr>
                <w:b/>
                <w:bCs/>
              </w:rPr>
              <w:t>How might we</w:t>
            </w:r>
            <w:r>
              <w:t xml:space="preserve"> help the child not be as fearful of needles?</w:t>
            </w:r>
          </w:p>
          <w:p w14:paraId="7DF5112A" w14:textId="77777777" w:rsidR="00B92385" w:rsidRDefault="00000000">
            <w:pPr>
              <w:widowControl w:val="0"/>
              <w:numPr>
                <w:ilvl w:val="0"/>
                <w:numId w:val="10"/>
              </w:numPr>
              <w:spacing w:line="240" w:lineRule="auto"/>
              <w:rPr>
                <w:i/>
                <w:iCs/>
              </w:rPr>
            </w:pPr>
            <w:r>
              <w:rPr>
                <w:i/>
                <w:iCs/>
              </w:rPr>
              <w:t xml:space="preserve">A student recovering from an injury gets bored doing exercises </w:t>
            </w:r>
            <w:proofErr w:type="gramStart"/>
            <w:r>
              <w:rPr>
                <w:i/>
                <w:iCs/>
              </w:rPr>
              <w:t>over and over again</w:t>
            </w:r>
            <w:proofErr w:type="gramEnd"/>
            <w:r>
              <w:rPr>
                <w:i/>
                <w:iCs/>
              </w:rPr>
              <w:t xml:space="preserve"> at home, they often skip their workout and are slowing down their recovery.</w:t>
            </w:r>
          </w:p>
          <w:p w14:paraId="3DA06BCC" w14:textId="77777777" w:rsidR="00B92385" w:rsidRDefault="00000000">
            <w:pPr>
              <w:widowControl w:val="0"/>
              <w:numPr>
                <w:ilvl w:val="1"/>
                <w:numId w:val="10"/>
              </w:numPr>
              <w:spacing w:line="240" w:lineRule="auto"/>
            </w:pPr>
            <w:r>
              <w:rPr>
                <w:b/>
                <w:bCs/>
              </w:rPr>
              <w:t>How might we</w:t>
            </w:r>
            <w:r>
              <w:t xml:space="preserve"> reward the student for the exercises they finish so they feel proud instead of bored?</w:t>
            </w:r>
          </w:p>
          <w:p w14:paraId="4E544E65" w14:textId="77777777" w:rsidR="00B92385" w:rsidRDefault="00000000">
            <w:pPr>
              <w:widowControl w:val="0"/>
              <w:numPr>
                <w:ilvl w:val="1"/>
                <w:numId w:val="10"/>
              </w:numPr>
              <w:spacing w:line="240" w:lineRule="auto"/>
            </w:pPr>
            <w:r>
              <w:rPr>
                <w:b/>
                <w:bCs/>
              </w:rPr>
              <w:t>How might we</w:t>
            </w:r>
            <w:r>
              <w:t xml:space="preserve"> show the student exactly how much stronger they are getting every </w:t>
            </w:r>
            <w:proofErr w:type="gramStart"/>
            <w:r>
              <w:t>day</w:t>
            </w:r>
            <w:proofErr w:type="gramEnd"/>
            <w:r>
              <w:t xml:space="preserve"> so they don't want to give up?</w:t>
            </w:r>
          </w:p>
          <w:p w14:paraId="13505801" w14:textId="77777777" w:rsidR="00B92385" w:rsidRDefault="00B92385">
            <w:pPr>
              <w:widowControl w:val="0"/>
              <w:spacing w:line="240" w:lineRule="auto"/>
            </w:pPr>
          </w:p>
          <w:p w14:paraId="0C4CD3A4" w14:textId="77777777" w:rsidR="00B92385" w:rsidRDefault="00000000">
            <w:pPr>
              <w:widowControl w:val="0"/>
              <w:spacing w:line="240" w:lineRule="auto"/>
            </w:pPr>
            <w:r>
              <w:t>At the end of the lesson, some students can be called on to share their HMW statements. The teacher explains that in the next lesson, students will be in the ideate step of the Design Thinking process and will come up with lots of ideas for their project.</w:t>
            </w:r>
          </w:p>
        </w:tc>
        <w:tc>
          <w:tcPr>
            <w:tcW w:w="360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A5FF3AC" w14:textId="77777777" w:rsidR="00B92385" w:rsidRDefault="00B92385">
            <w:pPr>
              <w:widowControl w:val="0"/>
              <w:spacing w:line="240" w:lineRule="auto"/>
            </w:pPr>
            <w:hyperlink r:id="rId31">
              <w:r>
                <w:rPr>
                  <w:color w:val="1155CC"/>
                  <w:u w:val="single"/>
                </w:rPr>
                <w:t>'Define’ video from the NSW DOE 'Design thinking across the curriculum' resource (Vimeo)</w:t>
              </w:r>
            </w:hyperlink>
          </w:p>
          <w:p w14:paraId="4E13F70F" w14:textId="77777777" w:rsidR="00B92385" w:rsidRDefault="00B92385">
            <w:pPr>
              <w:widowControl w:val="0"/>
              <w:spacing w:line="240" w:lineRule="auto"/>
            </w:pPr>
          </w:p>
          <w:p w14:paraId="6EF9D1BD" w14:textId="77777777" w:rsidR="00B92385" w:rsidRDefault="00B92385">
            <w:pPr>
              <w:widowControl w:val="0"/>
              <w:spacing w:line="240" w:lineRule="auto"/>
              <w:rPr>
                <w:highlight w:val="yellow"/>
              </w:rPr>
            </w:pPr>
            <w:hyperlink r:id="rId32">
              <w:r>
                <w:rPr>
                  <w:color w:val="1155CC"/>
                  <w:u w:val="single"/>
                </w:rPr>
                <w:t xml:space="preserve">Four </w:t>
              </w:r>
              <w:proofErr w:type="spellStart"/>
              <w:r>
                <w:rPr>
                  <w:color w:val="1155CC"/>
                  <w:u w:val="single"/>
                </w:rPr>
                <w:t>Ws</w:t>
              </w:r>
              <w:proofErr w:type="spellEnd"/>
              <w:r>
                <w:rPr>
                  <w:color w:val="1155CC"/>
                  <w:u w:val="single"/>
                </w:rPr>
                <w:t xml:space="preserve"> and Problem Statement Template</w:t>
              </w:r>
            </w:hyperlink>
          </w:p>
          <w:p w14:paraId="00F030F5" w14:textId="77777777" w:rsidR="00B92385" w:rsidRDefault="00B92385">
            <w:pPr>
              <w:widowControl w:val="0"/>
              <w:spacing w:line="240" w:lineRule="auto"/>
              <w:rPr>
                <w:highlight w:val="yellow"/>
              </w:rPr>
            </w:pPr>
          </w:p>
          <w:p w14:paraId="1992CCB2" w14:textId="77777777" w:rsidR="00B92385" w:rsidRDefault="00B92385">
            <w:pPr>
              <w:widowControl w:val="0"/>
              <w:spacing w:line="240" w:lineRule="auto"/>
              <w:rPr>
                <w:highlight w:val="yellow"/>
              </w:rPr>
            </w:pPr>
          </w:p>
        </w:tc>
      </w:tr>
      <w:tr w:rsidR="00B92385" w14:paraId="4E1FFD26" w14:textId="77777777">
        <w:trPr>
          <w:trHeight w:val="420"/>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B97D610" w14:textId="77777777" w:rsidR="00B92385" w:rsidRDefault="00B92385">
            <w:pPr>
              <w:widowControl w:val="0"/>
              <w:spacing w:line="240" w:lineRule="auto"/>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0AFC2ED8"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079DDC7B" w14:textId="77777777" w:rsidR="00B92385" w:rsidRDefault="00B92385">
            <w:pPr>
              <w:widowControl w:val="0"/>
              <w:spacing w:line="240" w:lineRule="auto"/>
            </w:pPr>
          </w:p>
        </w:tc>
      </w:tr>
      <w:tr w:rsidR="00B92385" w14:paraId="1F33647C" w14:textId="77777777">
        <w:trPr>
          <w:trHeight w:val="21531"/>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C3F89ED" w14:textId="77777777" w:rsidR="00B92385" w:rsidRDefault="00B92385">
            <w:pPr>
              <w:widowControl w:val="0"/>
              <w:spacing w:line="240" w:lineRule="auto"/>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C9B0AE2"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2FD6C60" w14:textId="77777777" w:rsidR="00B92385" w:rsidRDefault="00B92385">
            <w:pPr>
              <w:widowControl w:val="0"/>
              <w:spacing w:line="240" w:lineRule="auto"/>
            </w:pPr>
          </w:p>
        </w:tc>
      </w:tr>
      <w:tr w:rsidR="00B92385" w14:paraId="2AA2C114" w14:textId="77777777" w:rsidTr="000E39D0">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6C89404" w14:textId="445AD6A0" w:rsidR="000E39D0" w:rsidRPr="000E39D0" w:rsidRDefault="00000000">
            <w:pPr>
              <w:widowControl w:val="0"/>
              <w:rPr>
                <w:b/>
                <w:bCs/>
                <w:sz w:val="26"/>
                <w:szCs w:val="26"/>
              </w:rPr>
            </w:pPr>
            <w:r w:rsidRPr="000E39D0">
              <w:rPr>
                <w:b/>
                <w:bCs/>
                <w:sz w:val="26"/>
                <w:szCs w:val="26"/>
              </w:rPr>
              <w:lastRenderedPageBreak/>
              <w:t>Integration opportunities (Stage 3)</w:t>
            </w:r>
          </w:p>
          <w:p w14:paraId="37E35A36" w14:textId="77777777" w:rsidR="000E39D0" w:rsidRPr="000E39D0" w:rsidRDefault="000E39D0" w:rsidP="000E39D0">
            <w:pPr>
              <w:pStyle w:val="Heading3"/>
            </w:pPr>
            <w:r w:rsidRPr="000E39D0">
              <w:t>PDHPE</w:t>
            </w:r>
          </w:p>
          <w:p w14:paraId="28088DA7" w14:textId="77777777" w:rsidR="000E39D0" w:rsidRDefault="000E39D0" w:rsidP="000E39D0">
            <w:pPr>
              <w:pStyle w:val="Heading4"/>
              <w:widowControl w:val="0"/>
            </w:pPr>
            <w:bookmarkStart w:id="26" w:name="_f8ua71s9s751" w:colFirst="0" w:colLast="0"/>
            <w:bookmarkEnd w:id="26"/>
            <w:r>
              <w:t>Respectful relationships and safety</w:t>
            </w:r>
          </w:p>
          <w:p w14:paraId="6B2F16CF" w14:textId="77777777" w:rsidR="000E39D0" w:rsidRDefault="000E39D0" w:rsidP="000E39D0">
            <w:pPr>
              <w:spacing w:line="240" w:lineRule="auto"/>
            </w:pPr>
            <w:r>
              <w:t xml:space="preserve">There are opportunities to discuss example problem statements that relate to building positive and respectful relationships and enhancing safety with students in this lesson. There are content points from the four content groups that would potentially be relevant: </w:t>
            </w:r>
            <w:r>
              <w:rPr>
                <w:i/>
                <w:iCs/>
              </w:rPr>
              <w:t>Manage respectful relationships to support health and wellbeing</w:t>
            </w:r>
            <w:r>
              <w:t>,</w:t>
            </w:r>
            <w:r>
              <w:rPr>
                <w:i/>
                <w:iCs/>
              </w:rPr>
              <w:t xml:space="preserve"> Personal safety strategies enhance respectful relationships</w:t>
            </w:r>
            <w:r>
              <w:t xml:space="preserve">, </w:t>
            </w:r>
            <w:r>
              <w:rPr>
                <w:i/>
                <w:iCs/>
              </w:rPr>
              <w:t xml:space="preserve">Informed decisions and strategies enhance safety </w:t>
            </w:r>
            <w:r>
              <w:t xml:space="preserve">and </w:t>
            </w:r>
            <w:r>
              <w:rPr>
                <w:i/>
                <w:iCs/>
              </w:rPr>
              <w:t>Informed decisions and strategies enhance online safety</w:t>
            </w:r>
            <w:r>
              <w:t xml:space="preserve">. For example, a problem statement that leads to a solution where students can make informed decisions for their safety could be “Students are getting sunburned on weekends because they are not putting on hats and sunscreen when playing outside and have painful sunburns at school”. </w:t>
            </w:r>
          </w:p>
          <w:p w14:paraId="088AE68F" w14:textId="77777777" w:rsidR="000E39D0" w:rsidRDefault="000E39D0" w:rsidP="000E39D0">
            <w:pPr>
              <w:pStyle w:val="Heading4"/>
            </w:pPr>
            <w:bookmarkStart w:id="27" w:name="_yngbzqm59lbi" w:colFirst="0" w:colLast="0"/>
            <w:bookmarkEnd w:id="27"/>
            <w:r>
              <w:t>Identity, health and wellbeing</w:t>
            </w:r>
          </w:p>
          <w:p w14:paraId="11A2B913" w14:textId="53BBA9E1" w:rsidR="000E39D0" w:rsidRDefault="000E39D0" w:rsidP="000E39D0">
            <w:pPr>
              <w:widowControl w:val="0"/>
              <w:rPr>
                <w:b/>
                <w:bCs/>
                <w:sz w:val="24"/>
                <w:szCs w:val="24"/>
              </w:rPr>
            </w:pPr>
            <w:r>
              <w:t xml:space="preserve">As above, there are opportunities in this lesson for discussing example problem statements that relate to positive identity and health and wellbeing with students. There are content points from both content groups, </w:t>
            </w:r>
            <w:r>
              <w:rPr>
                <w:i/>
                <w:iCs/>
              </w:rPr>
              <w:t>Changes and factors can promote a positive identity</w:t>
            </w:r>
            <w:r>
              <w:t xml:space="preserve"> and </w:t>
            </w:r>
            <w:r>
              <w:rPr>
                <w:i/>
                <w:iCs/>
              </w:rPr>
              <w:t>Informed decisions and actions influence health and wellbeing</w:t>
            </w:r>
            <w:r>
              <w:t>, where parts of the content could be related to problem statements. For example, a problem statement that leads to a solution where students can make informed decisions and actions to influence their health and wellbeing could be “A student is not eating the fruit in his lunchbox every school day and he is not having enough servings of fruit each day”.</w:t>
            </w:r>
          </w:p>
        </w:tc>
      </w:tr>
    </w:tbl>
    <w:p w14:paraId="203845AC" w14:textId="77777777" w:rsidR="00B92385" w:rsidRDefault="00B92385">
      <w:bookmarkStart w:id="28" w:name="_ws7u34xyn1od" w:colFirst="0" w:colLast="0"/>
      <w:bookmarkEnd w:id="28"/>
    </w:p>
    <w:p w14:paraId="29D5A33D" w14:textId="6BE89C01" w:rsidR="000E39D0" w:rsidRDefault="000E39D0">
      <w:r>
        <w:br w:type="page"/>
      </w:r>
    </w:p>
    <w:p w14:paraId="55B5B112" w14:textId="77777777" w:rsidR="00B92385" w:rsidRDefault="00B92385"/>
    <w:tbl>
      <w:tblPr>
        <w:tblStyle w:val="a8"/>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8010"/>
        <w:gridCol w:w="3600"/>
      </w:tblGrid>
      <w:tr w:rsidR="00B92385" w14:paraId="62BE4A98"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shd w:val="clear" w:color="auto" w:fill="674EA7"/>
            <w:tcMar>
              <w:top w:w="100" w:type="dxa"/>
              <w:left w:w="100" w:type="dxa"/>
              <w:bottom w:w="100" w:type="dxa"/>
              <w:right w:w="100" w:type="dxa"/>
            </w:tcMar>
          </w:tcPr>
          <w:p w14:paraId="03E42724" w14:textId="77777777" w:rsidR="00B92385" w:rsidRDefault="00000000">
            <w:pPr>
              <w:widowControl w:val="0"/>
              <w:spacing w:line="240" w:lineRule="auto"/>
              <w:rPr>
                <w:b/>
                <w:bCs/>
                <w:color w:val="FFFFFF"/>
                <w:sz w:val="26"/>
                <w:szCs w:val="26"/>
              </w:rPr>
            </w:pPr>
            <w:r>
              <w:rPr>
                <w:b/>
                <w:bCs/>
                <w:color w:val="FFFFFF"/>
                <w:sz w:val="26"/>
                <w:szCs w:val="26"/>
              </w:rPr>
              <w:t>Lesson 6: Coming up with ideas, prototyping and testing</w:t>
            </w:r>
          </w:p>
        </w:tc>
      </w:tr>
      <w:tr w:rsidR="00B92385" w14:paraId="2FBD26EA" w14:textId="77777777">
        <w:trPr>
          <w:trHeight w:val="645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940A41A" w14:textId="77777777" w:rsidR="00B92385" w:rsidRDefault="00000000">
            <w:pPr>
              <w:widowControl w:val="0"/>
              <w:spacing w:line="240" w:lineRule="auto"/>
              <w:rPr>
                <w:b/>
                <w:bCs/>
              </w:rPr>
            </w:pPr>
            <w:r>
              <w:rPr>
                <w:b/>
                <w:bCs/>
              </w:rPr>
              <w:t>Overview</w:t>
            </w:r>
          </w:p>
          <w:p w14:paraId="7FE44F16" w14:textId="77777777" w:rsidR="00B92385" w:rsidRDefault="00000000">
            <w:pPr>
              <w:widowControl w:val="0"/>
              <w:spacing w:line="240" w:lineRule="auto"/>
            </w:pPr>
            <w:r>
              <w:t xml:space="preserve">This lesson focuses on the </w:t>
            </w:r>
            <w:r>
              <w:rPr>
                <w:i/>
                <w:iCs/>
              </w:rPr>
              <w:t>ideate</w:t>
            </w:r>
            <w:r>
              <w:t xml:space="preserve"> step of the Design Thinking process. Students take part in brainstorming activities, both as a class and individually. They are encouraged to generate (come up with) lots of ideas that relate to the How Might We (HMW) statements they identified </w:t>
            </w:r>
            <w:proofErr w:type="gramStart"/>
            <w:r>
              <w:t>in .</w:t>
            </w:r>
            <w:proofErr w:type="gramEnd"/>
            <w:r>
              <w:t xml:space="preserve"> At the end of the lesson, students learn about prototyping and testing. The lessons after this one will give time for students to work on the project ideas they come up with in this lesson.</w:t>
            </w:r>
          </w:p>
          <w:p w14:paraId="74BAF06E" w14:textId="77777777" w:rsidR="00B92385" w:rsidRDefault="00B92385">
            <w:pPr>
              <w:widowControl w:val="0"/>
              <w:spacing w:line="240" w:lineRule="auto"/>
            </w:pPr>
          </w:p>
          <w:p w14:paraId="42A6AC50" w14:textId="77777777" w:rsidR="00B92385" w:rsidRDefault="00000000">
            <w:pPr>
              <w:widowControl w:val="0"/>
              <w:spacing w:line="240" w:lineRule="auto"/>
              <w:rPr>
                <w:b/>
                <w:bCs/>
              </w:rPr>
            </w:pPr>
            <w:r>
              <w:rPr>
                <w:b/>
                <w:bCs/>
              </w:rPr>
              <w:t>Learning intentions</w:t>
            </w:r>
          </w:p>
          <w:p w14:paraId="0F2D58C0" w14:textId="77777777" w:rsidR="00B92385" w:rsidRDefault="00000000">
            <w:pPr>
              <w:widowControl w:val="0"/>
              <w:spacing w:line="240" w:lineRule="auto"/>
            </w:pPr>
            <w:r>
              <w:t>We are learning:</w:t>
            </w:r>
          </w:p>
          <w:p w14:paraId="59B26F80" w14:textId="77777777" w:rsidR="00B92385" w:rsidRDefault="00000000">
            <w:pPr>
              <w:widowControl w:val="0"/>
              <w:numPr>
                <w:ilvl w:val="0"/>
                <w:numId w:val="9"/>
              </w:numPr>
              <w:spacing w:line="240" w:lineRule="auto"/>
            </w:pPr>
            <w:r>
              <w:t>how to generate lots of ideas with brainstorming</w:t>
            </w:r>
          </w:p>
          <w:p w14:paraId="2D6C72B8" w14:textId="77777777" w:rsidR="00B92385" w:rsidRDefault="00000000">
            <w:pPr>
              <w:widowControl w:val="0"/>
              <w:numPr>
                <w:ilvl w:val="0"/>
                <w:numId w:val="9"/>
              </w:numPr>
              <w:spacing w:line="240" w:lineRule="auto"/>
            </w:pPr>
            <w:r>
              <w:t xml:space="preserve">how to identify related ideas and choose ideas for a project </w:t>
            </w:r>
          </w:p>
          <w:p w14:paraId="3479C1EE" w14:textId="77777777" w:rsidR="00B92385" w:rsidRDefault="00B92385">
            <w:pPr>
              <w:widowControl w:val="0"/>
              <w:spacing w:line="240" w:lineRule="auto"/>
              <w:ind w:left="720"/>
              <w:rPr>
                <w:b/>
                <w:bCs/>
              </w:rPr>
            </w:pPr>
          </w:p>
          <w:p w14:paraId="3E118D12" w14:textId="77777777" w:rsidR="00B92385" w:rsidRDefault="00000000">
            <w:pPr>
              <w:widowControl w:val="0"/>
              <w:spacing w:line="240" w:lineRule="auto"/>
              <w:rPr>
                <w:b/>
                <w:bCs/>
              </w:rPr>
            </w:pPr>
            <w:r>
              <w:rPr>
                <w:b/>
                <w:bCs/>
              </w:rPr>
              <w:t>Success criteria</w:t>
            </w:r>
          </w:p>
          <w:p w14:paraId="425DBB90" w14:textId="77777777" w:rsidR="00B92385" w:rsidRDefault="00000000">
            <w:pPr>
              <w:widowControl w:val="0"/>
              <w:spacing w:line="240" w:lineRule="auto"/>
            </w:pPr>
            <w:r>
              <w:t>I can:</w:t>
            </w:r>
          </w:p>
          <w:p w14:paraId="20F15CDB" w14:textId="77777777" w:rsidR="00B92385" w:rsidRDefault="00000000">
            <w:pPr>
              <w:widowControl w:val="0"/>
              <w:numPr>
                <w:ilvl w:val="0"/>
                <w:numId w:val="3"/>
              </w:numPr>
              <w:spacing w:line="240" w:lineRule="auto"/>
            </w:pPr>
            <w:r>
              <w:t>explain why brainstorming is useful for generating ideas</w:t>
            </w:r>
          </w:p>
          <w:p w14:paraId="6683F35B" w14:textId="77777777" w:rsidR="00B92385" w:rsidRDefault="00000000">
            <w:pPr>
              <w:widowControl w:val="0"/>
              <w:numPr>
                <w:ilvl w:val="0"/>
                <w:numId w:val="3"/>
              </w:numPr>
              <w:spacing w:line="240" w:lineRule="auto"/>
            </w:pPr>
            <w:r>
              <w:t>explain how an idea solves a problem and meets a person’s needs</w:t>
            </w:r>
          </w:p>
          <w:p w14:paraId="6F1BD3EE" w14:textId="77777777" w:rsidR="00B92385" w:rsidRDefault="00B92385">
            <w:pPr>
              <w:widowControl w:val="0"/>
              <w:spacing w:line="240" w:lineRule="auto"/>
              <w:rPr>
                <w:b/>
                <w:bCs/>
              </w:rPr>
            </w:pPr>
          </w:p>
          <w:p w14:paraId="199E448E" w14:textId="77777777" w:rsidR="00B92385" w:rsidRDefault="00000000">
            <w:pPr>
              <w:widowControl w:val="0"/>
              <w:spacing w:line="240" w:lineRule="auto"/>
              <w:rPr>
                <w:b/>
                <w:bCs/>
              </w:rPr>
            </w:pPr>
            <w:r>
              <w:rPr>
                <w:b/>
                <w:bCs/>
              </w:rPr>
              <w:t>Assumptions</w:t>
            </w:r>
          </w:p>
          <w:p w14:paraId="67B8AF0F" w14:textId="77777777" w:rsidR="00B92385" w:rsidRDefault="00000000">
            <w:pPr>
              <w:widowControl w:val="0"/>
              <w:numPr>
                <w:ilvl w:val="0"/>
                <w:numId w:val="36"/>
              </w:numPr>
              <w:spacing w:line="240" w:lineRule="auto"/>
            </w:pPr>
            <w:r>
              <w:t>The lesson will run for around 1 hour</w:t>
            </w:r>
          </w:p>
          <w:p w14:paraId="3320CA7C" w14:textId="77777777" w:rsidR="00B92385" w:rsidRDefault="00000000">
            <w:pPr>
              <w:widowControl w:val="0"/>
              <w:numPr>
                <w:ilvl w:val="0"/>
                <w:numId w:val="36"/>
              </w:numPr>
              <w:spacing w:line="240" w:lineRule="auto"/>
            </w:pPr>
            <w:r>
              <w:t xml:space="preserve">Students will have access to an internet-connected device if the brainstorming activity is run using ICT tools OR students will have materials for writing down their ideas (such as </w:t>
            </w:r>
            <w:proofErr w:type="spellStart"/>
            <w:r>
              <w:t>post-it</w:t>
            </w:r>
            <w:proofErr w:type="spellEnd"/>
            <w:r>
              <w:t xml:space="preserve"> notes) during brainstorming</w:t>
            </w:r>
          </w:p>
          <w:p w14:paraId="0C04D071" w14:textId="77777777" w:rsidR="00B92385" w:rsidRDefault="00B92385">
            <w:pPr>
              <w:widowControl w:val="0"/>
              <w:spacing w:line="240" w:lineRule="auto"/>
            </w:pPr>
          </w:p>
        </w:tc>
      </w:tr>
      <w:tr w:rsidR="00B92385" w14:paraId="721C79B7" w14:textId="77777777">
        <w:trPr>
          <w:trHeight w:val="494"/>
        </w:trPr>
        <w:tc>
          <w:tcPr>
            <w:tcW w:w="279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068AAAC4" w14:textId="77777777" w:rsidR="00B92385" w:rsidRDefault="00000000">
            <w:pPr>
              <w:widowControl w:val="0"/>
              <w:spacing w:line="240" w:lineRule="auto"/>
              <w:rPr>
                <w:b/>
                <w:bCs/>
                <w:sz w:val="24"/>
                <w:szCs w:val="24"/>
              </w:rPr>
            </w:pPr>
            <w:r>
              <w:rPr>
                <w:b/>
                <w:bCs/>
                <w:sz w:val="24"/>
                <w:szCs w:val="24"/>
              </w:rPr>
              <w:t>Content</w:t>
            </w:r>
          </w:p>
        </w:tc>
        <w:tc>
          <w:tcPr>
            <w:tcW w:w="801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10C5C6D2" w14:textId="77777777" w:rsidR="00B92385" w:rsidRDefault="00000000">
            <w:pPr>
              <w:widowControl w:val="0"/>
              <w:spacing w:line="240" w:lineRule="auto"/>
              <w:rPr>
                <w:sz w:val="24"/>
                <w:szCs w:val="24"/>
              </w:rPr>
            </w:pPr>
            <w:r>
              <w:rPr>
                <w:b/>
                <w:bCs/>
                <w:sz w:val="24"/>
                <w:szCs w:val="24"/>
              </w:rPr>
              <w:t>Teaching and learning activities</w:t>
            </w:r>
          </w:p>
        </w:tc>
        <w:tc>
          <w:tcPr>
            <w:tcW w:w="360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0E6920D0" w14:textId="77777777" w:rsidR="00B92385" w:rsidRDefault="00000000">
            <w:pPr>
              <w:widowControl w:val="0"/>
              <w:spacing w:line="240" w:lineRule="auto"/>
              <w:rPr>
                <w:b/>
                <w:bCs/>
                <w:sz w:val="24"/>
                <w:szCs w:val="24"/>
              </w:rPr>
            </w:pPr>
            <w:r>
              <w:rPr>
                <w:b/>
                <w:bCs/>
                <w:sz w:val="24"/>
                <w:szCs w:val="24"/>
              </w:rPr>
              <w:t>Resources</w:t>
            </w:r>
          </w:p>
        </w:tc>
      </w:tr>
      <w:tr w:rsidR="00B92385" w14:paraId="6105456E" w14:textId="77777777">
        <w:trPr>
          <w:trHeight w:val="420"/>
        </w:trPr>
        <w:tc>
          <w:tcPr>
            <w:tcW w:w="279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49765D7D" w14:textId="77777777" w:rsidR="00B92385" w:rsidRDefault="00000000">
            <w:pPr>
              <w:widowControl w:val="0"/>
              <w:spacing w:line="240" w:lineRule="auto"/>
              <w:rPr>
                <w:b/>
                <w:bCs/>
              </w:rPr>
            </w:pPr>
            <w:r>
              <w:rPr>
                <w:b/>
                <w:bCs/>
              </w:rPr>
              <w:t xml:space="preserve">Design processes </w:t>
            </w:r>
            <w:r>
              <w:rPr>
                <w:b/>
                <w:bCs/>
              </w:rPr>
              <w:lastRenderedPageBreak/>
              <w:t>explore opportunities and develop solutions</w:t>
            </w:r>
          </w:p>
          <w:p w14:paraId="5CED4F90" w14:textId="77777777" w:rsidR="00B92385" w:rsidRDefault="00B92385">
            <w:pPr>
              <w:widowControl w:val="0"/>
              <w:spacing w:line="240" w:lineRule="auto"/>
            </w:pPr>
          </w:p>
          <w:p w14:paraId="17122846" w14:textId="77777777" w:rsidR="00B92385" w:rsidRDefault="00000000">
            <w:pPr>
              <w:widowControl w:val="0"/>
              <w:spacing w:line="240" w:lineRule="auto"/>
            </w:pPr>
            <w:r>
              <w:t>Collect data about a user need to generate design criteria for sustainable solutions</w:t>
            </w:r>
          </w:p>
          <w:p w14:paraId="2E9FBA8E" w14:textId="77777777" w:rsidR="00B92385" w:rsidRDefault="00000000">
            <w:pPr>
              <w:widowControl w:val="0"/>
              <w:spacing w:line="240" w:lineRule="auto"/>
            </w:pPr>
            <w:r>
              <w:t xml:space="preserve"> </w:t>
            </w:r>
          </w:p>
          <w:p w14:paraId="40C4AB1C" w14:textId="77777777" w:rsidR="00B92385" w:rsidRDefault="00000000">
            <w:pPr>
              <w:widowControl w:val="0"/>
              <w:spacing w:line="240" w:lineRule="auto"/>
            </w:pPr>
            <w:r>
              <w:t>Develop design ideas to build a prototype using design criteria</w:t>
            </w:r>
          </w:p>
          <w:p w14:paraId="53E51CA0" w14:textId="77777777" w:rsidR="00B92385" w:rsidRDefault="00B92385">
            <w:pPr>
              <w:widowControl w:val="0"/>
              <w:spacing w:line="240" w:lineRule="auto"/>
            </w:pPr>
          </w:p>
          <w:p w14:paraId="1787FC98" w14:textId="77777777" w:rsidR="00B92385" w:rsidRDefault="00000000">
            <w:pPr>
              <w:widowControl w:val="0"/>
              <w:spacing w:line="240" w:lineRule="auto"/>
              <w:rPr>
                <w:b/>
                <w:bCs/>
              </w:rPr>
            </w:pPr>
            <w:r>
              <w:rPr>
                <w:b/>
                <w:bCs/>
              </w:rPr>
              <w:t>The future can be shaped by building and connecting digital systems</w:t>
            </w:r>
          </w:p>
          <w:p w14:paraId="56F21E39" w14:textId="77777777" w:rsidR="00B92385" w:rsidRDefault="00B92385">
            <w:pPr>
              <w:widowControl w:val="0"/>
              <w:spacing w:line="240" w:lineRule="auto"/>
            </w:pPr>
          </w:p>
          <w:p w14:paraId="217E43BB" w14:textId="77777777" w:rsidR="00B92385" w:rsidRDefault="00000000">
            <w:pPr>
              <w:widowControl w:val="0"/>
              <w:spacing w:line="240" w:lineRule="auto"/>
            </w:pPr>
            <w:r>
              <w:t>Select and use appropriate digital tools to share files online following an agreed code of conduct</w:t>
            </w:r>
          </w:p>
          <w:p w14:paraId="03F91A4E" w14:textId="77777777" w:rsidR="00B92385" w:rsidRDefault="00B92385">
            <w:pPr>
              <w:widowControl w:val="0"/>
              <w:spacing w:line="240" w:lineRule="auto"/>
              <w:rPr>
                <w:sz w:val="20"/>
                <w:szCs w:val="20"/>
              </w:rPr>
            </w:pPr>
          </w:p>
          <w:p w14:paraId="0672CCC0" w14:textId="77777777" w:rsidR="00B92385" w:rsidRDefault="00B92385">
            <w:pPr>
              <w:widowControl w:val="0"/>
              <w:spacing w:line="240" w:lineRule="auto"/>
              <w:rPr>
                <w:sz w:val="20"/>
                <w:szCs w:val="20"/>
              </w:rPr>
            </w:pPr>
          </w:p>
        </w:tc>
        <w:tc>
          <w:tcPr>
            <w:tcW w:w="801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D258DE1" w14:textId="77777777" w:rsidR="00B92385" w:rsidRDefault="00000000">
            <w:pPr>
              <w:widowControl w:val="0"/>
              <w:spacing w:line="240" w:lineRule="auto"/>
            </w:pPr>
            <w:r>
              <w:lastRenderedPageBreak/>
              <w:t xml:space="preserve">The teacher explains that the focus of the lesson is on the ideation stage of </w:t>
            </w:r>
            <w:r>
              <w:lastRenderedPageBreak/>
              <w:t xml:space="preserve">the Design Thinking process. Students are shown the ‘Ideate’ video from the NSW DOE’s ‘Design thinking across the curriculum’ resource. </w:t>
            </w:r>
          </w:p>
          <w:p w14:paraId="24C0F06B" w14:textId="77777777" w:rsidR="00B92385" w:rsidRDefault="00B92385">
            <w:pPr>
              <w:widowControl w:val="0"/>
              <w:spacing w:line="240" w:lineRule="auto"/>
            </w:pPr>
          </w:p>
          <w:p w14:paraId="18D40021" w14:textId="77777777" w:rsidR="00B92385" w:rsidRDefault="00000000">
            <w:pPr>
              <w:widowControl w:val="0"/>
              <w:spacing w:line="240" w:lineRule="auto"/>
            </w:pPr>
            <w:r>
              <w:t>The teacher then explains brainstorming and how this approach can be used to generate ideas. A set of rules for brainstorming (like those in the Grok Academy’s poster linked in the Resources) can be shared with students, such as:</w:t>
            </w:r>
          </w:p>
          <w:p w14:paraId="1815C1DD" w14:textId="77777777" w:rsidR="00B92385" w:rsidRDefault="00000000">
            <w:pPr>
              <w:widowControl w:val="0"/>
              <w:numPr>
                <w:ilvl w:val="0"/>
                <w:numId w:val="35"/>
              </w:numPr>
              <w:spacing w:line="240" w:lineRule="auto"/>
            </w:pPr>
            <w:r>
              <w:t>No judging of ANY ideas</w:t>
            </w:r>
          </w:p>
          <w:p w14:paraId="15BB06E4" w14:textId="77777777" w:rsidR="00B92385" w:rsidRDefault="00000000">
            <w:pPr>
              <w:widowControl w:val="0"/>
              <w:numPr>
                <w:ilvl w:val="0"/>
                <w:numId w:val="35"/>
              </w:numPr>
              <w:spacing w:line="240" w:lineRule="auto"/>
            </w:pPr>
            <w:r>
              <w:t>DRAW or WRITE</w:t>
            </w:r>
          </w:p>
          <w:p w14:paraId="430416DE" w14:textId="77777777" w:rsidR="00B92385" w:rsidRDefault="00000000">
            <w:pPr>
              <w:widowControl w:val="0"/>
              <w:numPr>
                <w:ilvl w:val="0"/>
                <w:numId w:val="35"/>
              </w:numPr>
              <w:spacing w:line="240" w:lineRule="auto"/>
            </w:pPr>
            <w:r>
              <w:t>There are NO limits</w:t>
            </w:r>
          </w:p>
          <w:p w14:paraId="0EEE2BC7" w14:textId="77777777" w:rsidR="00B92385" w:rsidRDefault="00000000">
            <w:pPr>
              <w:widowControl w:val="0"/>
              <w:numPr>
                <w:ilvl w:val="0"/>
                <w:numId w:val="35"/>
              </w:numPr>
              <w:spacing w:line="240" w:lineRule="auto"/>
            </w:pPr>
            <w:r>
              <w:t xml:space="preserve">ONE idea = ONE </w:t>
            </w:r>
            <w:proofErr w:type="spellStart"/>
            <w:r>
              <w:t>post-it</w:t>
            </w:r>
            <w:proofErr w:type="spellEnd"/>
            <w:r>
              <w:t xml:space="preserve"> </w:t>
            </w:r>
            <w:proofErr w:type="gramStart"/>
            <w:r>
              <w:t>note</w:t>
            </w:r>
            <w:proofErr w:type="gramEnd"/>
          </w:p>
          <w:p w14:paraId="62121EB3" w14:textId="77777777" w:rsidR="00B92385" w:rsidRDefault="00000000">
            <w:pPr>
              <w:widowControl w:val="0"/>
              <w:numPr>
                <w:ilvl w:val="0"/>
                <w:numId w:val="35"/>
              </w:numPr>
              <w:spacing w:line="240" w:lineRule="auto"/>
            </w:pPr>
            <w:r>
              <w:t>Stay FOCUSED on the problem</w:t>
            </w:r>
          </w:p>
          <w:p w14:paraId="6C3095B6" w14:textId="77777777" w:rsidR="00B92385" w:rsidRDefault="00000000">
            <w:pPr>
              <w:widowControl w:val="0"/>
              <w:numPr>
                <w:ilvl w:val="0"/>
                <w:numId w:val="35"/>
              </w:numPr>
              <w:spacing w:line="240" w:lineRule="auto"/>
            </w:pPr>
            <w:r>
              <w:t>BUILD on team ideas</w:t>
            </w:r>
          </w:p>
          <w:p w14:paraId="1EEC5B69" w14:textId="77777777" w:rsidR="00B92385" w:rsidRDefault="00000000">
            <w:pPr>
              <w:widowControl w:val="0"/>
              <w:numPr>
                <w:ilvl w:val="0"/>
                <w:numId w:val="35"/>
              </w:numPr>
              <w:spacing w:line="240" w:lineRule="auto"/>
            </w:pPr>
            <w:r>
              <w:t>Be CRAZY with your ideas</w:t>
            </w:r>
          </w:p>
          <w:p w14:paraId="6C7B7B05" w14:textId="77777777" w:rsidR="00B92385" w:rsidRDefault="00000000">
            <w:pPr>
              <w:widowControl w:val="0"/>
              <w:numPr>
                <w:ilvl w:val="0"/>
                <w:numId w:val="35"/>
              </w:numPr>
              <w:spacing w:line="240" w:lineRule="auto"/>
            </w:pPr>
            <w:r>
              <w:t>Write down LOTS of ideas</w:t>
            </w:r>
          </w:p>
          <w:p w14:paraId="582B71A4" w14:textId="77777777" w:rsidR="00B92385" w:rsidRDefault="00B92385">
            <w:pPr>
              <w:widowControl w:val="0"/>
              <w:spacing w:line="240" w:lineRule="auto"/>
            </w:pPr>
          </w:p>
          <w:p w14:paraId="15B37FF7" w14:textId="77777777" w:rsidR="00B92385" w:rsidRDefault="00000000">
            <w:pPr>
              <w:widowControl w:val="0"/>
              <w:spacing w:line="240" w:lineRule="auto"/>
            </w:pPr>
            <w:r>
              <w:t>The teacher chooses one or more How Might We (HMW) statements for students to generate ideas for, as a whole class or in small groups. These could be HMW statements developed in previous lessons or a HMW statement is related to health and wellbeing. For example, “How might we encourage students to eat more fruit each day?”</w:t>
            </w:r>
          </w:p>
          <w:p w14:paraId="2240E2FA" w14:textId="77777777" w:rsidR="00B92385" w:rsidRDefault="00B92385">
            <w:pPr>
              <w:widowControl w:val="0"/>
              <w:spacing w:line="240" w:lineRule="auto"/>
            </w:pPr>
          </w:p>
          <w:p w14:paraId="2E5045CC" w14:textId="77777777" w:rsidR="00B92385" w:rsidRDefault="00000000">
            <w:pPr>
              <w:widowControl w:val="0"/>
              <w:spacing w:line="240" w:lineRule="auto"/>
            </w:pPr>
            <w:r>
              <w:t xml:space="preserve">The brainstorming activity can be run online (with online tools like Google Slides or Padlet) or without computers (for example, with </w:t>
            </w:r>
            <w:proofErr w:type="spellStart"/>
            <w:r>
              <w:t>post-it</w:t>
            </w:r>
            <w:proofErr w:type="spellEnd"/>
            <w:r>
              <w:t xml:space="preserve"> notes). There are some different templates for brainstorming activities in the NSW DOE’s Digital learning selector resources - Brainstorming ideas page (linked in Resources). Students should be given some time to come up with ideas individually, before asking students to share with the group. Otherwise, some students (particularly quiet and shy students) might not get a chance </w:t>
            </w:r>
            <w:r>
              <w:lastRenderedPageBreak/>
              <w:t>to create and share their ideas, if louder students dominate the conversation.</w:t>
            </w:r>
          </w:p>
          <w:p w14:paraId="589266B2" w14:textId="77777777" w:rsidR="00B92385" w:rsidRDefault="00B92385">
            <w:pPr>
              <w:widowControl w:val="0"/>
              <w:spacing w:line="240" w:lineRule="auto"/>
            </w:pPr>
          </w:p>
          <w:p w14:paraId="037A8E5D" w14:textId="77777777" w:rsidR="00B92385" w:rsidRDefault="00000000">
            <w:pPr>
              <w:widowControl w:val="0"/>
              <w:spacing w:line="240" w:lineRule="auto"/>
            </w:pPr>
            <w:r>
              <w:t>The students then choose a HMW statement they wrote in the last lesson and write ideas for solutions to that statement. If students complete this activity quickly, they can be given additional HMW statements or help their peers with their brainstorming.</w:t>
            </w:r>
          </w:p>
          <w:p w14:paraId="0FB43525" w14:textId="77777777" w:rsidR="00B92385" w:rsidRDefault="00B92385">
            <w:pPr>
              <w:widowControl w:val="0"/>
              <w:spacing w:line="240" w:lineRule="auto"/>
            </w:pPr>
          </w:p>
          <w:p w14:paraId="0F677821" w14:textId="77777777" w:rsidR="00B92385" w:rsidRDefault="00000000">
            <w:pPr>
              <w:widowControl w:val="0"/>
              <w:spacing w:line="240" w:lineRule="auto"/>
            </w:pPr>
            <w:r>
              <w:t xml:space="preserve">After the brainstorming, students are shown the videos of the remaining steps of the Design Thinking process, the ‘Prototype’ and ‘Test’ videos from the NSW DOE’s ‘Design thinking across the curriculum’ resource. As a class, the teacher asks students why prototyping and testing is an important part of design. </w:t>
            </w:r>
          </w:p>
          <w:p w14:paraId="0F78397F" w14:textId="77777777" w:rsidR="00B92385" w:rsidRDefault="00000000">
            <w:pPr>
              <w:widowControl w:val="0"/>
              <w:numPr>
                <w:ilvl w:val="0"/>
                <w:numId w:val="19"/>
              </w:numPr>
              <w:spacing w:line="240" w:lineRule="auto"/>
            </w:pPr>
            <w:r>
              <w:t>Prototypes are like a ‘rough draft’ of a product or solution, which can be used to test an idea before putting too much time, money and effort into it</w:t>
            </w:r>
          </w:p>
          <w:p w14:paraId="124276C2" w14:textId="77777777" w:rsidR="00B92385" w:rsidRDefault="00000000">
            <w:pPr>
              <w:widowControl w:val="0"/>
              <w:numPr>
                <w:ilvl w:val="0"/>
                <w:numId w:val="19"/>
              </w:numPr>
              <w:spacing w:line="240" w:lineRule="auto"/>
            </w:pPr>
            <w:r>
              <w:t xml:space="preserve">Testing is a way of getting feedback from a person that the product or solution is designed to help. This helps designers understand if their product is </w:t>
            </w:r>
            <w:proofErr w:type="gramStart"/>
            <w:r>
              <w:t>actually helpful</w:t>
            </w:r>
            <w:proofErr w:type="gramEnd"/>
            <w:r>
              <w:t xml:space="preserve"> and/or what can be improved about it.</w:t>
            </w:r>
          </w:p>
          <w:p w14:paraId="1AD2BE1B" w14:textId="77777777" w:rsidR="00B92385" w:rsidRDefault="00B92385">
            <w:pPr>
              <w:widowControl w:val="0"/>
              <w:spacing w:line="240" w:lineRule="auto"/>
            </w:pPr>
          </w:p>
          <w:p w14:paraId="21D3CC2E" w14:textId="77777777" w:rsidR="00B92385" w:rsidRDefault="00000000">
            <w:pPr>
              <w:widowControl w:val="0"/>
              <w:spacing w:line="240" w:lineRule="auto"/>
            </w:pPr>
            <w:r>
              <w:t>At the end of the lesson, the teacher reminds students that they need to choose an idea (or small number of ideas) to focus on for their project. In the upcoming lessons, students will work on their project ideas and then share them with their classmates.</w:t>
            </w:r>
          </w:p>
          <w:p w14:paraId="40480898" w14:textId="77777777" w:rsidR="00B92385" w:rsidRDefault="00B92385">
            <w:pPr>
              <w:widowControl w:val="0"/>
              <w:spacing w:line="240" w:lineRule="auto"/>
            </w:pPr>
          </w:p>
          <w:p w14:paraId="61458022" w14:textId="77777777" w:rsidR="000E39D0" w:rsidRDefault="000E39D0">
            <w:pPr>
              <w:widowControl w:val="0"/>
              <w:spacing w:line="240" w:lineRule="auto"/>
            </w:pPr>
          </w:p>
          <w:p w14:paraId="554CC74B" w14:textId="77777777" w:rsidR="000E39D0" w:rsidRDefault="000E39D0">
            <w:pPr>
              <w:widowControl w:val="0"/>
              <w:spacing w:line="240" w:lineRule="auto"/>
            </w:pPr>
          </w:p>
        </w:tc>
        <w:tc>
          <w:tcPr>
            <w:tcW w:w="360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D866621" w14:textId="77777777" w:rsidR="00B92385" w:rsidRDefault="00B92385">
            <w:pPr>
              <w:widowControl w:val="0"/>
              <w:spacing w:line="240" w:lineRule="auto"/>
            </w:pPr>
            <w:hyperlink r:id="rId33">
              <w:r>
                <w:rPr>
                  <w:color w:val="1155CC"/>
                  <w:u w:val="single"/>
                </w:rPr>
                <w:t xml:space="preserve">'Ideate' video from the NSW DOE </w:t>
              </w:r>
              <w:r>
                <w:rPr>
                  <w:color w:val="1155CC"/>
                  <w:u w:val="single"/>
                </w:rPr>
                <w:lastRenderedPageBreak/>
                <w:t>'Design thinking across the curriculum' resource (Vimeo)</w:t>
              </w:r>
            </w:hyperlink>
          </w:p>
          <w:p w14:paraId="2808F0AF" w14:textId="77777777" w:rsidR="00B92385" w:rsidRDefault="00B92385">
            <w:pPr>
              <w:widowControl w:val="0"/>
              <w:spacing w:line="240" w:lineRule="auto"/>
            </w:pPr>
          </w:p>
          <w:p w14:paraId="7A06243D" w14:textId="77777777" w:rsidR="00B92385" w:rsidRDefault="00B92385">
            <w:pPr>
              <w:widowControl w:val="0"/>
              <w:spacing w:line="240" w:lineRule="auto"/>
            </w:pPr>
            <w:hyperlink r:id="rId34">
              <w:r>
                <w:rPr>
                  <w:color w:val="1155CC"/>
                  <w:u w:val="single"/>
                </w:rPr>
                <w:t>Grok Academy - Brainstorming rules poster</w:t>
              </w:r>
            </w:hyperlink>
            <w:r>
              <w:t xml:space="preserve"> </w:t>
            </w:r>
          </w:p>
          <w:p w14:paraId="58A940FA" w14:textId="77777777" w:rsidR="00B92385" w:rsidRDefault="00B92385">
            <w:pPr>
              <w:widowControl w:val="0"/>
              <w:spacing w:line="240" w:lineRule="auto"/>
            </w:pPr>
          </w:p>
          <w:p w14:paraId="702EAA95" w14:textId="77777777" w:rsidR="00B92385" w:rsidRDefault="00000000">
            <w:pPr>
              <w:widowControl w:val="0"/>
              <w:spacing w:line="240" w:lineRule="auto"/>
            </w:pPr>
            <w:r>
              <w:t>NSW DOE Digital learning selector resources:</w:t>
            </w:r>
          </w:p>
          <w:p w14:paraId="49530852" w14:textId="77777777" w:rsidR="00B92385" w:rsidRDefault="00000000">
            <w:pPr>
              <w:widowControl w:val="0"/>
              <w:spacing w:line="240" w:lineRule="auto"/>
            </w:pPr>
            <w:r>
              <w:t>•</w:t>
            </w:r>
            <w:hyperlink r:id="rId35">
              <w:r w:rsidR="00B92385">
                <w:rPr>
                  <w:color w:val="1155CC"/>
                  <w:u w:val="single"/>
                </w:rPr>
                <w:t xml:space="preserve"> Learning activities page</w:t>
              </w:r>
            </w:hyperlink>
          </w:p>
          <w:p w14:paraId="117304BD" w14:textId="77777777" w:rsidR="00B92385" w:rsidRDefault="00000000">
            <w:pPr>
              <w:widowControl w:val="0"/>
              <w:spacing w:line="240" w:lineRule="auto"/>
            </w:pPr>
            <w:r>
              <w:t xml:space="preserve">• </w:t>
            </w:r>
            <w:hyperlink r:id="rId36">
              <w:r w:rsidR="00B92385">
                <w:rPr>
                  <w:color w:val="1155CC"/>
                  <w:u w:val="single"/>
                </w:rPr>
                <w:t>Brainstorming ideas</w:t>
              </w:r>
            </w:hyperlink>
          </w:p>
          <w:p w14:paraId="04897D10" w14:textId="77777777" w:rsidR="00B92385" w:rsidRDefault="00B92385">
            <w:pPr>
              <w:widowControl w:val="0"/>
              <w:spacing w:line="240" w:lineRule="auto"/>
            </w:pPr>
          </w:p>
          <w:p w14:paraId="298F7D58" w14:textId="77777777" w:rsidR="00B92385" w:rsidRDefault="00B92385">
            <w:pPr>
              <w:widowControl w:val="0"/>
              <w:spacing w:line="240" w:lineRule="auto"/>
            </w:pPr>
            <w:hyperlink r:id="rId37">
              <w:r>
                <w:rPr>
                  <w:color w:val="1155CC"/>
                  <w:u w:val="single"/>
                </w:rPr>
                <w:t>'Prototype' video from the NSW DOE 'Design thinking across the curriculum' resource (Vimeo)</w:t>
              </w:r>
            </w:hyperlink>
          </w:p>
          <w:p w14:paraId="00C86B18" w14:textId="77777777" w:rsidR="00B92385" w:rsidRDefault="00B92385">
            <w:pPr>
              <w:widowControl w:val="0"/>
              <w:spacing w:line="240" w:lineRule="auto"/>
            </w:pPr>
          </w:p>
          <w:p w14:paraId="23C12E32" w14:textId="77777777" w:rsidR="00B92385" w:rsidRDefault="00B92385">
            <w:pPr>
              <w:widowControl w:val="0"/>
              <w:spacing w:line="240" w:lineRule="auto"/>
            </w:pPr>
            <w:hyperlink r:id="rId38">
              <w:r>
                <w:rPr>
                  <w:color w:val="1155CC"/>
                  <w:u w:val="single"/>
                </w:rPr>
                <w:t>'Test' video from the NSW DOE 'Design thinking across the curriculum' resource (Vimeo)</w:t>
              </w:r>
            </w:hyperlink>
            <w:r>
              <w:t xml:space="preserve"> </w:t>
            </w:r>
          </w:p>
          <w:p w14:paraId="4515E9AA" w14:textId="77777777" w:rsidR="00B92385" w:rsidRDefault="00B92385">
            <w:pPr>
              <w:widowControl w:val="0"/>
              <w:spacing w:line="240" w:lineRule="auto"/>
            </w:pPr>
          </w:p>
          <w:p w14:paraId="74B1F842" w14:textId="77777777" w:rsidR="00B92385" w:rsidRDefault="00B92385">
            <w:pPr>
              <w:widowControl w:val="0"/>
              <w:spacing w:line="240" w:lineRule="auto"/>
            </w:pPr>
          </w:p>
          <w:p w14:paraId="6A8DE7DF" w14:textId="77777777" w:rsidR="00B92385" w:rsidRDefault="00B92385">
            <w:pPr>
              <w:widowControl w:val="0"/>
              <w:spacing w:line="240" w:lineRule="auto"/>
            </w:pPr>
          </w:p>
        </w:tc>
      </w:tr>
      <w:tr w:rsidR="00B92385" w14:paraId="39035FF2" w14:textId="77777777">
        <w:trPr>
          <w:trHeight w:val="420"/>
        </w:trPr>
        <w:tc>
          <w:tcPr>
            <w:tcW w:w="279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2456AA0" w14:textId="77777777" w:rsidR="00B92385" w:rsidRDefault="00B92385">
            <w:pPr>
              <w:widowControl w:val="0"/>
              <w:spacing w:line="240" w:lineRule="auto"/>
            </w:pPr>
          </w:p>
        </w:tc>
        <w:tc>
          <w:tcPr>
            <w:tcW w:w="801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5C18318C"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731B542" w14:textId="77777777" w:rsidR="00B92385" w:rsidRDefault="00B92385">
            <w:pPr>
              <w:widowControl w:val="0"/>
              <w:spacing w:line="240" w:lineRule="auto"/>
            </w:pPr>
          </w:p>
        </w:tc>
      </w:tr>
      <w:tr w:rsidR="00B92385" w14:paraId="43FA524D" w14:textId="77777777">
        <w:trPr>
          <w:trHeight w:val="420"/>
        </w:trPr>
        <w:tc>
          <w:tcPr>
            <w:tcW w:w="279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51849EE1" w14:textId="77777777" w:rsidR="00B92385" w:rsidRDefault="00B92385">
            <w:pPr>
              <w:widowControl w:val="0"/>
              <w:spacing w:line="240" w:lineRule="auto"/>
            </w:pPr>
          </w:p>
        </w:tc>
        <w:tc>
          <w:tcPr>
            <w:tcW w:w="801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7D00104"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1C3EA25" w14:textId="77777777" w:rsidR="00B92385" w:rsidRDefault="00B92385">
            <w:pPr>
              <w:widowControl w:val="0"/>
              <w:spacing w:line="240" w:lineRule="auto"/>
            </w:pPr>
          </w:p>
        </w:tc>
      </w:tr>
      <w:tr w:rsidR="00B92385" w14:paraId="6D63FB04" w14:textId="77777777" w:rsidTr="000E39D0">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DE2CE55" w14:textId="3E533FE2" w:rsidR="000E39D0" w:rsidRPr="000E39D0" w:rsidRDefault="00000000">
            <w:pPr>
              <w:widowControl w:val="0"/>
              <w:rPr>
                <w:b/>
                <w:bCs/>
                <w:sz w:val="26"/>
                <w:szCs w:val="26"/>
              </w:rPr>
            </w:pPr>
            <w:r w:rsidRPr="000E39D0">
              <w:rPr>
                <w:b/>
                <w:bCs/>
                <w:sz w:val="26"/>
                <w:szCs w:val="26"/>
              </w:rPr>
              <w:lastRenderedPageBreak/>
              <w:t>Integration opportunities (Stage 3)</w:t>
            </w:r>
          </w:p>
          <w:p w14:paraId="4112648D" w14:textId="77777777" w:rsidR="000E39D0" w:rsidRPr="000E39D0" w:rsidRDefault="000E39D0" w:rsidP="000E39D0">
            <w:pPr>
              <w:pStyle w:val="Heading3"/>
            </w:pPr>
            <w:r w:rsidRPr="000E39D0">
              <w:t>PDHPE</w:t>
            </w:r>
          </w:p>
          <w:p w14:paraId="79A84E9C" w14:textId="77777777" w:rsidR="000E39D0" w:rsidRDefault="000E39D0" w:rsidP="000E39D0">
            <w:pPr>
              <w:pStyle w:val="Heading4"/>
              <w:widowControl w:val="0"/>
            </w:pPr>
            <w:bookmarkStart w:id="29" w:name="_pmug4l6b2h09" w:colFirst="0" w:colLast="0"/>
            <w:bookmarkEnd w:id="29"/>
            <w:r>
              <w:t>Respectful relationships and safety</w:t>
            </w:r>
          </w:p>
          <w:p w14:paraId="48DCAB43" w14:textId="77777777" w:rsidR="000E39D0" w:rsidRDefault="000E39D0" w:rsidP="000E39D0">
            <w:pPr>
              <w:spacing w:line="240" w:lineRule="auto"/>
            </w:pPr>
            <w:r>
              <w:t xml:space="preserve">There are opportunities to use example HMW statements and ideas for solutions that relate to content points from the four content groups: </w:t>
            </w:r>
            <w:r>
              <w:rPr>
                <w:i/>
                <w:iCs/>
              </w:rPr>
              <w:t>Manage respectful relationships to support health and wellbeing</w:t>
            </w:r>
            <w:r>
              <w:t>,</w:t>
            </w:r>
            <w:r>
              <w:rPr>
                <w:i/>
                <w:iCs/>
              </w:rPr>
              <w:t xml:space="preserve"> Personal safety strategies enhance respectful relationships</w:t>
            </w:r>
            <w:r>
              <w:t xml:space="preserve">, </w:t>
            </w:r>
            <w:r>
              <w:rPr>
                <w:i/>
                <w:iCs/>
              </w:rPr>
              <w:t xml:space="preserve">Informed decisions and strategies enhance safety </w:t>
            </w:r>
            <w:r>
              <w:t xml:space="preserve">and </w:t>
            </w:r>
            <w:r>
              <w:rPr>
                <w:i/>
                <w:iCs/>
              </w:rPr>
              <w:t>Informed decisions and strategies enhance online safety</w:t>
            </w:r>
            <w:r>
              <w:t>. An example idea relevant to the “</w:t>
            </w:r>
            <w:proofErr w:type="gramStart"/>
            <w:r>
              <w:t>Apply road</w:t>
            </w:r>
            <w:proofErr w:type="gramEnd"/>
            <w:r>
              <w:t xml:space="preserve">, fire and sun safety </w:t>
            </w:r>
            <w:proofErr w:type="spellStart"/>
            <w:r>
              <w:t>behaviours</w:t>
            </w:r>
            <w:proofErr w:type="spellEnd"/>
            <w:r>
              <w:t xml:space="preserve"> and identify influences that can impact decisions” content point could be a solution that helps remind students that they need to apply sunscreen and wear hats to prevent sunburns.</w:t>
            </w:r>
          </w:p>
          <w:p w14:paraId="54A2F517" w14:textId="77777777" w:rsidR="000E39D0" w:rsidRDefault="000E39D0" w:rsidP="000E39D0">
            <w:pPr>
              <w:pStyle w:val="Heading4"/>
            </w:pPr>
            <w:bookmarkStart w:id="30" w:name="_8ihik2l5kf55" w:colFirst="0" w:colLast="0"/>
            <w:bookmarkEnd w:id="30"/>
            <w:r>
              <w:t>Identity, health and wellbeing</w:t>
            </w:r>
          </w:p>
          <w:p w14:paraId="0AA165B3" w14:textId="77777777" w:rsidR="000E39D0" w:rsidRDefault="000E39D0" w:rsidP="000E39D0">
            <w:pPr>
              <w:spacing w:line="240" w:lineRule="auto"/>
            </w:pPr>
            <w:r>
              <w:t xml:space="preserve">As above, you could share example HMW statements and solution ideas that are related to content points from both content groups, </w:t>
            </w:r>
            <w:r>
              <w:rPr>
                <w:i/>
                <w:iCs/>
              </w:rPr>
              <w:t>Changes and factors can promote a positive identity</w:t>
            </w:r>
            <w:r>
              <w:t xml:space="preserve"> and </w:t>
            </w:r>
            <w:r>
              <w:rPr>
                <w:i/>
                <w:iCs/>
              </w:rPr>
              <w:t>Informed decisions and actions influence health and wellbeing</w:t>
            </w:r>
            <w:r>
              <w:t>. An example idea relevant to the “Investigate strategies that contribute to the prevention of lifestyle diseases and propose actions to support a healthy lifestyle” content point could be an app that recommends meals to people that help them maintain a balanced diet.</w:t>
            </w:r>
          </w:p>
          <w:p w14:paraId="6CC73E8B" w14:textId="77777777" w:rsidR="000E39D0" w:rsidRDefault="000E39D0" w:rsidP="000E39D0">
            <w:pPr>
              <w:pStyle w:val="Heading4"/>
            </w:pPr>
            <w:bookmarkStart w:id="31" w:name="_ine2748vopb" w:colFirst="0" w:colLast="0"/>
            <w:bookmarkEnd w:id="31"/>
            <w:r>
              <w:t>Self-management and interpersonal skills</w:t>
            </w:r>
          </w:p>
          <w:p w14:paraId="75342B09" w14:textId="32B75561" w:rsidR="000E39D0" w:rsidRDefault="000E39D0" w:rsidP="000E39D0">
            <w:pPr>
              <w:widowControl w:val="0"/>
              <w:rPr>
                <w:b/>
                <w:bCs/>
                <w:sz w:val="24"/>
                <w:szCs w:val="24"/>
              </w:rPr>
            </w:pPr>
            <w:r>
              <w:t xml:space="preserve">As above, there are example HMW statements and ideas that could relate to content points within the </w:t>
            </w:r>
            <w:r>
              <w:rPr>
                <w:i/>
                <w:iCs/>
              </w:rPr>
              <w:t>Self-management skills are supported by informed decisions</w:t>
            </w:r>
            <w:r>
              <w:t xml:space="preserve"> and </w:t>
            </w:r>
            <w:r>
              <w:rPr>
                <w:i/>
                <w:iCs/>
              </w:rPr>
              <w:t>Interpersonal skills enhance positive interactions and effective communication</w:t>
            </w:r>
            <w:r>
              <w:t>. There are also opportunities to help students use their interpersonal skills for positive interactions and effective communication through giving and receiving feedback during the brainstorming activities.</w:t>
            </w:r>
          </w:p>
        </w:tc>
      </w:tr>
    </w:tbl>
    <w:p w14:paraId="13073AA5" w14:textId="77777777" w:rsidR="00B92385" w:rsidRDefault="00B92385">
      <w:bookmarkStart w:id="32" w:name="_wf2mshh36ipl" w:colFirst="0" w:colLast="0"/>
      <w:bookmarkEnd w:id="32"/>
    </w:p>
    <w:p w14:paraId="4DC3E35D" w14:textId="77777777" w:rsidR="000E39D0" w:rsidRDefault="000E39D0"/>
    <w:p w14:paraId="176193F3" w14:textId="77777777" w:rsidR="00B92385" w:rsidRDefault="00B92385"/>
    <w:tbl>
      <w:tblPr>
        <w:tblStyle w:val="a9"/>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8010"/>
        <w:gridCol w:w="3600"/>
      </w:tblGrid>
      <w:tr w:rsidR="00B92385" w14:paraId="5BA5ECED"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shd w:val="clear" w:color="auto" w:fill="674EA7"/>
            <w:tcMar>
              <w:top w:w="100" w:type="dxa"/>
              <w:left w:w="100" w:type="dxa"/>
              <w:bottom w:w="100" w:type="dxa"/>
              <w:right w:w="100" w:type="dxa"/>
            </w:tcMar>
          </w:tcPr>
          <w:p w14:paraId="15759A1C" w14:textId="77777777" w:rsidR="00B92385" w:rsidRDefault="00000000">
            <w:pPr>
              <w:widowControl w:val="0"/>
              <w:spacing w:line="240" w:lineRule="auto"/>
              <w:rPr>
                <w:b/>
                <w:bCs/>
                <w:color w:val="FFFFFF"/>
                <w:sz w:val="26"/>
                <w:szCs w:val="26"/>
              </w:rPr>
            </w:pPr>
            <w:r>
              <w:rPr>
                <w:b/>
                <w:bCs/>
                <w:color w:val="FFFFFF"/>
                <w:sz w:val="26"/>
                <w:szCs w:val="26"/>
              </w:rPr>
              <w:lastRenderedPageBreak/>
              <w:t>Lesson 7, 8: Project work 1 and 2</w:t>
            </w:r>
          </w:p>
        </w:tc>
      </w:tr>
      <w:tr w:rsidR="00B92385" w14:paraId="19106269"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077F2840" w14:textId="77777777" w:rsidR="00B92385" w:rsidRDefault="00000000">
            <w:pPr>
              <w:widowControl w:val="0"/>
              <w:spacing w:line="240" w:lineRule="auto"/>
              <w:rPr>
                <w:b/>
                <w:bCs/>
              </w:rPr>
            </w:pPr>
            <w:r>
              <w:rPr>
                <w:b/>
                <w:bCs/>
              </w:rPr>
              <w:t>Overview</w:t>
            </w:r>
          </w:p>
          <w:p w14:paraId="3437E529" w14:textId="77777777" w:rsidR="00B92385" w:rsidRDefault="00000000">
            <w:pPr>
              <w:widowControl w:val="0"/>
              <w:spacing w:line="240" w:lineRule="auto"/>
            </w:pPr>
            <w:r>
              <w:t xml:space="preserve">Lessons 7 and 8 in this sequence are dedicated to giving students time to work on their project ideas and prototypes, with your feedback and guidance. Depending on how much time your class needs to have for working on their project idea and the level of scaffolding you need to provide to students, you may want to have another 1-2 lessons dedicated to the project work. Alternatively, if you </w:t>
            </w:r>
            <w:proofErr w:type="gramStart"/>
            <w:r>
              <w:t>are able to</w:t>
            </w:r>
            <w:proofErr w:type="gramEnd"/>
            <w:r>
              <w:t xml:space="preserve"> have students complete the project work outside of school time, you could remove these lessons from the unit.</w:t>
            </w:r>
          </w:p>
          <w:p w14:paraId="5F5F1B6D" w14:textId="77777777" w:rsidR="00B92385" w:rsidRDefault="00B92385">
            <w:pPr>
              <w:widowControl w:val="0"/>
              <w:spacing w:line="240" w:lineRule="auto"/>
            </w:pPr>
          </w:p>
          <w:p w14:paraId="5EAC1404" w14:textId="77777777" w:rsidR="00B92385" w:rsidRDefault="00000000">
            <w:pPr>
              <w:widowControl w:val="0"/>
              <w:spacing w:line="240" w:lineRule="auto"/>
            </w:pPr>
            <w:r>
              <w:rPr>
                <w:b/>
                <w:bCs/>
              </w:rPr>
              <w:t>Assumptions</w:t>
            </w:r>
          </w:p>
          <w:p w14:paraId="0A88BB1E" w14:textId="77777777" w:rsidR="00B92385" w:rsidRDefault="00000000">
            <w:pPr>
              <w:widowControl w:val="0"/>
              <w:numPr>
                <w:ilvl w:val="0"/>
                <w:numId w:val="36"/>
              </w:numPr>
              <w:spacing w:line="240" w:lineRule="auto"/>
            </w:pPr>
            <w:r>
              <w:t>Each lesson will run for around 1 hour</w:t>
            </w:r>
          </w:p>
          <w:p w14:paraId="3A7F2353" w14:textId="77777777" w:rsidR="00B92385" w:rsidRDefault="00000000">
            <w:pPr>
              <w:widowControl w:val="0"/>
              <w:numPr>
                <w:ilvl w:val="0"/>
                <w:numId w:val="36"/>
              </w:numPr>
              <w:spacing w:line="240" w:lineRule="auto"/>
            </w:pPr>
            <w:r>
              <w:t>Students will have access to an internet-connected device with a journal template document OR have paper copies of the journal template document they can complete during the lesson</w:t>
            </w:r>
          </w:p>
          <w:p w14:paraId="3A7AEE2F" w14:textId="77777777" w:rsidR="00B92385" w:rsidRDefault="00B92385">
            <w:pPr>
              <w:widowControl w:val="0"/>
              <w:spacing w:line="240" w:lineRule="auto"/>
            </w:pPr>
          </w:p>
        </w:tc>
      </w:tr>
      <w:tr w:rsidR="00B92385" w14:paraId="0456CEA4" w14:textId="77777777">
        <w:trPr>
          <w:trHeight w:val="420"/>
        </w:trPr>
        <w:tc>
          <w:tcPr>
            <w:tcW w:w="279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249C07C0" w14:textId="77777777" w:rsidR="00B92385" w:rsidRDefault="00000000">
            <w:pPr>
              <w:widowControl w:val="0"/>
              <w:spacing w:line="240" w:lineRule="auto"/>
              <w:rPr>
                <w:b/>
                <w:bCs/>
                <w:sz w:val="24"/>
                <w:szCs w:val="24"/>
              </w:rPr>
            </w:pPr>
            <w:r>
              <w:rPr>
                <w:b/>
                <w:bCs/>
                <w:sz w:val="24"/>
                <w:szCs w:val="24"/>
              </w:rPr>
              <w:t>Content</w:t>
            </w:r>
          </w:p>
        </w:tc>
        <w:tc>
          <w:tcPr>
            <w:tcW w:w="801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10E20DAB" w14:textId="77777777" w:rsidR="00B92385" w:rsidRDefault="00000000">
            <w:pPr>
              <w:widowControl w:val="0"/>
              <w:spacing w:line="240" w:lineRule="auto"/>
              <w:rPr>
                <w:b/>
                <w:bCs/>
                <w:sz w:val="24"/>
                <w:szCs w:val="24"/>
              </w:rPr>
            </w:pPr>
            <w:r>
              <w:rPr>
                <w:b/>
                <w:bCs/>
                <w:sz w:val="24"/>
                <w:szCs w:val="24"/>
              </w:rPr>
              <w:t>Teaching and learning activities</w:t>
            </w:r>
          </w:p>
        </w:tc>
        <w:tc>
          <w:tcPr>
            <w:tcW w:w="360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4B332672" w14:textId="77777777" w:rsidR="00B92385" w:rsidRDefault="00000000">
            <w:pPr>
              <w:widowControl w:val="0"/>
              <w:spacing w:line="240" w:lineRule="auto"/>
              <w:rPr>
                <w:b/>
                <w:bCs/>
                <w:sz w:val="24"/>
                <w:szCs w:val="24"/>
              </w:rPr>
            </w:pPr>
            <w:r>
              <w:rPr>
                <w:b/>
                <w:bCs/>
                <w:sz w:val="24"/>
                <w:szCs w:val="24"/>
              </w:rPr>
              <w:t>Resources</w:t>
            </w:r>
          </w:p>
        </w:tc>
      </w:tr>
      <w:tr w:rsidR="00B92385" w14:paraId="551AC9DD" w14:textId="77777777">
        <w:trPr>
          <w:trHeight w:val="420"/>
        </w:trPr>
        <w:tc>
          <w:tcPr>
            <w:tcW w:w="279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1421A49" w14:textId="77777777" w:rsidR="00B92385" w:rsidRDefault="00000000">
            <w:pPr>
              <w:widowControl w:val="0"/>
              <w:spacing w:line="240" w:lineRule="auto"/>
            </w:pPr>
            <w:r>
              <w:rPr>
                <w:b/>
                <w:bCs/>
              </w:rPr>
              <w:t>Design processes explore opportunities and develop solutions</w:t>
            </w:r>
          </w:p>
          <w:p w14:paraId="2FF7188B" w14:textId="77777777" w:rsidR="00B92385" w:rsidRDefault="00000000">
            <w:pPr>
              <w:widowControl w:val="0"/>
              <w:spacing w:line="240" w:lineRule="auto"/>
            </w:pPr>
            <w:r>
              <w:t xml:space="preserve"> </w:t>
            </w:r>
          </w:p>
          <w:p w14:paraId="357564EA" w14:textId="77777777" w:rsidR="00B92385" w:rsidRDefault="00000000">
            <w:pPr>
              <w:widowControl w:val="0"/>
              <w:spacing w:line="240" w:lineRule="auto"/>
            </w:pPr>
            <w:r>
              <w:t>Develop design ideas to build a prototype using design criteria</w:t>
            </w:r>
          </w:p>
          <w:p w14:paraId="73AD255E" w14:textId="77777777" w:rsidR="00B92385" w:rsidRDefault="00B92385">
            <w:pPr>
              <w:widowControl w:val="0"/>
              <w:spacing w:line="240" w:lineRule="auto"/>
            </w:pPr>
          </w:p>
          <w:p w14:paraId="547F8879" w14:textId="77777777" w:rsidR="00B92385" w:rsidRDefault="00000000">
            <w:pPr>
              <w:widowControl w:val="0"/>
              <w:spacing w:line="240" w:lineRule="auto"/>
            </w:pPr>
            <w:r>
              <w:t>Test, evaluate and modify the prototype to meet the design criteria</w:t>
            </w:r>
          </w:p>
          <w:p w14:paraId="3BA3776E" w14:textId="77777777" w:rsidR="00B92385" w:rsidRDefault="00B92385">
            <w:pPr>
              <w:widowControl w:val="0"/>
              <w:spacing w:line="240" w:lineRule="auto"/>
            </w:pPr>
          </w:p>
          <w:p w14:paraId="092978E7" w14:textId="77777777" w:rsidR="00B92385" w:rsidRDefault="00000000">
            <w:pPr>
              <w:widowControl w:val="0"/>
              <w:spacing w:line="240" w:lineRule="auto"/>
              <w:rPr>
                <w:b/>
                <w:bCs/>
              </w:rPr>
            </w:pPr>
            <w:r>
              <w:rPr>
                <w:b/>
                <w:bCs/>
              </w:rPr>
              <w:t xml:space="preserve">Creating written </w:t>
            </w:r>
            <w:r>
              <w:rPr>
                <w:b/>
                <w:bCs/>
              </w:rPr>
              <w:lastRenderedPageBreak/>
              <w:t>explanations of concepts and processes supports understanding of Science and Technology</w:t>
            </w:r>
          </w:p>
          <w:p w14:paraId="170FE367" w14:textId="77777777" w:rsidR="00B92385" w:rsidRDefault="00B92385">
            <w:pPr>
              <w:widowControl w:val="0"/>
              <w:spacing w:line="240" w:lineRule="auto"/>
              <w:rPr>
                <w:b/>
                <w:bCs/>
              </w:rPr>
            </w:pPr>
          </w:p>
          <w:p w14:paraId="5793A3B5" w14:textId="77777777" w:rsidR="00B92385" w:rsidRDefault="00000000">
            <w:pPr>
              <w:widowControl w:val="0"/>
              <w:spacing w:line="240" w:lineRule="auto"/>
              <w:rPr>
                <w:b/>
                <w:bCs/>
              </w:rPr>
            </w:pPr>
            <w:r>
              <w:t>Use notetaking, journalling, annotations and labelled images to create a multimodal text that documents the design processes involved in developing a solution</w:t>
            </w:r>
          </w:p>
        </w:tc>
        <w:tc>
          <w:tcPr>
            <w:tcW w:w="801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55FC46EC" w14:textId="77777777" w:rsidR="00B92385" w:rsidRDefault="00000000">
            <w:pPr>
              <w:widowControl w:val="0"/>
              <w:spacing w:line="240" w:lineRule="auto"/>
            </w:pPr>
            <w:r>
              <w:lastRenderedPageBreak/>
              <w:t>In these lessons, students are given in-class time to work on their design ideas and prototypes with guidance and feedback from the teacher. The teacher lets students know that they will share their invention with the rest of the class in a future lesson and that they will be given time to prepare a short presentation.</w:t>
            </w:r>
          </w:p>
          <w:p w14:paraId="4A39A25A" w14:textId="77777777" w:rsidR="00B92385" w:rsidRDefault="00B92385">
            <w:pPr>
              <w:widowControl w:val="0"/>
              <w:spacing w:line="240" w:lineRule="auto"/>
            </w:pPr>
          </w:p>
          <w:p w14:paraId="20162FA3" w14:textId="77777777" w:rsidR="00B92385" w:rsidRDefault="00000000">
            <w:pPr>
              <w:widowControl w:val="0"/>
              <w:spacing w:line="240" w:lineRule="auto"/>
            </w:pPr>
            <w:r>
              <w:t>Depending on the solution the students are working on, they could:</w:t>
            </w:r>
          </w:p>
          <w:p w14:paraId="0E2E4AFF" w14:textId="77777777" w:rsidR="00B92385" w:rsidRDefault="00000000">
            <w:pPr>
              <w:widowControl w:val="0"/>
              <w:numPr>
                <w:ilvl w:val="0"/>
                <w:numId w:val="31"/>
              </w:numPr>
              <w:spacing w:line="240" w:lineRule="auto"/>
            </w:pPr>
            <w:r>
              <w:t>sketch out low-fidelity prototypes (for example, different screens in an app) or ideas (for example, sketches of a robot that helps a grandparent fold and put away their clothes)</w:t>
            </w:r>
          </w:p>
          <w:p w14:paraId="20FFD6C1" w14:textId="77777777" w:rsidR="00B92385" w:rsidRDefault="00000000">
            <w:pPr>
              <w:widowControl w:val="0"/>
              <w:numPr>
                <w:ilvl w:val="0"/>
                <w:numId w:val="31"/>
              </w:numPr>
              <w:spacing w:line="240" w:lineRule="auto"/>
            </w:pPr>
            <w:r>
              <w:t>create a prototype with block-based coding (for example, a game in Scratch that gamifies exercise)</w:t>
            </w:r>
          </w:p>
          <w:p w14:paraId="11DE73D9" w14:textId="77777777" w:rsidR="00B92385" w:rsidRDefault="00000000">
            <w:pPr>
              <w:widowControl w:val="0"/>
              <w:numPr>
                <w:ilvl w:val="0"/>
                <w:numId w:val="31"/>
              </w:numPr>
              <w:spacing w:line="240" w:lineRule="auto"/>
            </w:pPr>
            <w:r>
              <w:t xml:space="preserve">make a physical prototype that resembles a final product (for </w:t>
            </w:r>
            <w:r>
              <w:lastRenderedPageBreak/>
              <w:t>example, a fitness band that counts a person’s steps and measures their heart rate)</w:t>
            </w:r>
          </w:p>
          <w:p w14:paraId="1E0EF51F" w14:textId="77777777" w:rsidR="00B92385" w:rsidRDefault="00B92385">
            <w:pPr>
              <w:widowControl w:val="0"/>
              <w:spacing w:line="240" w:lineRule="auto"/>
            </w:pPr>
          </w:p>
          <w:p w14:paraId="3EDE5CF6" w14:textId="77777777" w:rsidR="00B92385" w:rsidRDefault="00000000">
            <w:pPr>
              <w:widowControl w:val="0"/>
              <w:spacing w:line="240" w:lineRule="auto"/>
            </w:pPr>
            <w:r>
              <w:t>At the end of the lesson, students are instructed to complete a journal entry about their project progress in the DHD Project Journal Template linked in Resources (either as an online document or a paper copy).</w:t>
            </w:r>
          </w:p>
          <w:p w14:paraId="73A113C5" w14:textId="77777777" w:rsidR="00B92385" w:rsidRDefault="00B92385">
            <w:pPr>
              <w:widowControl w:val="0"/>
              <w:spacing w:line="240" w:lineRule="auto"/>
            </w:pPr>
          </w:p>
          <w:p w14:paraId="05805492" w14:textId="77777777" w:rsidR="00B92385" w:rsidRDefault="00B92385">
            <w:pPr>
              <w:widowControl w:val="0"/>
              <w:spacing w:line="240" w:lineRule="auto"/>
            </w:pPr>
          </w:p>
        </w:tc>
        <w:tc>
          <w:tcPr>
            <w:tcW w:w="360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7391D03" w14:textId="77777777" w:rsidR="00B92385" w:rsidRDefault="00B92385">
            <w:pPr>
              <w:widowControl w:val="0"/>
              <w:spacing w:line="240" w:lineRule="auto"/>
            </w:pPr>
            <w:hyperlink r:id="rId39">
              <w:r>
                <w:rPr>
                  <w:color w:val="1155CC"/>
                  <w:u w:val="single"/>
                </w:rPr>
                <w:t xml:space="preserve">DHD </w:t>
              </w:r>
              <w:proofErr w:type="gramStart"/>
              <w:r>
                <w:rPr>
                  <w:color w:val="1155CC"/>
                  <w:u w:val="single"/>
                </w:rPr>
                <w:t>Project  Journal</w:t>
              </w:r>
              <w:proofErr w:type="gramEnd"/>
              <w:r>
                <w:rPr>
                  <w:color w:val="1155CC"/>
                  <w:u w:val="single"/>
                </w:rPr>
                <w:t xml:space="preserve"> Template</w:t>
              </w:r>
            </w:hyperlink>
          </w:p>
        </w:tc>
      </w:tr>
      <w:tr w:rsidR="00B92385" w14:paraId="40E84598" w14:textId="77777777">
        <w:trPr>
          <w:trHeight w:val="420"/>
        </w:trPr>
        <w:tc>
          <w:tcPr>
            <w:tcW w:w="279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FBF11F3" w14:textId="77777777" w:rsidR="00B92385" w:rsidRDefault="00B92385">
            <w:pPr>
              <w:widowControl w:val="0"/>
              <w:spacing w:line="240" w:lineRule="auto"/>
            </w:pPr>
          </w:p>
        </w:tc>
        <w:tc>
          <w:tcPr>
            <w:tcW w:w="801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020A258"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5F00E89A" w14:textId="77777777" w:rsidR="00B92385" w:rsidRDefault="00B92385">
            <w:pPr>
              <w:widowControl w:val="0"/>
              <w:spacing w:line="240" w:lineRule="auto"/>
            </w:pPr>
          </w:p>
        </w:tc>
      </w:tr>
      <w:tr w:rsidR="00B92385" w14:paraId="77BD99A7" w14:textId="77777777">
        <w:trPr>
          <w:trHeight w:val="420"/>
        </w:trPr>
        <w:tc>
          <w:tcPr>
            <w:tcW w:w="279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9C2B668" w14:textId="77777777" w:rsidR="00B92385" w:rsidRDefault="00B92385">
            <w:pPr>
              <w:widowControl w:val="0"/>
              <w:spacing w:line="240" w:lineRule="auto"/>
            </w:pPr>
          </w:p>
        </w:tc>
        <w:tc>
          <w:tcPr>
            <w:tcW w:w="801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DDC739F" w14:textId="77777777" w:rsidR="00B92385" w:rsidRDefault="00B92385">
            <w:pPr>
              <w:widowControl w:val="0"/>
              <w:spacing w:line="240" w:lineRule="auto"/>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D4C6B4E" w14:textId="77777777" w:rsidR="00B92385" w:rsidRDefault="00B92385">
            <w:pPr>
              <w:widowControl w:val="0"/>
              <w:spacing w:line="240" w:lineRule="auto"/>
            </w:pPr>
          </w:p>
        </w:tc>
      </w:tr>
      <w:tr w:rsidR="00B92385" w14:paraId="3DBAF98A" w14:textId="77777777" w:rsidTr="000E39D0">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C03D25C" w14:textId="7BFE8615" w:rsidR="000E39D0" w:rsidRPr="000E39D0" w:rsidRDefault="00000000">
            <w:pPr>
              <w:widowControl w:val="0"/>
              <w:rPr>
                <w:b/>
                <w:bCs/>
                <w:sz w:val="26"/>
                <w:szCs w:val="26"/>
              </w:rPr>
            </w:pPr>
            <w:r w:rsidRPr="000E39D0">
              <w:rPr>
                <w:b/>
                <w:bCs/>
                <w:sz w:val="26"/>
                <w:szCs w:val="26"/>
              </w:rPr>
              <w:t>Integration ideas (Stage 3)</w:t>
            </w:r>
          </w:p>
          <w:p w14:paraId="6A14D4F8" w14:textId="77777777" w:rsidR="000E39D0" w:rsidRPr="000E39D0" w:rsidRDefault="000E39D0" w:rsidP="000E39D0">
            <w:pPr>
              <w:pStyle w:val="Heading3"/>
            </w:pPr>
            <w:r w:rsidRPr="000E39D0">
              <w:t>Science and Technology</w:t>
            </w:r>
          </w:p>
          <w:p w14:paraId="3C3B1F89" w14:textId="77777777" w:rsidR="000E39D0" w:rsidRDefault="000E39D0" w:rsidP="000E39D0">
            <w:pPr>
              <w:pStyle w:val="Heading4"/>
            </w:pPr>
            <w:bookmarkStart w:id="33" w:name="_2p35fsnl27my" w:colFirst="0" w:colLast="0"/>
            <w:bookmarkEnd w:id="33"/>
            <w:r>
              <w:t>The future can be shaped by building and connecting digital systems</w:t>
            </w:r>
          </w:p>
          <w:p w14:paraId="3FBC8159" w14:textId="4335A4C2" w:rsidR="000E39D0" w:rsidRDefault="000E39D0" w:rsidP="000E39D0">
            <w:pPr>
              <w:widowControl w:val="0"/>
              <w:rPr>
                <w:b/>
                <w:bCs/>
                <w:sz w:val="24"/>
                <w:szCs w:val="24"/>
              </w:rPr>
            </w:pPr>
            <w:r>
              <w:t>Although this unit does not directly address the content point “Create, test and modify algorithms as visual programs that include branching and iteration”, students could create visual programs as part of their prototyping. If students have had prior experience with block-based coding (such as Scratch) in earlier years of school or in other units in Science and Technology, there are opportunities to address that content point. Alternatively, this unit could be modified to focus more on this content point by adding lessons that teach algorithms and block-based coding (visual programming).</w:t>
            </w:r>
          </w:p>
        </w:tc>
      </w:tr>
    </w:tbl>
    <w:p w14:paraId="6872FD40" w14:textId="77777777" w:rsidR="00B92385" w:rsidRDefault="00B92385">
      <w:bookmarkStart w:id="34" w:name="_4jxaau1iyn36" w:colFirst="0" w:colLast="0"/>
      <w:bookmarkEnd w:id="34"/>
    </w:p>
    <w:p w14:paraId="1E6A6914" w14:textId="77777777" w:rsidR="00B92385" w:rsidRDefault="00B92385"/>
    <w:tbl>
      <w:tblPr>
        <w:tblStyle w:val="aa"/>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9735"/>
        <w:gridCol w:w="1875"/>
      </w:tblGrid>
      <w:tr w:rsidR="00B92385" w14:paraId="0D03FE12"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shd w:val="clear" w:color="auto" w:fill="674EA7"/>
            <w:tcMar>
              <w:top w:w="100" w:type="dxa"/>
              <w:left w:w="100" w:type="dxa"/>
              <w:bottom w:w="100" w:type="dxa"/>
              <w:right w:w="100" w:type="dxa"/>
            </w:tcMar>
          </w:tcPr>
          <w:p w14:paraId="734DDC29" w14:textId="77777777" w:rsidR="00B92385" w:rsidRDefault="00000000">
            <w:pPr>
              <w:widowControl w:val="0"/>
              <w:spacing w:line="240" w:lineRule="auto"/>
              <w:rPr>
                <w:b/>
                <w:bCs/>
                <w:color w:val="FFFFFF"/>
                <w:sz w:val="26"/>
                <w:szCs w:val="26"/>
              </w:rPr>
            </w:pPr>
            <w:r>
              <w:rPr>
                <w:b/>
                <w:bCs/>
                <w:color w:val="FFFFFF"/>
                <w:sz w:val="26"/>
                <w:szCs w:val="26"/>
              </w:rPr>
              <w:t>Lesson 9: Sharing solutions and giving and getting feedback</w:t>
            </w:r>
          </w:p>
        </w:tc>
      </w:tr>
      <w:tr w:rsidR="00B92385" w14:paraId="519D4F93"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D369EAD" w14:textId="77777777" w:rsidR="00B92385" w:rsidRDefault="00000000">
            <w:pPr>
              <w:widowControl w:val="0"/>
              <w:spacing w:line="240" w:lineRule="auto"/>
              <w:rPr>
                <w:b/>
                <w:bCs/>
              </w:rPr>
            </w:pPr>
            <w:r>
              <w:rPr>
                <w:b/>
                <w:bCs/>
              </w:rPr>
              <w:t>Overview</w:t>
            </w:r>
          </w:p>
          <w:p w14:paraId="63723E25" w14:textId="77777777" w:rsidR="00B92385" w:rsidRDefault="00000000">
            <w:pPr>
              <w:widowControl w:val="0"/>
              <w:spacing w:line="240" w:lineRule="auto"/>
            </w:pPr>
            <w:r>
              <w:t xml:space="preserve">In this lesson, students share their project ideas and prototypes with their peers. Students learn some ways of giving and receiving constructive feedback, and strategies for using this feedback to improve their work. </w:t>
            </w:r>
          </w:p>
          <w:p w14:paraId="30C6EF7A" w14:textId="77777777" w:rsidR="00B92385" w:rsidRDefault="00B92385">
            <w:pPr>
              <w:widowControl w:val="0"/>
              <w:spacing w:line="240" w:lineRule="auto"/>
            </w:pPr>
          </w:p>
          <w:p w14:paraId="5ADDF396" w14:textId="77777777" w:rsidR="00B92385" w:rsidRDefault="00000000">
            <w:pPr>
              <w:widowControl w:val="0"/>
              <w:spacing w:line="240" w:lineRule="auto"/>
              <w:rPr>
                <w:b/>
                <w:bCs/>
              </w:rPr>
            </w:pPr>
            <w:r>
              <w:rPr>
                <w:b/>
                <w:bCs/>
              </w:rPr>
              <w:t>Learning intentions</w:t>
            </w:r>
          </w:p>
          <w:p w14:paraId="0FD69A49" w14:textId="77777777" w:rsidR="00B92385" w:rsidRDefault="00000000">
            <w:pPr>
              <w:widowControl w:val="0"/>
              <w:spacing w:line="240" w:lineRule="auto"/>
            </w:pPr>
            <w:r>
              <w:t>We are learning:</w:t>
            </w:r>
          </w:p>
          <w:p w14:paraId="36E99F5D" w14:textId="77777777" w:rsidR="00B92385" w:rsidRDefault="00000000">
            <w:pPr>
              <w:widowControl w:val="0"/>
              <w:numPr>
                <w:ilvl w:val="0"/>
                <w:numId w:val="16"/>
              </w:numPr>
              <w:spacing w:line="240" w:lineRule="auto"/>
            </w:pPr>
            <w:r>
              <w:t>how to give constructive feedback on other students’ solutions</w:t>
            </w:r>
          </w:p>
          <w:p w14:paraId="3B937925" w14:textId="77777777" w:rsidR="00B92385" w:rsidRDefault="00000000">
            <w:pPr>
              <w:widowControl w:val="0"/>
              <w:numPr>
                <w:ilvl w:val="0"/>
                <w:numId w:val="16"/>
              </w:numPr>
              <w:spacing w:line="240" w:lineRule="auto"/>
            </w:pPr>
            <w:r>
              <w:t>how to pitch and explain a solution for a problem</w:t>
            </w:r>
          </w:p>
          <w:p w14:paraId="239B496C" w14:textId="77777777" w:rsidR="00B92385" w:rsidRDefault="00B92385">
            <w:pPr>
              <w:widowControl w:val="0"/>
              <w:spacing w:line="240" w:lineRule="auto"/>
            </w:pPr>
          </w:p>
          <w:p w14:paraId="175C8AEE" w14:textId="77777777" w:rsidR="00B92385" w:rsidRDefault="00000000">
            <w:pPr>
              <w:widowControl w:val="0"/>
              <w:spacing w:line="240" w:lineRule="auto"/>
              <w:rPr>
                <w:b/>
                <w:bCs/>
              </w:rPr>
            </w:pPr>
            <w:r>
              <w:rPr>
                <w:b/>
                <w:bCs/>
              </w:rPr>
              <w:t>Success criteria</w:t>
            </w:r>
          </w:p>
          <w:p w14:paraId="544A8601" w14:textId="77777777" w:rsidR="00B92385" w:rsidRDefault="00000000">
            <w:pPr>
              <w:widowControl w:val="0"/>
              <w:spacing w:line="240" w:lineRule="auto"/>
            </w:pPr>
            <w:r>
              <w:t>I can:</w:t>
            </w:r>
          </w:p>
          <w:p w14:paraId="4A03C162" w14:textId="77777777" w:rsidR="00B92385" w:rsidRDefault="00000000">
            <w:pPr>
              <w:widowControl w:val="0"/>
              <w:numPr>
                <w:ilvl w:val="0"/>
                <w:numId w:val="4"/>
              </w:numPr>
              <w:spacing w:line="240" w:lineRule="auto"/>
            </w:pPr>
            <w:r>
              <w:t>give feedback to others with empathy and care</w:t>
            </w:r>
          </w:p>
          <w:p w14:paraId="0D1EB175" w14:textId="77777777" w:rsidR="00B92385" w:rsidRDefault="00000000">
            <w:pPr>
              <w:widowControl w:val="0"/>
              <w:numPr>
                <w:ilvl w:val="0"/>
                <w:numId w:val="4"/>
              </w:numPr>
              <w:spacing w:line="240" w:lineRule="auto"/>
            </w:pPr>
            <w:r>
              <w:t>write a pitch that describes a problem and a solution</w:t>
            </w:r>
          </w:p>
          <w:p w14:paraId="6D8A9BB6" w14:textId="77777777" w:rsidR="00B92385" w:rsidRDefault="00B92385">
            <w:pPr>
              <w:widowControl w:val="0"/>
              <w:spacing w:line="240" w:lineRule="auto"/>
              <w:rPr>
                <w:b/>
                <w:bCs/>
              </w:rPr>
            </w:pPr>
          </w:p>
          <w:p w14:paraId="79847685" w14:textId="77777777" w:rsidR="00B92385" w:rsidRDefault="00000000">
            <w:pPr>
              <w:widowControl w:val="0"/>
              <w:spacing w:line="240" w:lineRule="auto"/>
              <w:rPr>
                <w:b/>
                <w:bCs/>
              </w:rPr>
            </w:pPr>
            <w:r>
              <w:rPr>
                <w:b/>
                <w:bCs/>
              </w:rPr>
              <w:t>Assumptions</w:t>
            </w:r>
          </w:p>
          <w:p w14:paraId="69C3D19D" w14:textId="77777777" w:rsidR="00B92385" w:rsidRDefault="00000000">
            <w:pPr>
              <w:widowControl w:val="0"/>
              <w:numPr>
                <w:ilvl w:val="0"/>
                <w:numId w:val="36"/>
              </w:numPr>
              <w:spacing w:line="240" w:lineRule="auto"/>
            </w:pPr>
            <w:r>
              <w:t>The lesson will run for around 1 hour</w:t>
            </w:r>
          </w:p>
          <w:p w14:paraId="184D5346" w14:textId="77777777" w:rsidR="00B92385" w:rsidRDefault="00000000">
            <w:pPr>
              <w:widowControl w:val="0"/>
              <w:numPr>
                <w:ilvl w:val="0"/>
                <w:numId w:val="36"/>
              </w:numPr>
              <w:spacing w:line="240" w:lineRule="auto"/>
            </w:pPr>
            <w:r>
              <w:t>Students will have printed copies of the “I Like, I Wish, What If” Peer Feedback and Peer Feedback Summary templates (in Resources) to fill in</w:t>
            </w:r>
          </w:p>
          <w:p w14:paraId="698052BC" w14:textId="77777777" w:rsidR="00B92385" w:rsidRDefault="00000000">
            <w:pPr>
              <w:widowControl w:val="0"/>
              <w:numPr>
                <w:ilvl w:val="0"/>
                <w:numId w:val="36"/>
              </w:numPr>
              <w:spacing w:line="240" w:lineRule="auto"/>
            </w:pPr>
            <w:r>
              <w:t>Students will have access to an internet-connected device that they can use for writing slides in a presentation software (like Google Slides or Microsoft PowerPoint) and access to that software</w:t>
            </w:r>
          </w:p>
          <w:p w14:paraId="7AF2D9E0" w14:textId="77777777" w:rsidR="00B92385" w:rsidRDefault="00B92385">
            <w:pPr>
              <w:widowControl w:val="0"/>
              <w:spacing w:line="240" w:lineRule="auto"/>
            </w:pPr>
          </w:p>
        </w:tc>
      </w:tr>
      <w:tr w:rsidR="00B92385" w14:paraId="1FB8533F" w14:textId="77777777">
        <w:trPr>
          <w:trHeight w:val="420"/>
        </w:trPr>
        <w:tc>
          <w:tcPr>
            <w:tcW w:w="279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1B029525" w14:textId="77777777" w:rsidR="00B92385" w:rsidRDefault="00000000">
            <w:pPr>
              <w:widowControl w:val="0"/>
              <w:spacing w:line="240" w:lineRule="auto"/>
              <w:rPr>
                <w:b/>
                <w:bCs/>
                <w:sz w:val="24"/>
                <w:szCs w:val="24"/>
              </w:rPr>
            </w:pPr>
            <w:r>
              <w:rPr>
                <w:b/>
                <w:bCs/>
                <w:sz w:val="24"/>
                <w:szCs w:val="24"/>
              </w:rPr>
              <w:t>Content</w:t>
            </w:r>
          </w:p>
        </w:tc>
        <w:tc>
          <w:tcPr>
            <w:tcW w:w="973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4D205EA5" w14:textId="77777777" w:rsidR="00B92385" w:rsidRDefault="00000000">
            <w:pPr>
              <w:widowControl w:val="0"/>
              <w:spacing w:line="240" w:lineRule="auto"/>
              <w:rPr>
                <w:b/>
                <w:bCs/>
                <w:sz w:val="24"/>
                <w:szCs w:val="24"/>
              </w:rPr>
            </w:pPr>
            <w:r>
              <w:rPr>
                <w:b/>
                <w:bCs/>
                <w:sz w:val="24"/>
                <w:szCs w:val="24"/>
              </w:rPr>
              <w:t>Teaching, learning and assessment activities</w:t>
            </w:r>
          </w:p>
        </w:tc>
        <w:tc>
          <w:tcPr>
            <w:tcW w:w="187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6DDBAE3D" w14:textId="77777777" w:rsidR="00B92385" w:rsidRDefault="00000000">
            <w:pPr>
              <w:widowControl w:val="0"/>
              <w:spacing w:line="240" w:lineRule="auto"/>
              <w:rPr>
                <w:b/>
                <w:bCs/>
                <w:sz w:val="24"/>
                <w:szCs w:val="24"/>
              </w:rPr>
            </w:pPr>
            <w:r>
              <w:rPr>
                <w:b/>
                <w:bCs/>
                <w:sz w:val="24"/>
                <w:szCs w:val="24"/>
              </w:rPr>
              <w:t>Resources</w:t>
            </w:r>
          </w:p>
        </w:tc>
      </w:tr>
      <w:tr w:rsidR="00B92385" w14:paraId="5C1E4BF5" w14:textId="77777777">
        <w:trPr>
          <w:trHeight w:val="420"/>
        </w:trPr>
        <w:tc>
          <w:tcPr>
            <w:tcW w:w="279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D5E5FBD" w14:textId="77777777" w:rsidR="00B92385" w:rsidRDefault="00000000">
            <w:pPr>
              <w:widowControl w:val="0"/>
              <w:spacing w:line="240" w:lineRule="auto"/>
            </w:pPr>
            <w:r>
              <w:rPr>
                <w:b/>
                <w:bCs/>
              </w:rPr>
              <w:t xml:space="preserve">Design processes </w:t>
            </w:r>
            <w:r>
              <w:rPr>
                <w:b/>
                <w:bCs/>
              </w:rPr>
              <w:lastRenderedPageBreak/>
              <w:t>explore opportunities and develop solutions</w:t>
            </w:r>
          </w:p>
          <w:p w14:paraId="288BDD48" w14:textId="77777777" w:rsidR="00B92385" w:rsidRDefault="00000000">
            <w:pPr>
              <w:widowControl w:val="0"/>
              <w:spacing w:line="240" w:lineRule="auto"/>
            </w:pPr>
            <w:r>
              <w:t xml:space="preserve"> </w:t>
            </w:r>
          </w:p>
          <w:p w14:paraId="18B4E428" w14:textId="77777777" w:rsidR="00B92385" w:rsidRDefault="00000000">
            <w:pPr>
              <w:widowControl w:val="0"/>
              <w:spacing w:line="240" w:lineRule="auto"/>
            </w:pPr>
            <w:r>
              <w:t>Develop design ideas to build a prototype using design criteria</w:t>
            </w:r>
          </w:p>
          <w:p w14:paraId="6EA19391" w14:textId="77777777" w:rsidR="00B92385" w:rsidRDefault="00B92385">
            <w:pPr>
              <w:widowControl w:val="0"/>
              <w:spacing w:line="240" w:lineRule="auto"/>
            </w:pPr>
          </w:p>
          <w:p w14:paraId="47A714FE" w14:textId="77777777" w:rsidR="00B92385" w:rsidRDefault="00000000">
            <w:pPr>
              <w:widowControl w:val="0"/>
              <w:spacing w:line="240" w:lineRule="auto"/>
            </w:pPr>
            <w:r>
              <w:t>Test, evaluate and modify the prototype to meet the design criteria</w:t>
            </w:r>
          </w:p>
        </w:tc>
        <w:tc>
          <w:tcPr>
            <w:tcW w:w="973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FDD1CBA" w14:textId="77777777" w:rsidR="00B92385" w:rsidRDefault="00000000">
            <w:pPr>
              <w:widowControl w:val="0"/>
              <w:spacing w:line="240" w:lineRule="auto"/>
            </w:pPr>
            <w:r>
              <w:lastRenderedPageBreak/>
              <w:t xml:space="preserve">The teacher reminds students what feedback means and the importance of giving, receiving </w:t>
            </w:r>
            <w:r>
              <w:lastRenderedPageBreak/>
              <w:t>and responding to feedback.</w:t>
            </w:r>
          </w:p>
          <w:p w14:paraId="10A3FE37" w14:textId="77777777" w:rsidR="00B92385" w:rsidRDefault="00B92385">
            <w:pPr>
              <w:widowControl w:val="0"/>
              <w:spacing w:line="240" w:lineRule="auto"/>
            </w:pPr>
          </w:p>
          <w:p w14:paraId="7E5C3402" w14:textId="77777777" w:rsidR="00B92385" w:rsidRDefault="00000000">
            <w:pPr>
              <w:widowControl w:val="0"/>
              <w:spacing w:line="240" w:lineRule="auto"/>
            </w:pPr>
            <w:r>
              <w:t>Students are introduced to the “I Like, I Wish, What If” approach for giving feedback. This approach is described in the document from the Interaction Design Foundation (in Resources). There are three sections students write in when giving feedback on their peers’ ideas and prototypes:</w:t>
            </w:r>
          </w:p>
          <w:p w14:paraId="32441B20" w14:textId="77777777" w:rsidR="00B92385" w:rsidRDefault="00000000">
            <w:pPr>
              <w:widowControl w:val="0"/>
              <w:numPr>
                <w:ilvl w:val="0"/>
                <w:numId w:val="8"/>
              </w:numPr>
              <w:spacing w:line="240" w:lineRule="auto"/>
            </w:pPr>
            <w:r>
              <w:rPr>
                <w:b/>
                <w:bCs/>
              </w:rPr>
              <w:t xml:space="preserve">I Like: </w:t>
            </w:r>
            <w:r>
              <w:t>what you liked about the idea/prototype</w:t>
            </w:r>
          </w:p>
          <w:p w14:paraId="79D171C3" w14:textId="77777777" w:rsidR="00B92385" w:rsidRDefault="00000000">
            <w:pPr>
              <w:widowControl w:val="0"/>
              <w:numPr>
                <w:ilvl w:val="0"/>
                <w:numId w:val="8"/>
              </w:numPr>
              <w:spacing w:line="240" w:lineRule="auto"/>
            </w:pPr>
            <w:r>
              <w:rPr>
                <w:b/>
                <w:bCs/>
              </w:rPr>
              <w:t xml:space="preserve">I Wish: </w:t>
            </w:r>
            <w:r>
              <w:t>what you think could be improved or that you would like to see</w:t>
            </w:r>
          </w:p>
          <w:p w14:paraId="73064F8E" w14:textId="77777777" w:rsidR="00B92385" w:rsidRDefault="00000000">
            <w:pPr>
              <w:widowControl w:val="0"/>
              <w:numPr>
                <w:ilvl w:val="0"/>
                <w:numId w:val="8"/>
              </w:numPr>
              <w:spacing w:line="240" w:lineRule="auto"/>
            </w:pPr>
            <w:r>
              <w:rPr>
                <w:b/>
                <w:bCs/>
              </w:rPr>
              <w:t>What If:</w:t>
            </w:r>
            <w:r>
              <w:t xml:space="preserve"> suggesting new ideas or additions to the prototype that the creator might not have thought about</w:t>
            </w:r>
          </w:p>
          <w:p w14:paraId="5426F53E" w14:textId="77777777" w:rsidR="00B92385" w:rsidRDefault="00B92385">
            <w:pPr>
              <w:widowControl w:val="0"/>
              <w:spacing w:line="240" w:lineRule="auto"/>
            </w:pPr>
          </w:p>
          <w:p w14:paraId="759B32B2" w14:textId="77777777" w:rsidR="00B92385" w:rsidRDefault="00000000">
            <w:pPr>
              <w:widowControl w:val="0"/>
              <w:spacing w:line="240" w:lineRule="auto"/>
            </w:pPr>
            <w:r>
              <w:t xml:space="preserve">In small groups, students share their prototype with each other and complete the “I Like, I Wish, What If” Peer feedback template (in Resources) for 2-3 peers. </w:t>
            </w:r>
          </w:p>
          <w:p w14:paraId="5DF4DB6F" w14:textId="77777777" w:rsidR="00B92385" w:rsidRDefault="00B92385">
            <w:pPr>
              <w:widowControl w:val="0"/>
              <w:spacing w:line="240" w:lineRule="auto"/>
            </w:pPr>
          </w:p>
          <w:p w14:paraId="15932C6F" w14:textId="77777777" w:rsidR="00B92385" w:rsidRDefault="00000000">
            <w:pPr>
              <w:widowControl w:val="0"/>
              <w:spacing w:line="240" w:lineRule="auto"/>
            </w:pPr>
            <w:r>
              <w:t xml:space="preserve">After students have finished giving each other feedback, students are encouraged to complete the feedback summary template (in Resources). If there are common suggestions in the “I Wish” and “What if” responses, the students can use these as examples of what they would do next, in their presentation. The teacher gives feedback and guidance to students </w:t>
            </w:r>
            <w:proofErr w:type="spellStart"/>
            <w:r>
              <w:t>summarising</w:t>
            </w:r>
            <w:proofErr w:type="spellEnd"/>
            <w:r>
              <w:t xml:space="preserve"> the feedback they have received from their peers.</w:t>
            </w:r>
          </w:p>
          <w:p w14:paraId="4A1C6282" w14:textId="77777777" w:rsidR="00B92385" w:rsidRDefault="00B92385">
            <w:pPr>
              <w:widowControl w:val="0"/>
              <w:spacing w:line="240" w:lineRule="auto"/>
            </w:pPr>
          </w:p>
          <w:p w14:paraId="3DFBFA4E" w14:textId="77777777" w:rsidR="00B92385" w:rsidRDefault="00000000">
            <w:pPr>
              <w:widowControl w:val="0"/>
              <w:spacing w:line="240" w:lineRule="auto"/>
            </w:pPr>
            <w:r>
              <w:t>The teacher then reminds students that they will be sharing their solution with their peers in the next lesson in a presentation.</w:t>
            </w:r>
          </w:p>
          <w:p w14:paraId="06BE5D74" w14:textId="77777777" w:rsidR="00B92385" w:rsidRDefault="00B92385">
            <w:pPr>
              <w:widowControl w:val="0"/>
              <w:spacing w:line="240" w:lineRule="auto"/>
            </w:pPr>
          </w:p>
          <w:p w14:paraId="5013D9D2" w14:textId="77777777" w:rsidR="00B92385" w:rsidRDefault="00000000">
            <w:pPr>
              <w:widowControl w:val="0"/>
              <w:spacing w:line="240" w:lineRule="auto"/>
            </w:pPr>
            <w:r>
              <w:t xml:space="preserve">Students then have some time to prepare slides for the next lesson using presentation software (like Google Slides or Microsoft </w:t>
            </w:r>
            <w:proofErr w:type="spellStart"/>
            <w:r>
              <w:t>Powerpoint</w:t>
            </w:r>
            <w:proofErr w:type="spellEnd"/>
            <w:r>
              <w:t>). The number of slides can be kept to a small number (5 or less). A presentation template (not included in this unit plan) with slides that have the following titles could be provided to students:</w:t>
            </w:r>
          </w:p>
          <w:p w14:paraId="24982D59" w14:textId="77777777" w:rsidR="00B92385" w:rsidRDefault="00000000">
            <w:pPr>
              <w:widowControl w:val="0"/>
              <w:numPr>
                <w:ilvl w:val="0"/>
                <w:numId w:val="13"/>
              </w:numPr>
              <w:spacing w:line="240" w:lineRule="auto"/>
            </w:pPr>
            <w:r>
              <w:t>Who the solution helps</w:t>
            </w:r>
          </w:p>
          <w:p w14:paraId="7D1083EC" w14:textId="77777777" w:rsidR="00B92385" w:rsidRDefault="00000000">
            <w:pPr>
              <w:widowControl w:val="0"/>
              <w:numPr>
                <w:ilvl w:val="0"/>
                <w:numId w:val="13"/>
              </w:numPr>
              <w:spacing w:line="240" w:lineRule="auto"/>
            </w:pPr>
            <w:r>
              <w:t>Problem statement</w:t>
            </w:r>
          </w:p>
          <w:p w14:paraId="7DA1F7B5" w14:textId="77777777" w:rsidR="00B92385" w:rsidRDefault="00000000">
            <w:pPr>
              <w:widowControl w:val="0"/>
              <w:numPr>
                <w:ilvl w:val="0"/>
                <w:numId w:val="13"/>
              </w:numPr>
              <w:spacing w:line="240" w:lineRule="auto"/>
            </w:pPr>
            <w:r>
              <w:lastRenderedPageBreak/>
              <w:t>The solution</w:t>
            </w:r>
          </w:p>
          <w:p w14:paraId="49A8C813" w14:textId="77777777" w:rsidR="00B92385" w:rsidRDefault="00000000">
            <w:pPr>
              <w:widowControl w:val="0"/>
              <w:numPr>
                <w:ilvl w:val="0"/>
                <w:numId w:val="13"/>
              </w:numPr>
              <w:spacing w:line="240" w:lineRule="auto"/>
            </w:pPr>
            <w:r>
              <w:t>What you would do next (if you had more time to work on the project)</w:t>
            </w:r>
          </w:p>
          <w:p w14:paraId="6B105B57" w14:textId="77777777" w:rsidR="00B92385" w:rsidRDefault="00B92385">
            <w:pPr>
              <w:widowControl w:val="0"/>
              <w:spacing w:line="240" w:lineRule="auto"/>
            </w:pPr>
          </w:p>
          <w:p w14:paraId="6D8CFBA9" w14:textId="77777777" w:rsidR="00B92385" w:rsidRDefault="00000000">
            <w:pPr>
              <w:widowControl w:val="0"/>
              <w:spacing w:line="240" w:lineRule="auto"/>
            </w:pPr>
            <w:r>
              <w:t>The rest of the lesson gives students time to work on their presentation, which they will present in the next lesson (the last lesson in this unit plan).</w:t>
            </w:r>
          </w:p>
        </w:tc>
        <w:tc>
          <w:tcPr>
            <w:tcW w:w="187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549F612E" w14:textId="77777777" w:rsidR="00B92385" w:rsidRDefault="00B92385">
            <w:pPr>
              <w:widowControl w:val="0"/>
              <w:spacing w:line="240" w:lineRule="auto"/>
            </w:pPr>
            <w:hyperlink r:id="rId40">
              <w:r>
                <w:rPr>
                  <w:color w:val="1155CC"/>
                  <w:u w:val="single"/>
                </w:rPr>
                <w:t xml:space="preserve">“I Like, I Wish, </w:t>
              </w:r>
              <w:r>
                <w:rPr>
                  <w:color w:val="1155CC"/>
                  <w:u w:val="single"/>
                </w:rPr>
                <w:lastRenderedPageBreak/>
                <w:t>What If” Template</w:t>
              </w:r>
            </w:hyperlink>
          </w:p>
          <w:p w14:paraId="015FF303" w14:textId="77777777" w:rsidR="00B92385" w:rsidRDefault="00B92385">
            <w:pPr>
              <w:widowControl w:val="0"/>
              <w:spacing w:line="240" w:lineRule="auto"/>
              <w:rPr>
                <w:highlight w:val="yellow"/>
              </w:rPr>
            </w:pPr>
          </w:p>
          <w:p w14:paraId="58FA70A3" w14:textId="77777777" w:rsidR="00B92385" w:rsidRDefault="00B92385">
            <w:pPr>
              <w:widowControl w:val="0"/>
              <w:spacing w:line="240" w:lineRule="auto"/>
            </w:pPr>
            <w:hyperlink r:id="rId41">
              <w:r>
                <w:rPr>
                  <w:color w:val="1155CC"/>
                  <w:u w:val="single"/>
                </w:rPr>
                <w:t>Peer Feedback Summary Template</w:t>
              </w:r>
            </w:hyperlink>
          </w:p>
          <w:p w14:paraId="1AC0000D" w14:textId="77777777" w:rsidR="00B92385" w:rsidRDefault="00B92385">
            <w:pPr>
              <w:widowControl w:val="0"/>
              <w:spacing w:line="240" w:lineRule="auto"/>
              <w:rPr>
                <w:highlight w:val="yellow"/>
              </w:rPr>
            </w:pPr>
          </w:p>
          <w:p w14:paraId="52CEA1B4" w14:textId="77777777" w:rsidR="00B92385" w:rsidRDefault="00B92385">
            <w:pPr>
              <w:widowControl w:val="0"/>
              <w:spacing w:line="240" w:lineRule="auto"/>
            </w:pPr>
            <w:hyperlink r:id="rId42">
              <w:r>
                <w:rPr>
                  <w:color w:val="1155CC"/>
                  <w:u w:val="single"/>
                </w:rPr>
                <w:t>Interaction Design Foundation - ‘I Like, I Wish, What If’ (Approach for giving feedback)</w:t>
              </w:r>
            </w:hyperlink>
          </w:p>
        </w:tc>
      </w:tr>
      <w:tr w:rsidR="00B92385" w14:paraId="3A6B97D6" w14:textId="77777777">
        <w:trPr>
          <w:trHeight w:val="420"/>
        </w:trPr>
        <w:tc>
          <w:tcPr>
            <w:tcW w:w="279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154E07B" w14:textId="77777777" w:rsidR="00B92385" w:rsidRDefault="00B92385">
            <w:pPr>
              <w:widowControl w:val="0"/>
              <w:spacing w:line="240" w:lineRule="auto"/>
            </w:pPr>
          </w:p>
        </w:tc>
        <w:tc>
          <w:tcPr>
            <w:tcW w:w="973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0034866F" w14:textId="77777777" w:rsidR="00B92385" w:rsidRDefault="00B92385">
            <w:pPr>
              <w:widowControl w:val="0"/>
              <w:spacing w:line="240" w:lineRule="auto"/>
            </w:pPr>
          </w:p>
        </w:tc>
        <w:tc>
          <w:tcPr>
            <w:tcW w:w="187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A160931" w14:textId="77777777" w:rsidR="00B92385" w:rsidRDefault="00B92385">
            <w:pPr>
              <w:widowControl w:val="0"/>
              <w:spacing w:line="240" w:lineRule="auto"/>
            </w:pPr>
          </w:p>
        </w:tc>
      </w:tr>
      <w:tr w:rsidR="00B92385" w14:paraId="06DCFDFD" w14:textId="77777777">
        <w:trPr>
          <w:trHeight w:val="420"/>
        </w:trPr>
        <w:tc>
          <w:tcPr>
            <w:tcW w:w="279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4CACB858" w14:textId="77777777" w:rsidR="00B92385" w:rsidRDefault="00B92385">
            <w:pPr>
              <w:widowControl w:val="0"/>
              <w:spacing w:line="240" w:lineRule="auto"/>
            </w:pPr>
          </w:p>
        </w:tc>
        <w:tc>
          <w:tcPr>
            <w:tcW w:w="973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928EC60" w14:textId="77777777" w:rsidR="00B92385" w:rsidRDefault="00B92385">
            <w:pPr>
              <w:widowControl w:val="0"/>
              <w:spacing w:line="240" w:lineRule="auto"/>
            </w:pPr>
          </w:p>
        </w:tc>
        <w:tc>
          <w:tcPr>
            <w:tcW w:w="187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5200E1A3" w14:textId="77777777" w:rsidR="00B92385" w:rsidRDefault="00B92385">
            <w:pPr>
              <w:widowControl w:val="0"/>
              <w:spacing w:line="240" w:lineRule="auto"/>
            </w:pPr>
          </w:p>
        </w:tc>
      </w:tr>
      <w:tr w:rsidR="00B92385" w14:paraId="4D8590B9" w14:textId="77777777" w:rsidTr="000E39D0">
        <w:trPr>
          <w:trHeight w:val="585"/>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5859FCAA" w14:textId="5032BAF0" w:rsidR="000E39D0" w:rsidRPr="000E39D0" w:rsidRDefault="00000000">
            <w:pPr>
              <w:widowControl w:val="0"/>
              <w:rPr>
                <w:b/>
                <w:bCs/>
                <w:sz w:val="26"/>
                <w:szCs w:val="26"/>
              </w:rPr>
            </w:pPr>
            <w:r w:rsidRPr="000E39D0">
              <w:rPr>
                <w:b/>
                <w:bCs/>
                <w:sz w:val="26"/>
                <w:szCs w:val="26"/>
              </w:rPr>
              <w:t>Integration opportunities (Stage 3)</w:t>
            </w:r>
          </w:p>
          <w:p w14:paraId="0F3EFCF9" w14:textId="77777777" w:rsidR="000E39D0" w:rsidRPr="000E39D0" w:rsidRDefault="000E39D0" w:rsidP="000E39D0">
            <w:pPr>
              <w:pStyle w:val="Heading3"/>
            </w:pPr>
            <w:r w:rsidRPr="000E39D0">
              <w:t>English</w:t>
            </w:r>
          </w:p>
          <w:p w14:paraId="7E7B8F8E" w14:textId="77777777" w:rsidR="000E39D0" w:rsidRDefault="000E39D0" w:rsidP="000E39D0">
            <w:pPr>
              <w:pStyle w:val="Heading4"/>
            </w:pPr>
            <w:bookmarkStart w:id="35" w:name="_3j05svpmmf0b" w:colFirst="0" w:colLast="0"/>
            <w:bookmarkEnd w:id="35"/>
            <w:r>
              <w:t>Oral language and communication</w:t>
            </w:r>
          </w:p>
          <w:p w14:paraId="653F3624" w14:textId="77777777" w:rsidR="000E39D0" w:rsidRDefault="000E39D0" w:rsidP="000E39D0">
            <w:pPr>
              <w:spacing w:line="240" w:lineRule="auto"/>
            </w:pPr>
            <w:r>
              <w:t xml:space="preserve">There are content points related to the planning and creation of presentations, in the </w:t>
            </w:r>
            <w:r>
              <w:rPr>
                <w:i/>
                <w:iCs/>
              </w:rPr>
              <w:t xml:space="preserve">Complementary content for alternative communication forms: Presenting </w:t>
            </w:r>
            <w:r>
              <w:t>content group that are addressed through the students writing slides for their presentation.</w:t>
            </w:r>
          </w:p>
          <w:p w14:paraId="450CF126" w14:textId="77777777" w:rsidR="000E39D0" w:rsidRPr="000E39D0" w:rsidRDefault="000E39D0" w:rsidP="000E39D0">
            <w:pPr>
              <w:pStyle w:val="Heading3"/>
            </w:pPr>
            <w:bookmarkStart w:id="36" w:name="_fyzw5hyh0p82" w:colFirst="0" w:colLast="0"/>
            <w:bookmarkEnd w:id="36"/>
            <w:r w:rsidRPr="000E39D0">
              <w:t>PDHPE</w:t>
            </w:r>
          </w:p>
          <w:p w14:paraId="1C8C1221" w14:textId="77777777" w:rsidR="000E39D0" w:rsidRDefault="000E39D0" w:rsidP="000E39D0">
            <w:pPr>
              <w:pStyle w:val="Heading4"/>
            </w:pPr>
            <w:bookmarkStart w:id="37" w:name="_3ghs76ocmvt1" w:colFirst="0" w:colLast="0"/>
            <w:bookmarkEnd w:id="37"/>
            <w:r>
              <w:t>Self-management and interpersonal skills</w:t>
            </w:r>
          </w:p>
          <w:p w14:paraId="44A02EDD" w14:textId="77777777" w:rsidR="000E39D0" w:rsidRDefault="000E39D0" w:rsidP="000E39D0">
            <w:pPr>
              <w:spacing w:line="240" w:lineRule="auto"/>
            </w:pPr>
            <w:r>
              <w:t xml:space="preserve">The feedback activity in this lesson would align with the content point “Respond to peer and teacher feedback to refine skills and strategies in a range of contexts”, within the </w:t>
            </w:r>
            <w:r>
              <w:rPr>
                <w:i/>
                <w:iCs/>
              </w:rPr>
              <w:t>Self-management skills are supported by informed decisions</w:t>
            </w:r>
            <w:r>
              <w:t xml:space="preserve"> content group. There could also be opportunities to address other content points in that </w:t>
            </w:r>
            <w:proofErr w:type="gramStart"/>
            <w:r>
              <w:t>group</w:t>
            </w:r>
            <w:proofErr w:type="gramEnd"/>
            <w:r>
              <w:t xml:space="preserve"> or the </w:t>
            </w:r>
            <w:r>
              <w:rPr>
                <w:i/>
                <w:iCs/>
              </w:rPr>
              <w:t>Self-management skills are supported by informed decisions</w:t>
            </w:r>
            <w:r>
              <w:t xml:space="preserve"> content group, when giving guidance to students on ways to use feedback to make decisions and self-regulate.</w:t>
            </w:r>
          </w:p>
          <w:p w14:paraId="6708893B" w14:textId="77777777" w:rsidR="000E39D0" w:rsidRDefault="000E39D0">
            <w:pPr>
              <w:widowControl w:val="0"/>
            </w:pPr>
          </w:p>
        </w:tc>
      </w:tr>
    </w:tbl>
    <w:p w14:paraId="181998AE" w14:textId="77777777" w:rsidR="00B92385" w:rsidRDefault="00B92385">
      <w:bookmarkStart w:id="38" w:name="_qtsa9a7t39vq" w:colFirst="0" w:colLast="0"/>
      <w:bookmarkEnd w:id="38"/>
    </w:p>
    <w:p w14:paraId="6B159F4D" w14:textId="77777777" w:rsidR="000E39D0" w:rsidRDefault="000E39D0"/>
    <w:p w14:paraId="3F3332FF" w14:textId="77777777" w:rsidR="000E39D0" w:rsidRDefault="000E39D0"/>
    <w:p w14:paraId="2902FACB" w14:textId="77777777" w:rsidR="00B92385" w:rsidRDefault="00B92385"/>
    <w:tbl>
      <w:tblPr>
        <w:tblStyle w:val="ab"/>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11610"/>
      </w:tblGrid>
      <w:tr w:rsidR="00B92385" w14:paraId="4E38F2BF" w14:textId="77777777">
        <w:trPr>
          <w:trHeight w:val="420"/>
        </w:trPr>
        <w:tc>
          <w:tcPr>
            <w:tcW w:w="14400" w:type="dxa"/>
            <w:gridSpan w:val="2"/>
            <w:tcBorders>
              <w:top w:val="single" w:sz="8" w:space="0" w:color="8E7CC3"/>
              <w:left w:val="single" w:sz="8" w:space="0" w:color="8E7CC3"/>
              <w:bottom w:val="single" w:sz="8" w:space="0" w:color="8E7CC3"/>
              <w:right w:val="single" w:sz="8" w:space="0" w:color="8E7CC3"/>
            </w:tcBorders>
            <w:shd w:val="clear" w:color="auto" w:fill="674EA7"/>
            <w:tcMar>
              <w:top w:w="100" w:type="dxa"/>
              <w:left w:w="100" w:type="dxa"/>
              <w:bottom w:w="100" w:type="dxa"/>
              <w:right w:w="100" w:type="dxa"/>
            </w:tcMar>
          </w:tcPr>
          <w:p w14:paraId="725BFE55" w14:textId="77777777" w:rsidR="00B92385" w:rsidRDefault="00000000">
            <w:pPr>
              <w:widowControl w:val="0"/>
              <w:spacing w:line="240" w:lineRule="auto"/>
              <w:rPr>
                <w:b/>
                <w:bCs/>
                <w:color w:val="FFFFFF"/>
                <w:sz w:val="26"/>
                <w:szCs w:val="26"/>
              </w:rPr>
            </w:pPr>
            <w:r>
              <w:rPr>
                <w:b/>
                <w:bCs/>
                <w:color w:val="FFFFFF"/>
                <w:sz w:val="26"/>
                <w:szCs w:val="26"/>
              </w:rPr>
              <w:lastRenderedPageBreak/>
              <w:t>Lesson 10: Project sharing</w:t>
            </w:r>
          </w:p>
        </w:tc>
      </w:tr>
      <w:tr w:rsidR="00B92385" w14:paraId="63C069B3" w14:textId="77777777">
        <w:trPr>
          <w:trHeight w:val="420"/>
        </w:trPr>
        <w:tc>
          <w:tcPr>
            <w:tcW w:w="14400" w:type="dxa"/>
            <w:gridSpan w:val="2"/>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9C56A91" w14:textId="77777777" w:rsidR="00B92385" w:rsidRDefault="00000000">
            <w:pPr>
              <w:widowControl w:val="0"/>
              <w:spacing w:line="240" w:lineRule="auto"/>
              <w:rPr>
                <w:b/>
                <w:bCs/>
              </w:rPr>
            </w:pPr>
            <w:r>
              <w:rPr>
                <w:b/>
                <w:bCs/>
              </w:rPr>
              <w:t>Overview</w:t>
            </w:r>
          </w:p>
          <w:p w14:paraId="25962D12" w14:textId="77777777" w:rsidR="00B92385" w:rsidRDefault="00000000">
            <w:pPr>
              <w:widowControl w:val="0"/>
              <w:spacing w:line="240" w:lineRule="auto"/>
              <w:rPr>
                <w:b/>
                <w:bCs/>
              </w:rPr>
            </w:pPr>
            <w:r>
              <w:t>In this lesson, students take turns sharing their project for a few minutes each in a presentation.</w:t>
            </w:r>
          </w:p>
          <w:p w14:paraId="0D4BD0B4" w14:textId="77777777" w:rsidR="00B92385" w:rsidRDefault="00B92385">
            <w:pPr>
              <w:widowControl w:val="0"/>
              <w:spacing w:line="240" w:lineRule="auto"/>
              <w:rPr>
                <w:b/>
                <w:bCs/>
              </w:rPr>
            </w:pPr>
          </w:p>
          <w:p w14:paraId="30922F9B" w14:textId="77777777" w:rsidR="00B92385" w:rsidRDefault="00000000">
            <w:pPr>
              <w:widowControl w:val="0"/>
              <w:spacing w:line="240" w:lineRule="auto"/>
              <w:rPr>
                <w:b/>
                <w:bCs/>
              </w:rPr>
            </w:pPr>
            <w:r>
              <w:rPr>
                <w:b/>
                <w:bCs/>
              </w:rPr>
              <w:t>Assumptions</w:t>
            </w:r>
          </w:p>
          <w:p w14:paraId="73391935" w14:textId="77777777" w:rsidR="00B92385" w:rsidRDefault="00000000">
            <w:pPr>
              <w:widowControl w:val="0"/>
              <w:numPr>
                <w:ilvl w:val="0"/>
                <w:numId w:val="36"/>
              </w:numPr>
              <w:spacing w:line="240" w:lineRule="auto"/>
            </w:pPr>
            <w:r>
              <w:t>The lesson will run for around 1 hour</w:t>
            </w:r>
          </w:p>
          <w:p w14:paraId="70890687" w14:textId="77777777" w:rsidR="00B92385" w:rsidRDefault="00000000">
            <w:pPr>
              <w:widowControl w:val="0"/>
              <w:numPr>
                <w:ilvl w:val="0"/>
                <w:numId w:val="36"/>
              </w:numPr>
              <w:spacing w:line="240" w:lineRule="auto"/>
            </w:pPr>
            <w:r>
              <w:t>Students will have shared the presentation slides for their project with the teacher, who will show them on a projector/screen at the front of the class during students’ presentations</w:t>
            </w:r>
          </w:p>
          <w:p w14:paraId="53CC680C" w14:textId="77777777" w:rsidR="00B92385" w:rsidRDefault="00B92385">
            <w:pPr>
              <w:widowControl w:val="0"/>
              <w:spacing w:line="240" w:lineRule="auto"/>
            </w:pPr>
          </w:p>
        </w:tc>
      </w:tr>
      <w:tr w:rsidR="00B92385" w14:paraId="112D6E6F" w14:textId="77777777">
        <w:trPr>
          <w:trHeight w:val="420"/>
        </w:trPr>
        <w:tc>
          <w:tcPr>
            <w:tcW w:w="279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67A3F3F5" w14:textId="77777777" w:rsidR="00B92385" w:rsidRDefault="00000000">
            <w:pPr>
              <w:widowControl w:val="0"/>
              <w:spacing w:line="240" w:lineRule="auto"/>
              <w:rPr>
                <w:b/>
                <w:bCs/>
                <w:sz w:val="24"/>
                <w:szCs w:val="24"/>
              </w:rPr>
            </w:pPr>
            <w:r>
              <w:rPr>
                <w:b/>
                <w:bCs/>
                <w:sz w:val="24"/>
                <w:szCs w:val="24"/>
              </w:rPr>
              <w:t>Content</w:t>
            </w:r>
          </w:p>
        </w:tc>
        <w:tc>
          <w:tcPr>
            <w:tcW w:w="1161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17D2E87B" w14:textId="77777777" w:rsidR="00B92385" w:rsidRDefault="00000000">
            <w:pPr>
              <w:widowControl w:val="0"/>
              <w:spacing w:line="240" w:lineRule="auto"/>
              <w:rPr>
                <w:b/>
                <w:bCs/>
                <w:sz w:val="24"/>
                <w:szCs w:val="24"/>
              </w:rPr>
            </w:pPr>
            <w:r>
              <w:rPr>
                <w:b/>
                <w:bCs/>
                <w:sz w:val="24"/>
                <w:szCs w:val="24"/>
              </w:rPr>
              <w:t>Teaching and learning activities</w:t>
            </w:r>
          </w:p>
        </w:tc>
      </w:tr>
      <w:tr w:rsidR="00B92385" w14:paraId="380B6783" w14:textId="77777777">
        <w:trPr>
          <w:trHeight w:val="420"/>
        </w:trPr>
        <w:tc>
          <w:tcPr>
            <w:tcW w:w="279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6F25133" w14:textId="77777777" w:rsidR="00B92385" w:rsidRDefault="00000000">
            <w:pPr>
              <w:widowControl w:val="0"/>
              <w:spacing w:line="240" w:lineRule="auto"/>
              <w:rPr>
                <w:b/>
                <w:bCs/>
              </w:rPr>
            </w:pPr>
            <w:r>
              <w:rPr>
                <w:b/>
                <w:bCs/>
              </w:rPr>
              <w:t>The future can be shaped by building and connecting digital systems</w:t>
            </w:r>
          </w:p>
          <w:p w14:paraId="6921BFD5" w14:textId="77777777" w:rsidR="00B92385" w:rsidRDefault="00B92385">
            <w:pPr>
              <w:widowControl w:val="0"/>
              <w:spacing w:line="240" w:lineRule="auto"/>
            </w:pPr>
          </w:p>
          <w:p w14:paraId="4EC931F5" w14:textId="77777777" w:rsidR="00B92385" w:rsidRDefault="00000000">
            <w:pPr>
              <w:widowControl w:val="0"/>
              <w:spacing w:line="240" w:lineRule="auto"/>
            </w:pPr>
            <w:r>
              <w:t>Select and use appropriate digital tools to share files online following an agreed code of conduct</w:t>
            </w:r>
          </w:p>
        </w:tc>
        <w:tc>
          <w:tcPr>
            <w:tcW w:w="1161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78E6D35" w14:textId="77777777" w:rsidR="00B92385" w:rsidRDefault="00000000">
            <w:pPr>
              <w:widowControl w:val="0"/>
              <w:spacing w:line="240" w:lineRule="auto"/>
            </w:pPr>
            <w:r>
              <w:t>All the students briefly present on their project, including the following details:</w:t>
            </w:r>
          </w:p>
          <w:p w14:paraId="4E003EA1" w14:textId="77777777" w:rsidR="00B92385" w:rsidRDefault="00000000">
            <w:pPr>
              <w:widowControl w:val="0"/>
              <w:numPr>
                <w:ilvl w:val="0"/>
                <w:numId w:val="30"/>
              </w:numPr>
              <w:spacing w:line="240" w:lineRule="auto"/>
            </w:pPr>
            <w:r>
              <w:t>Who the solution is for</w:t>
            </w:r>
          </w:p>
          <w:p w14:paraId="7A6F7F0D" w14:textId="77777777" w:rsidR="00B92385" w:rsidRDefault="00000000">
            <w:pPr>
              <w:widowControl w:val="0"/>
              <w:numPr>
                <w:ilvl w:val="0"/>
                <w:numId w:val="30"/>
              </w:numPr>
              <w:spacing w:line="240" w:lineRule="auto"/>
            </w:pPr>
            <w:r>
              <w:t>What the problem addressed by their project is</w:t>
            </w:r>
          </w:p>
          <w:p w14:paraId="226A0A63" w14:textId="77777777" w:rsidR="00B92385" w:rsidRDefault="00000000">
            <w:pPr>
              <w:widowControl w:val="0"/>
              <w:numPr>
                <w:ilvl w:val="0"/>
                <w:numId w:val="30"/>
              </w:numPr>
              <w:spacing w:line="240" w:lineRule="auto"/>
            </w:pPr>
            <w:r>
              <w:t>Photos, screenshots or sketches of their prototype</w:t>
            </w:r>
          </w:p>
          <w:p w14:paraId="591D4AC2" w14:textId="77777777" w:rsidR="00B92385" w:rsidRDefault="00000000">
            <w:pPr>
              <w:widowControl w:val="0"/>
              <w:numPr>
                <w:ilvl w:val="0"/>
                <w:numId w:val="30"/>
              </w:numPr>
              <w:spacing w:line="240" w:lineRule="auto"/>
            </w:pPr>
            <w:r>
              <w:t>What improvements or changes they would make to their solution in the future</w:t>
            </w:r>
          </w:p>
          <w:p w14:paraId="53C9E9AA" w14:textId="77777777" w:rsidR="00B92385" w:rsidRDefault="00B92385">
            <w:pPr>
              <w:widowControl w:val="0"/>
              <w:spacing w:line="240" w:lineRule="auto"/>
            </w:pPr>
          </w:p>
          <w:p w14:paraId="0415FBE6" w14:textId="77777777" w:rsidR="00B92385" w:rsidRDefault="00000000">
            <w:pPr>
              <w:widowControl w:val="0"/>
              <w:spacing w:line="240" w:lineRule="auto"/>
            </w:pPr>
            <w:r>
              <w:t>The teacher can use the presentation as an opportunity for assessment and mark each student’s presentation against a rubric (not included in this resource).</w:t>
            </w:r>
          </w:p>
          <w:p w14:paraId="5A6D5190" w14:textId="77777777" w:rsidR="00B92385" w:rsidRDefault="00B92385">
            <w:pPr>
              <w:widowControl w:val="0"/>
              <w:spacing w:line="240" w:lineRule="auto"/>
            </w:pPr>
          </w:p>
          <w:p w14:paraId="4A02CDAC" w14:textId="77777777" w:rsidR="00B92385" w:rsidRDefault="00B92385">
            <w:pPr>
              <w:widowControl w:val="0"/>
              <w:spacing w:line="240" w:lineRule="auto"/>
            </w:pPr>
          </w:p>
          <w:p w14:paraId="00FFBBE1" w14:textId="77777777" w:rsidR="000E39D0" w:rsidRDefault="000E39D0">
            <w:pPr>
              <w:widowControl w:val="0"/>
              <w:spacing w:line="240" w:lineRule="auto"/>
            </w:pPr>
          </w:p>
          <w:p w14:paraId="790EA8C3" w14:textId="77777777" w:rsidR="000E39D0" w:rsidRDefault="000E39D0">
            <w:pPr>
              <w:widowControl w:val="0"/>
              <w:spacing w:line="240" w:lineRule="auto"/>
            </w:pPr>
          </w:p>
          <w:p w14:paraId="758487CF" w14:textId="77777777" w:rsidR="000E39D0" w:rsidRDefault="000E39D0">
            <w:pPr>
              <w:widowControl w:val="0"/>
              <w:spacing w:line="240" w:lineRule="auto"/>
            </w:pPr>
          </w:p>
          <w:p w14:paraId="5546D6FB" w14:textId="77777777" w:rsidR="000E39D0" w:rsidRDefault="000E39D0">
            <w:pPr>
              <w:widowControl w:val="0"/>
              <w:spacing w:line="240" w:lineRule="auto"/>
            </w:pPr>
          </w:p>
          <w:p w14:paraId="2EDEE531" w14:textId="03A07930" w:rsidR="000E39D0" w:rsidRDefault="000E39D0">
            <w:pPr>
              <w:widowControl w:val="0"/>
              <w:spacing w:line="240" w:lineRule="auto"/>
            </w:pPr>
          </w:p>
        </w:tc>
      </w:tr>
      <w:tr w:rsidR="00B92385" w14:paraId="2702A5FC" w14:textId="77777777">
        <w:trPr>
          <w:trHeight w:val="420"/>
        </w:trPr>
        <w:tc>
          <w:tcPr>
            <w:tcW w:w="279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88ED6D8" w14:textId="77777777" w:rsidR="00B92385" w:rsidRDefault="00B92385">
            <w:pPr>
              <w:widowControl w:val="0"/>
              <w:spacing w:line="240" w:lineRule="auto"/>
            </w:pPr>
          </w:p>
        </w:tc>
        <w:tc>
          <w:tcPr>
            <w:tcW w:w="1161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0AD4F689" w14:textId="77777777" w:rsidR="00B92385" w:rsidRDefault="00B92385">
            <w:pPr>
              <w:widowControl w:val="0"/>
              <w:spacing w:line="240" w:lineRule="auto"/>
            </w:pPr>
          </w:p>
        </w:tc>
      </w:tr>
      <w:tr w:rsidR="00B92385" w14:paraId="148DB44E" w14:textId="77777777">
        <w:trPr>
          <w:trHeight w:val="420"/>
        </w:trPr>
        <w:tc>
          <w:tcPr>
            <w:tcW w:w="279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BA68193" w14:textId="77777777" w:rsidR="00B92385" w:rsidRDefault="00B92385">
            <w:pPr>
              <w:widowControl w:val="0"/>
              <w:spacing w:line="240" w:lineRule="auto"/>
            </w:pPr>
          </w:p>
        </w:tc>
        <w:tc>
          <w:tcPr>
            <w:tcW w:w="1161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DC5B3C1" w14:textId="77777777" w:rsidR="00B92385" w:rsidRDefault="00B92385">
            <w:pPr>
              <w:widowControl w:val="0"/>
              <w:spacing w:line="240" w:lineRule="auto"/>
            </w:pPr>
          </w:p>
        </w:tc>
      </w:tr>
      <w:tr w:rsidR="00B92385" w14:paraId="1F08866D" w14:textId="77777777" w:rsidTr="000E39D0">
        <w:trPr>
          <w:trHeight w:val="420"/>
        </w:trPr>
        <w:tc>
          <w:tcPr>
            <w:tcW w:w="14400" w:type="dxa"/>
            <w:gridSpan w:val="2"/>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57E2499" w14:textId="6504A8BA" w:rsidR="000E39D0" w:rsidRPr="000E39D0" w:rsidRDefault="00000000">
            <w:pPr>
              <w:widowControl w:val="0"/>
              <w:rPr>
                <w:b/>
                <w:bCs/>
                <w:sz w:val="26"/>
                <w:szCs w:val="26"/>
              </w:rPr>
            </w:pPr>
            <w:r w:rsidRPr="000E39D0">
              <w:rPr>
                <w:b/>
                <w:bCs/>
                <w:sz w:val="26"/>
                <w:szCs w:val="26"/>
              </w:rPr>
              <w:lastRenderedPageBreak/>
              <w:t>Integration opportunities (Stage 3)</w:t>
            </w:r>
          </w:p>
          <w:p w14:paraId="434ED115" w14:textId="77777777" w:rsidR="000E39D0" w:rsidRPr="000E39D0" w:rsidRDefault="000E39D0" w:rsidP="000E39D0">
            <w:pPr>
              <w:pStyle w:val="Heading3"/>
            </w:pPr>
            <w:r w:rsidRPr="000E39D0">
              <w:t>English</w:t>
            </w:r>
          </w:p>
          <w:p w14:paraId="41B7E1C1" w14:textId="77777777" w:rsidR="000E39D0" w:rsidRDefault="000E39D0" w:rsidP="000E39D0">
            <w:pPr>
              <w:pStyle w:val="Heading4"/>
            </w:pPr>
            <w:bookmarkStart w:id="39" w:name="_ottkjedjvg05" w:colFirst="0" w:colLast="0"/>
            <w:bookmarkEnd w:id="39"/>
            <w:r>
              <w:t>Oral language and communication</w:t>
            </w:r>
          </w:p>
          <w:p w14:paraId="1B4AC8DD" w14:textId="465C7BC2" w:rsidR="000E39D0" w:rsidRDefault="000E39D0" w:rsidP="000E39D0">
            <w:pPr>
              <w:widowControl w:val="0"/>
              <w:rPr>
                <w:b/>
                <w:bCs/>
                <w:sz w:val="24"/>
                <w:szCs w:val="24"/>
              </w:rPr>
            </w:pPr>
            <w:r>
              <w:t xml:space="preserve">As students will be presenting to their peers, there are several content points within the content groups, </w:t>
            </w:r>
            <w:r>
              <w:rPr>
                <w:i/>
                <w:iCs/>
              </w:rPr>
              <w:t>Presenting</w:t>
            </w:r>
            <w:r>
              <w:t xml:space="preserve"> and </w:t>
            </w:r>
            <w:r>
              <w:rPr>
                <w:i/>
                <w:iCs/>
              </w:rPr>
              <w:t>Complementary content for alternative communication forms: Presenting</w:t>
            </w:r>
            <w:r>
              <w:t>, which would be addressed through this lesson.</w:t>
            </w:r>
          </w:p>
        </w:tc>
      </w:tr>
    </w:tbl>
    <w:p w14:paraId="62AC0DB8" w14:textId="77777777" w:rsidR="00B92385" w:rsidRDefault="00B92385">
      <w:pPr>
        <w:sectPr w:rsidR="00B92385">
          <w:pgSz w:w="15840" w:h="12240" w:orient="landscape"/>
          <w:pgMar w:top="720" w:right="720" w:bottom="720" w:left="720" w:header="720" w:footer="720" w:gutter="0"/>
          <w:cols w:space="720"/>
        </w:sectPr>
      </w:pPr>
      <w:bookmarkStart w:id="40" w:name="_8d6txodfjtxl" w:colFirst="0" w:colLast="0"/>
      <w:bookmarkEnd w:id="40"/>
    </w:p>
    <w:p w14:paraId="7D973663" w14:textId="77777777" w:rsidR="00B92385" w:rsidRDefault="00000000">
      <w:pPr>
        <w:pStyle w:val="Heading1"/>
      </w:pPr>
      <w:bookmarkStart w:id="41" w:name="_2san5pifhhic" w:colFirst="0" w:colLast="0"/>
      <w:bookmarkEnd w:id="41"/>
      <w:r>
        <w:lastRenderedPageBreak/>
        <w:t>Appendix A - Unit Mapping Tables</w:t>
      </w:r>
    </w:p>
    <w:p w14:paraId="2D0E7F68" w14:textId="77777777" w:rsidR="00B92385" w:rsidRDefault="00000000">
      <w:r>
        <w:t>This section contains tables with content points from Stage 3 of the NSW Science &amp; Technology K-6 (2024) syllabus and lists the lessons in the unit plan where these content points are addressed. This could help with your planning, as you can use it to quickly see which content points have been addressed by which lessons and adapt these lesson ideas for your own units.</w:t>
      </w:r>
    </w:p>
    <w:p w14:paraId="203A93F9" w14:textId="77777777" w:rsidR="00B92385" w:rsidRDefault="00000000">
      <w:pPr>
        <w:pStyle w:val="Heading2"/>
      </w:pPr>
      <w:bookmarkStart w:id="42" w:name="_vafoiemoy8ao" w:colFirst="0" w:colLast="0"/>
      <w:bookmarkEnd w:id="42"/>
      <w:r>
        <w:t>Content: Design and digital technologies engineer sustainable solutions</w:t>
      </w:r>
    </w:p>
    <w:p w14:paraId="024B6D1C" w14:textId="77777777" w:rsidR="00B92385" w:rsidRPr="000E39D0" w:rsidRDefault="00000000" w:rsidP="000E39D0">
      <w:pPr>
        <w:pStyle w:val="Heading3"/>
      </w:pPr>
      <w:bookmarkStart w:id="43" w:name="_tq6y5z3kjmc4" w:colFirst="0" w:colLast="0"/>
      <w:bookmarkEnd w:id="43"/>
      <w:r w:rsidRPr="000E39D0">
        <w:t>Content group: Design processes explore opportunities and develop solutions</w:t>
      </w:r>
    </w:p>
    <w:p w14:paraId="22A580BF" w14:textId="77777777" w:rsidR="00B92385" w:rsidRDefault="00B92385"/>
    <w:tbl>
      <w:tblPr>
        <w:tblStyle w:val="ac"/>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2385" w14:paraId="58F7A2D1" w14:textId="77777777">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4248F45C" w14:textId="77777777" w:rsidR="00B92385" w:rsidRDefault="00000000">
            <w:pPr>
              <w:widowControl w:val="0"/>
              <w:spacing w:line="240" w:lineRule="auto"/>
              <w:rPr>
                <w:b/>
                <w:bCs/>
                <w:color w:val="FFFFFF"/>
                <w:sz w:val="26"/>
                <w:szCs w:val="26"/>
              </w:rPr>
            </w:pPr>
            <w:r>
              <w:rPr>
                <w:b/>
                <w:bCs/>
                <w:color w:val="FFFFFF"/>
                <w:sz w:val="26"/>
                <w:szCs w:val="26"/>
              </w:rPr>
              <w:t>Content point</w:t>
            </w:r>
          </w:p>
        </w:tc>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03D33728" w14:textId="77777777" w:rsidR="00B92385" w:rsidRDefault="00000000">
            <w:pPr>
              <w:widowControl w:val="0"/>
              <w:spacing w:line="240" w:lineRule="auto"/>
              <w:rPr>
                <w:b/>
                <w:bCs/>
                <w:color w:val="FFFFFF"/>
                <w:sz w:val="26"/>
                <w:szCs w:val="26"/>
              </w:rPr>
            </w:pPr>
            <w:r>
              <w:rPr>
                <w:b/>
                <w:bCs/>
                <w:color w:val="FFFFFF"/>
                <w:sz w:val="26"/>
                <w:szCs w:val="26"/>
              </w:rPr>
              <w:t>Lesson/s in Unit Plan</w:t>
            </w:r>
          </w:p>
        </w:tc>
      </w:tr>
      <w:tr w:rsidR="00B92385" w14:paraId="34F1F126"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141B9C51" w14:textId="06FD8765" w:rsidR="00B92385" w:rsidRDefault="00000000">
            <w:pPr>
              <w:widowControl w:val="0"/>
              <w:spacing w:line="240" w:lineRule="auto"/>
            </w:pPr>
            <w:r>
              <w:t>Research Australian technologies and inventions that meet an identified need</w:t>
            </w:r>
          </w:p>
        </w:tc>
        <w:tc>
          <w:tcPr>
            <w:tcW w:w="4680" w:type="dxa"/>
            <w:vMerge w:val="restart"/>
            <w:tcBorders>
              <w:top w:val="single" w:sz="8" w:space="0" w:color="8E7CC3"/>
              <w:left w:val="single" w:sz="8" w:space="0" w:color="8E7CC3"/>
              <w:bottom w:val="single" w:sz="8" w:space="0" w:color="8E7CC3"/>
              <w:right w:val="single" w:sz="8" w:space="0" w:color="8E7CC3"/>
            </w:tcBorders>
          </w:tcPr>
          <w:p w14:paraId="02489111" w14:textId="77777777" w:rsidR="00B92385" w:rsidRDefault="00000000">
            <w:pPr>
              <w:widowControl w:val="0"/>
              <w:spacing w:line="240" w:lineRule="auto"/>
            </w:pPr>
            <w:r>
              <w:t>In Lesson 1, students research Australian technologies related to improving people’s health and wellbeing.</w:t>
            </w:r>
          </w:p>
        </w:tc>
      </w:tr>
      <w:tr w:rsidR="00B92385" w14:paraId="0AC39754"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40BD0C95" w14:textId="77777777" w:rsidR="00B92385" w:rsidRDefault="00B92385">
            <w:pPr>
              <w:widowControl w:val="0"/>
              <w:spacing w:line="240" w:lineRule="auto"/>
              <w:rPr>
                <w:sz w:val="20"/>
                <w:szCs w:val="20"/>
              </w:rPr>
            </w:pPr>
          </w:p>
        </w:tc>
        <w:tc>
          <w:tcPr>
            <w:tcW w:w="4680" w:type="dxa"/>
            <w:vMerge/>
            <w:tcBorders>
              <w:top w:val="single" w:sz="8" w:space="0" w:color="8E7CC3"/>
              <w:left w:val="single" w:sz="8" w:space="0" w:color="8E7CC3"/>
              <w:bottom w:val="single" w:sz="8" w:space="0" w:color="8E7CC3"/>
              <w:right w:val="single" w:sz="8" w:space="0" w:color="8E7CC3"/>
            </w:tcBorders>
          </w:tcPr>
          <w:p w14:paraId="2F988F70" w14:textId="77777777" w:rsidR="00B92385" w:rsidRDefault="00B92385">
            <w:pPr>
              <w:widowControl w:val="0"/>
              <w:spacing w:line="240" w:lineRule="auto"/>
            </w:pPr>
          </w:p>
        </w:tc>
      </w:tr>
      <w:tr w:rsidR="00B92385" w14:paraId="3A3D241B" w14:textId="77777777" w:rsidTr="000E39D0">
        <w:trPr>
          <w:trHeight w:val="272"/>
        </w:trPr>
        <w:tc>
          <w:tcPr>
            <w:tcW w:w="4680" w:type="dxa"/>
            <w:vMerge/>
            <w:tcBorders>
              <w:top w:val="single" w:sz="8" w:space="0" w:color="8E7CC3"/>
              <w:left w:val="single" w:sz="8" w:space="0" w:color="8E7CC3"/>
              <w:bottom w:val="single" w:sz="8" w:space="0" w:color="8E7CC3"/>
              <w:right w:val="single" w:sz="8" w:space="0" w:color="8E7CC3"/>
            </w:tcBorders>
          </w:tcPr>
          <w:p w14:paraId="0C912A9D" w14:textId="77777777" w:rsidR="00B92385" w:rsidRDefault="00B92385">
            <w:pPr>
              <w:widowControl w:val="0"/>
              <w:spacing w:line="240" w:lineRule="auto"/>
              <w:rPr>
                <w:sz w:val="20"/>
                <w:szCs w:val="20"/>
              </w:rPr>
            </w:pPr>
          </w:p>
        </w:tc>
        <w:tc>
          <w:tcPr>
            <w:tcW w:w="4680" w:type="dxa"/>
            <w:vMerge/>
            <w:tcBorders>
              <w:top w:val="single" w:sz="8" w:space="0" w:color="8E7CC3"/>
              <w:left w:val="single" w:sz="8" w:space="0" w:color="8E7CC3"/>
              <w:bottom w:val="single" w:sz="8" w:space="0" w:color="8E7CC3"/>
              <w:right w:val="single" w:sz="8" w:space="0" w:color="8E7CC3"/>
            </w:tcBorders>
          </w:tcPr>
          <w:p w14:paraId="381C8C3F" w14:textId="77777777" w:rsidR="00B92385" w:rsidRDefault="00B92385">
            <w:pPr>
              <w:widowControl w:val="0"/>
              <w:spacing w:line="240" w:lineRule="auto"/>
            </w:pPr>
          </w:p>
        </w:tc>
      </w:tr>
      <w:tr w:rsidR="00B92385" w14:paraId="6F7F5622"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569EE3C4" w14:textId="77777777" w:rsidR="00B92385" w:rsidRDefault="00000000">
            <w:pPr>
              <w:widowControl w:val="0"/>
              <w:spacing w:line="240" w:lineRule="auto"/>
            </w:pPr>
            <w:r>
              <w:t>Collect data about a user need to generate design criteria for sustainable solutions</w:t>
            </w:r>
          </w:p>
        </w:tc>
        <w:tc>
          <w:tcPr>
            <w:tcW w:w="4680" w:type="dxa"/>
            <w:vMerge w:val="restart"/>
            <w:tcBorders>
              <w:top w:val="single" w:sz="8" w:space="0" w:color="8E7CC3"/>
              <w:left w:val="single" w:sz="8" w:space="0" w:color="8E7CC3"/>
              <w:bottom w:val="single" w:sz="8" w:space="0" w:color="8E7CC3"/>
              <w:right w:val="single" w:sz="8" w:space="0" w:color="8E7CC3"/>
            </w:tcBorders>
          </w:tcPr>
          <w:p w14:paraId="2894CCBE" w14:textId="77777777" w:rsidR="00B92385" w:rsidRDefault="00000000">
            <w:pPr>
              <w:widowControl w:val="0"/>
              <w:spacing w:line="240" w:lineRule="auto"/>
            </w:pPr>
            <w:r>
              <w:t xml:space="preserve">In Lessons 2, 3, 4, 5 and 6 students are </w:t>
            </w:r>
            <w:proofErr w:type="spellStart"/>
            <w:r>
              <w:t>empathising</w:t>
            </w:r>
            <w:proofErr w:type="spellEnd"/>
            <w:r>
              <w:t xml:space="preserve"> with people and understanding their needs, through the Design Thinking process.</w:t>
            </w:r>
          </w:p>
        </w:tc>
      </w:tr>
      <w:tr w:rsidR="00B92385" w14:paraId="0E0EAB02"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031850A3" w14:textId="77777777" w:rsidR="00B92385" w:rsidRDefault="00B92385">
            <w:pPr>
              <w:widowControl w:val="0"/>
              <w:spacing w:line="240" w:lineRule="auto"/>
              <w:rPr>
                <w:sz w:val="20"/>
                <w:szCs w:val="20"/>
              </w:rPr>
            </w:pPr>
          </w:p>
        </w:tc>
        <w:tc>
          <w:tcPr>
            <w:tcW w:w="4680" w:type="dxa"/>
            <w:vMerge/>
            <w:tcBorders>
              <w:top w:val="single" w:sz="8" w:space="0" w:color="8E7CC3"/>
              <w:left w:val="single" w:sz="8" w:space="0" w:color="8E7CC3"/>
              <w:bottom w:val="single" w:sz="8" w:space="0" w:color="8E7CC3"/>
              <w:right w:val="single" w:sz="8" w:space="0" w:color="8E7CC3"/>
            </w:tcBorders>
          </w:tcPr>
          <w:p w14:paraId="56DA4179" w14:textId="77777777" w:rsidR="00B92385" w:rsidRDefault="00B92385">
            <w:pPr>
              <w:widowControl w:val="0"/>
              <w:spacing w:line="240" w:lineRule="auto"/>
            </w:pPr>
          </w:p>
        </w:tc>
      </w:tr>
      <w:tr w:rsidR="00B92385" w14:paraId="63DAB54A" w14:textId="77777777">
        <w:trPr>
          <w:trHeight w:val="420"/>
        </w:trPr>
        <w:tc>
          <w:tcPr>
            <w:tcW w:w="4680" w:type="dxa"/>
            <w:tcBorders>
              <w:top w:val="single" w:sz="8" w:space="0" w:color="8E7CC3"/>
              <w:left w:val="single" w:sz="8" w:space="0" w:color="8E7CC3"/>
              <w:bottom w:val="single" w:sz="8" w:space="0" w:color="8E7CC3"/>
              <w:right w:val="single" w:sz="8" w:space="0" w:color="8E7CC3"/>
            </w:tcBorders>
          </w:tcPr>
          <w:p w14:paraId="63C3335B" w14:textId="77777777" w:rsidR="00B92385" w:rsidRDefault="00000000">
            <w:pPr>
              <w:widowControl w:val="0"/>
              <w:spacing w:line="240" w:lineRule="auto"/>
            </w:pPr>
            <w:r>
              <w:t>Develop design ideas to build a prototype using design criteria</w:t>
            </w:r>
          </w:p>
        </w:tc>
        <w:tc>
          <w:tcPr>
            <w:tcW w:w="4680" w:type="dxa"/>
            <w:tcBorders>
              <w:top w:val="single" w:sz="8" w:space="0" w:color="8E7CC3"/>
              <w:left w:val="single" w:sz="8" w:space="0" w:color="8E7CC3"/>
              <w:bottom w:val="single" w:sz="8" w:space="0" w:color="8E7CC3"/>
              <w:right w:val="single" w:sz="8" w:space="0" w:color="8E7CC3"/>
            </w:tcBorders>
          </w:tcPr>
          <w:p w14:paraId="52961CC6" w14:textId="77777777" w:rsidR="00B92385" w:rsidRDefault="00000000">
            <w:pPr>
              <w:widowControl w:val="0"/>
              <w:spacing w:line="240" w:lineRule="auto"/>
            </w:pPr>
            <w:r>
              <w:t>Students are developing their ideas through the Design Thinking process In Lessons 2, 3, 5, 6, 7, 8 and 9.</w:t>
            </w:r>
          </w:p>
        </w:tc>
      </w:tr>
      <w:tr w:rsidR="00B92385" w14:paraId="00B655FB" w14:textId="77777777">
        <w:trPr>
          <w:trHeight w:val="420"/>
        </w:trPr>
        <w:tc>
          <w:tcPr>
            <w:tcW w:w="4680" w:type="dxa"/>
            <w:tcBorders>
              <w:top w:val="single" w:sz="8" w:space="0" w:color="8E7CC3"/>
              <w:left w:val="single" w:sz="8" w:space="0" w:color="8E7CC3"/>
              <w:bottom w:val="single" w:sz="8" w:space="0" w:color="8E7CC3"/>
              <w:right w:val="single" w:sz="8" w:space="0" w:color="8E7CC3"/>
            </w:tcBorders>
          </w:tcPr>
          <w:p w14:paraId="5869BE29" w14:textId="77777777" w:rsidR="00B92385" w:rsidRDefault="00000000">
            <w:pPr>
              <w:widowControl w:val="0"/>
              <w:spacing w:line="240" w:lineRule="auto"/>
            </w:pPr>
            <w:r>
              <w:t>Test, evaluate and modify the prototype to meet the design criteria</w:t>
            </w:r>
          </w:p>
        </w:tc>
        <w:tc>
          <w:tcPr>
            <w:tcW w:w="4680" w:type="dxa"/>
            <w:tcBorders>
              <w:top w:val="single" w:sz="8" w:space="0" w:color="8E7CC3"/>
              <w:left w:val="single" w:sz="8" w:space="0" w:color="8E7CC3"/>
              <w:bottom w:val="single" w:sz="8" w:space="0" w:color="8E7CC3"/>
              <w:right w:val="single" w:sz="8" w:space="0" w:color="8E7CC3"/>
            </w:tcBorders>
          </w:tcPr>
          <w:p w14:paraId="6BB10269" w14:textId="7C75C8C8" w:rsidR="00B92385" w:rsidRDefault="00000000">
            <w:pPr>
              <w:widowControl w:val="0"/>
              <w:spacing w:line="240" w:lineRule="auto"/>
            </w:pPr>
            <w:r>
              <w:t xml:space="preserve">Students test and modify their prototypes in Lessons 7, 8, 9 and 10. </w:t>
            </w:r>
            <w:r w:rsidR="000E39D0">
              <w:t>Students can</w:t>
            </w:r>
            <w:r>
              <w:t xml:space="preserve"> use feedback collected in Lesson 9 to evaluate </w:t>
            </w:r>
            <w:proofErr w:type="gramStart"/>
            <w:r>
              <w:t>prototypes</w:t>
            </w:r>
            <w:proofErr w:type="gramEnd"/>
            <w:r>
              <w:t xml:space="preserve"> but evaluation has not </w:t>
            </w:r>
            <w:r w:rsidR="000E39D0">
              <w:t>been a focus of</w:t>
            </w:r>
            <w:r>
              <w:t xml:space="preserve"> this unit plan.</w:t>
            </w:r>
          </w:p>
        </w:tc>
      </w:tr>
    </w:tbl>
    <w:p w14:paraId="6E0D3DF2" w14:textId="77777777" w:rsidR="00B92385" w:rsidRPr="000E39D0" w:rsidRDefault="00000000" w:rsidP="000E39D0">
      <w:pPr>
        <w:pStyle w:val="Heading3"/>
      </w:pPr>
      <w:bookmarkStart w:id="44" w:name="_8rtd54dmpv07" w:colFirst="0" w:colLast="0"/>
      <w:bookmarkEnd w:id="44"/>
      <w:r w:rsidRPr="000E39D0">
        <w:lastRenderedPageBreak/>
        <w:t>Content group: The future can be shaped by building and connecting digital systems</w:t>
      </w:r>
    </w:p>
    <w:p w14:paraId="0D0E5CDD" w14:textId="77777777" w:rsidR="00B92385" w:rsidRDefault="00B92385"/>
    <w:tbl>
      <w:tblPr>
        <w:tblStyle w:val="ad"/>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2385" w14:paraId="3F1A8459" w14:textId="77777777">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7B0D312B" w14:textId="77777777" w:rsidR="00B92385" w:rsidRDefault="00000000">
            <w:pPr>
              <w:widowControl w:val="0"/>
              <w:spacing w:line="240" w:lineRule="auto"/>
              <w:rPr>
                <w:b/>
                <w:bCs/>
                <w:color w:val="FFFFFF"/>
                <w:sz w:val="26"/>
                <w:szCs w:val="26"/>
              </w:rPr>
            </w:pPr>
            <w:r>
              <w:rPr>
                <w:b/>
                <w:bCs/>
                <w:color w:val="FFFFFF"/>
                <w:sz w:val="26"/>
                <w:szCs w:val="26"/>
              </w:rPr>
              <w:t>Content point</w:t>
            </w:r>
          </w:p>
        </w:tc>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4424493D" w14:textId="77777777" w:rsidR="00B92385" w:rsidRDefault="00000000">
            <w:pPr>
              <w:widowControl w:val="0"/>
              <w:spacing w:line="240" w:lineRule="auto"/>
              <w:rPr>
                <w:b/>
                <w:bCs/>
                <w:color w:val="FFFFFF"/>
                <w:sz w:val="26"/>
                <w:szCs w:val="26"/>
              </w:rPr>
            </w:pPr>
            <w:r>
              <w:rPr>
                <w:b/>
                <w:bCs/>
                <w:color w:val="FFFFFF"/>
                <w:sz w:val="26"/>
                <w:szCs w:val="26"/>
              </w:rPr>
              <w:t>Lesson/s in Unit Plan</w:t>
            </w:r>
          </w:p>
        </w:tc>
      </w:tr>
      <w:tr w:rsidR="00B92385" w14:paraId="7C676E52"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77542657" w14:textId="77777777" w:rsidR="00B92385" w:rsidRDefault="00000000">
            <w:pPr>
              <w:widowControl w:val="0"/>
              <w:spacing w:line="240" w:lineRule="auto"/>
            </w:pPr>
            <w:proofErr w:type="spellStart"/>
            <w:r>
              <w:t>Recognise</w:t>
            </w:r>
            <w:proofErr w:type="spellEnd"/>
            <w:r>
              <w:t xml:space="preserve"> that data are entered, processed and transmitted in digital systems</w:t>
            </w:r>
          </w:p>
        </w:tc>
        <w:tc>
          <w:tcPr>
            <w:tcW w:w="4680" w:type="dxa"/>
            <w:vMerge w:val="restart"/>
            <w:tcBorders>
              <w:top w:val="single" w:sz="8" w:space="0" w:color="8E7CC3"/>
              <w:left w:val="single" w:sz="8" w:space="0" w:color="8E7CC3"/>
              <w:bottom w:val="single" w:sz="8" w:space="0" w:color="8E7CC3"/>
              <w:right w:val="single" w:sz="8" w:space="0" w:color="8E7CC3"/>
            </w:tcBorders>
          </w:tcPr>
          <w:p w14:paraId="724FD9E7" w14:textId="77777777" w:rsidR="00B92385" w:rsidRDefault="00000000">
            <w:pPr>
              <w:widowControl w:val="0"/>
              <w:spacing w:line="240" w:lineRule="auto"/>
            </w:pPr>
            <w:r>
              <w:t xml:space="preserve">There is a focus on data in Lesson </w:t>
            </w:r>
            <w:proofErr w:type="gramStart"/>
            <w:r>
              <w:t>4</w:t>
            </w:r>
            <w:proofErr w:type="gramEnd"/>
            <w:r>
              <w:t xml:space="preserve"> but this could be addressed in some of the later lessons, particularly where students are creating a prototype that is digital (for example, a game in Scratch).</w:t>
            </w:r>
          </w:p>
        </w:tc>
      </w:tr>
      <w:tr w:rsidR="00B92385" w14:paraId="07E4EFFE"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2700464A" w14:textId="77777777" w:rsidR="00B92385" w:rsidRDefault="00B92385">
            <w:pPr>
              <w:widowControl w:val="0"/>
              <w:spacing w:line="240" w:lineRule="auto"/>
              <w:rPr>
                <w:sz w:val="20"/>
                <w:szCs w:val="20"/>
              </w:rPr>
            </w:pPr>
          </w:p>
        </w:tc>
        <w:tc>
          <w:tcPr>
            <w:tcW w:w="4680" w:type="dxa"/>
            <w:vMerge/>
            <w:tcBorders>
              <w:top w:val="single" w:sz="8" w:space="0" w:color="8E7CC3"/>
              <w:left w:val="single" w:sz="8" w:space="0" w:color="8E7CC3"/>
              <w:bottom w:val="single" w:sz="8" w:space="0" w:color="8E7CC3"/>
              <w:right w:val="single" w:sz="8" w:space="0" w:color="8E7CC3"/>
            </w:tcBorders>
          </w:tcPr>
          <w:p w14:paraId="50953A28" w14:textId="77777777" w:rsidR="00B92385" w:rsidRDefault="00B92385">
            <w:pPr>
              <w:widowControl w:val="0"/>
              <w:spacing w:line="240" w:lineRule="auto"/>
            </w:pPr>
          </w:p>
        </w:tc>
      </w:tr>
      <w:tr w:rsidR="00B92385" w14:paraId="6C6886A9"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74D7A67B" w14:textId="77777777" w:rsidR="00B92385" w:rsidRDefault="00B92385">
            <w:pPr>
              <w:widowControl w:val="0"/>
              <w:spacing w:line="240" w:lineRule="auto"/>
              <w:rPr>
                <w:sz w:val="20"/>
                <w:szCs w:val="20"/>
              </w:rPr>
            </w:pPr>
          </w:p>
        </w:tc>
        <w:tc>
          <w:tcPr>
            <w:tcW w:w="4680" w:type="dxa"/>
            <w:vMerge/>
            <w:tcBorders>
              <w:top w:val="single" w:sz="8" w:space="0" w:color="8E7CC3"/>
              <w:left w:val="single" w:sz="8" w:space="0" w:color="8E7CC3"/>
              <w:bottom w:val="single" w:sz="8" w:space="0" w:color="8E7CC3"/>
              <w:right w:val="single" w:sz="8" w:space="0" w:color="8E7CC3"/>
            </w:tcBorders>
          </w:tcPr>
          <w:p w14:paraId="101ABA44" w14:textId="77777777" w:rsidR="00B92385" w:rsidRDefault="00B92385">
            <w:pPr>
              <w:widowControl w:val="0"/>
              <w:spacing w:line="240" w:lineRule="auto"/>
            </w:pPr>
          </w:p>
        </w:tc>
      </w:tr>
      <w:tr w:rsidR="00B92385" w14:paraId="760A671B"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0102F7EF" w14:textId="77777777" w:rsidR="00B92385" w:rsidRDefault="00000000">
            <w:pPr>
              <w:widowControl w:val="0"/>
              <w:spacing w:line="240" w:lineRule="auto"/>
            </w:pPr>
            <w:r>
              <w:t>Explore how and why data can be represented as binary code and in other forms</w:t>
            </w:r>
          </w:p>
        </w:tc>
        <w:tc>
          <w:tcPr>
            <w:tcW w:w="4680" w:type="dxa"/>
            <w:vMerge w:val="restart"/>
            <w:tcBorders>
              <w:top w:val="single" w:sz="8" w:space="0" w:color="8E7CC3"/>
              <w:left w:val="single" w:sz="8" w:space="0" w:color="8E7CC3"/>
              <w:bottom w:val="single" w:sz="8" w:space="0" w:color="8E7CC3"/>
              <w:right w:val="single" w:sz="8" w:space="0" w:color="8E7CC3"/>
            </w:tcBorders>
          </w:tcPr>
          <w:p w14:paraId="69EE4CEF" w14:textId="77777777" w:rsidR="00B92385" w:rsidRDefault="00000000">
            <w:pPr>
              <w:widowControl w:val="0"/>
              <w:spacing w:line="240" w:lineRule="auto"/>
            </w:pPr>
            <w:r>
              <w:t>In Lesson 4, students explore a way of representing images with numbers. Although that lesson does not focus on binary numbers, it could be extended to include binary number activities.</w:t>
            </w:r>
          </w:p>
        </w:tc>
      </w:tr>
      <w:tr w:rsidR="00B92385" w14:paraId="5DDC5DFD"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08226CE6" w14:textId="77777777" w:rsidR="00B92385" w:rsidRDefault="00B92385">
            <w:pPr>
              <w:widowControl w:val="0"/>
              <w:spacing w:line="240" w:lineRule="auto"/>
              <w:rPr>
                <w:sz w:val="20"/>
                <w:szCs w:val="20"/>
              </w:rPr>
            </w:pPr>
          </w:p>
        </w:tc>
        <w:tc>
          <w:tcPr>
            <w:tcW w:w="4680" w:type="dxa"/>
            <w:vMerge/>
            <w:tcBorders>
              <w:top w:val="single" w:sz="8" w:space="0" w:color="8E7CC3"/>
              <w:left w:val="single" w:sz="8" w:space="0" w:color="8E7CC3"/>
              <w:bottom w:val="single" w:sz="8" w:space="0" w:color="8E7CC3"/>
              <w:right w:val="single" w:sz="8" w:space="0" w:color="8E7CC3"/>
            </w:tcBorders>
          </w:tcPr>
          <w:p w14:paraId="2BB87139" w14:textId="77777777" w:rsidR="00B92385" w:rsidRDefault="00B92385">
            <w:pPr>
              <w:widowControl w:val="0"/>
              <w:spacing w:line="240" w:lineRule="auto"/>
            </w:pPr>
          </w:p>
        </w:tc>
      </w:tr>
      <w:tr w:rsidR="00B92385" w14:paraId="2DC70E6A" w14:textId="77777777">
        <w:trPr>
          <w:trHeight w:val="420"/>
        </w:trPr>
        <w:tc>
          <w:tcPr>
            <w:tcW w:w="4680" w:type="dxa"/>
            <w:tcBorders>
              <w:top w:val="single" w:sz="8" w:space="0" w:color="8E7CC3"/>
              <w:left w:val="single" w:sz="8" w:space="0" w:color="8E7CC3"/>
              <w:bottom w:val="single" w:sz="8" w:space="0" w:color="8E7CC3"/>
              <w:right w:val="single" w:sz="8" w:space="0" w:color="8E7CC3"/>
            </w:tcBorders>
          </w:tcPr>
          <w:p w14:paraId="6A0E9B48" w14:textId="77777777" w:rsidR="00B92385" w:rsidRDefault="00000000">
            <w:pPr>
              <w:widowControl w:val="0"/>
              <w:spacing w:line="240" w:lineRule="auto"/>
            </w:pPr>
            <w:r>
              <w:t>Select and use appropriate digital tools to share files online following an agreed code of conduct</w:t>
            </w:r>
          </w:p>
        </w:tc>
        <w:tc>
          <w:tcPr>
            <w:tcW w:w="4680" w:type="dxa"/>
            <w:tcBorders>
              <w:top w:val="single" w:sz="8" w:space="0" w:color="8E7CC3"/>
              <w:left w:val="single" w:sz="8" w:space="0" w:color="8E7CC3"/>
              <w:bottom w:val="single" w:sz="8" w:space="0" w:color="8E7CC3"/>
              <w:right w:val="single" w:sz="8" w:space="0" w:color="8E7CC3"/>
            </w:tcBorders>
          </w:tcPr>
          <w:p w14:paraId="4D681A55" w14:textId="77777777" w:rsidR="00B92385" w:rsidRDefault="00000000">
            <w:pPr>
              <w:widowControl w:val="0"/>
              <w:spacing w:line="240" w:lineRule="auto"/>
            </w:pPr>
            <w:r>
              <w:t>There are opportunities for students to use various digital tools (for example, Google Slides or Microsoft PowerPoint) to share files online. This is directly identified in the Lesson 10 plan, in which students will need to share a presentation file with the teacher.</w:t>
            </w:r>
          </w:p>
        </w:tc>
      </w:tr>
    </w:tbl>
    <w:p w14:paraId="0CD89695" w14:textId="77777777" w:rsidR="000E39D0" w:rsidRDefault="000E39D0">
      <w:pPr>
        <w:pStyle w:val="Heading2"/>
      </w:pPr>
      <w:bookmarkStart w:id="45" w:name="_qq6v4bm7pwkd" w:colFirst="0" w:colLast="0"/>
      <w:bookmarkEnd w:id="45"/>
    </w:p>
    <w:p w14:paraId="11D5AFEC" w14:textId="77777777" w:rsidR="000E39D0" w:rsidRDefault="000E39D0">
      <w:pPr>
        <w:rPr>
          <w:b/>
          <w:bCs/>
          <w:color w:val="674EA7"/>
          <w:sz w:val="30"/>
          <w:szCs w:val="30"/>
        </w:rPr>
      </w:pPr>
      <w:r>
        <w:br w:type="page"/>
      </w:r>
    </w:p>
    <w:p w14:paraId="4880C2B0" w14:textId="6C158D2C" w:rsidR="00B92385" w:rsidRDefault="00000000">
      <w:pPr>
        <w:pStyle w:val="Heading2"/>
      </w:pPr>
      <w:r>
        <w:lastRenderedPageBreak/>
        <w:t>Content: Creating written texts in Science and Technology</w:t>
      </w:r>
    </w:p>
    <w:p w14:paraId="0EB9AD09" w14:textId="77777777" w:rsidR="00B92385" w:rsidRDefault="00000000" w:rsidP="000E39D0">
      <w:pPr>
        <w:pStyle w:val="Heading3"/>
      </w:pPr>
      <w:bookmarkStart w:id="46" w:name="_oresu31nvuuu" w:colFirst="0" w:colLast="0"/>
      <w:bookmarkEnd w:id="46"/>
      <w:r w:rsidRPr="000E39D0">
        <w:t>Content group: Creating written explanations of concepts and processes supports understanding of Science and Technology</w:t>
      </w:r>
    </w:p>
    <w:p w14:paraId="49A87022" w14:textId="77777777" w:rsidR="000E39D0" w:rsidRDefault="000E39D0" w:rsidP="000E39D0"/>
    <w:tbl>
      <w:tblPr>
        <w:tblStyle w:val="ae"/>
        <w:tblpPr w:leftFromText="180" w:rightFromText="180" w:topFromText="180" w:bottomFromText="180" w:vertAnchor="text"/>
        <w:tblW w:w="941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8"/>
        <w:gridCol w:w="4708"/>
      </w:tblGrid>
      <w:tr w:rsidR="000E39D0" w14:paraId="66593A1D" w14:textId="77777777" w:rsidTr="000E39D0">
        <w:trPr>
          <w:trHeight w:val="234"/>
        </w:trPr>
        <w:tc>
          <w:tcPr>
            <w:tcW w:w="4708" w:type="dxa"/>
            <w:tcBorders>
              <w:top w:val="single" w:sz="8" w:space="0" w:color="8E7CC3"/>
              <w:left w:val="single" w:sz="8" w:space="0" w:color="8E7CC3"/>
              <w:bottom w:val="single" w:sz="8" w:space="0" w:color="8E7CC3"/>
              <w:right w:val="single" w:sz="8" w:space="0" w:color="8E7CC3"/>
            </w:tcBorders>
            <w:shd w:val="clear" w:color="auto" w:fill="674EA7"/>
          </w:tcPr>
          <w:p w14:paraId="44B6D38F" w14:textId="77777777" w:rsidR="000E39D0" w:rsidRDefault="000E39D0" w:rsidP="0044650D">
            <w:pPr>
              <w:widowControl w:val="0"/>
              <w:spacing w:line="240" w:lineRule="auto"/>
              <w:rPr>
                <w:b/>
                <w:bCs/>
                <w:color w:val="FFFFFF"/>
                <w:sz w:val="26"/>
                <w:szCs w:val="26"/>
              </w:rPr>
            </w:pPr>
            <w:r>
              <w:rPr>
                <w:b/>
                <w:bCs/>
                <w:color w:val="FFFFFF"/>
                <w:sz w:val="26"/>
                <w:szCs w:val="26"/>
              </w:rPr>
              <w:t>Content point</w:t>
            </w:r>
          </w:p>
        </w:tc>
        <w:tc>
          <w:tcPr>
            <w:tcW w:w="4708" w:type="dxa"/>
            <w:tcBorders>
              <w:top w:val="single" w:sz="8" w:space="0" w:color="8E7CC3"/>
              <w:left w:val="single" w:sz="8" w:space="0" w:color="8E7CC3"/>
              <w:bottom w:val="single" w:sz="8" w:space="0" w:color="8E7CC3"/>
              <w:right w:val="single" w:sz="8" w:space="0" w:color="8E7CC3"/>
            </w:tcBorders>
            <w:shd w:val="clear" w:color="auto" w:fill="674EA7"/>
          </w:tcPr>
          <w:p w14:paraId="34DEE739" w14:textId="77777777" w:rsidR="000E39D0" w:rsidRDefault="000E39D0" w:rsidP="0044650D">
            <w:pPr>
              <w:widowControl w:val="0"/>
              <w:spacing w:line="240" w:lineRule="auto"/>
              <w:rPr>
                <w:b/>
                <w:bCs/>
                <w:color w:val="FFFFFF"/>
                <w:sz w:val="26"/>
                <w:szCs w:val="26"/>
              </w:rPr>
            </w:pPr>
            <w:r>
              <w:rPr>
                <w:b/>
                <w:bCs/>
                <w:color w:val="FFFFFF"/>
                <w:sz w:val="26"/>
                <w:szCs w:val="26"/>
              </w:rPr>
              <w:t>Lesson/s in Unit Plan</w:t>
            </w:r>
          </w:p>
        </w:tc>
      </w:tr>
      <w:tr w:rsidR="000E39D0" w14:paraId="0E0EF877" w14:textId="77777777" w:rsidTr="000E39D0">
        <w:trPr>
          <w:trHeight w:val="300"/>
        </w:trPr>
        <w:tc>
          <w:tcPr>
            <w:tcW w:w="4708" w:type="dxa"/>
            <w:vMerge w:val="restart"/>
            <w:tcBorders>
              <w:top w:val="single" w:sz="8" w:space="0" w:color="8E7CC3"/>
              <w:left w:val="single" w:sz="8" w:space="0" w:color="8E7CC3"/>
              <w:bottom w:val="single" w:sz="8" w:space="0" w:color="8E7CC3"/>
              <w:right w:val="single" w:sz="8" w:space="0" w:color="8E7CC3"/>
            </w:tcBorders>
          </w:tcPr>
          <w:p w14:paraId="08176486" w14:textId="77777777" w:rsidR="000E39D0" w:rsidRDefault="000E39D0" w:rsidP="0044650D">
            <w:pPr>
              <w:widowControl w:val="0"/>
              <w:spacing w:line="240" w:lineRule="auto"/>
            </w:pPr>
            <w:r>
              <w:t>Use notetaking, journalling, annotations and labelled images to create a multimodal text that documents the design processes involved in developing a solution</w:t>
            </w:r>
          </w:p>
          <w:p w14:paraId="04781112" w14:textId="77777777" w:rsidR="000E39D0" w:rsidRDefault="000E39D0" w:rsidP="0044650D">
            <w:pPr>
              <w:widowControl w:val="0"/>
              <w:spacing w:line="240" w:lineRule="auto"/>
            </w:pPr>
          </w:p>
        </w:tc>
        <w:tc>
          <w:tcPr>
            <w:tcW w:w="4708" w:type="dxa"/>
            <w:vMerge w:val="restart"/>
            <w:tcBorders>
              <w:top w:val="single" w:sz="8" w:space="0" w:color="8E7CC3"/>
              <w:left w:val="single" w:sz="8" w:space="0" w:color="8E7CC3"/>
              <w:bottom w:val="single" w:sz="8" w:space="0" w:color="8E7CC3"/>
              <w:right w:val="single" w:sz="8" w:space="0" w:color="8E7CC3"/>
            </w:tcBorders>
          </w:tcPr>
          <w:p w14:paraId="0D338F59" w14:textId="77777777" w:rsidR="000E39D0" w:rsidRDefault="000E39D0" w:rsidP="0044650D">
            <w:pPr>
              <w:widowControl w:val="0"/>
              <w:spacing w:line="240" w:lineRule="auto"/>
            </w:pPr>
            <w:r>
              <w:t>In Lessons 7 and 8 students will write journal entries about their progress on creating their project in the provided template.</w:t>
            </w:r>
          </w:p>
        </w:tc>
      </w:tr>
      <w:tr w:rsidR="000E39D0" w14:paraId="254CB7F6" w14:textId="77777777" w:rsidTr="000E39D0">
        <w:trPr>
          <w:trHeight w:val="273"/>
        </w:trPr>
        <w:tc>
          <w:tcPr>
            <w:tcW w:w="4708" w:type="dxa"/>
            <w:vMerge/>
            <w:tcBorders>
              <w:top w:val="single" w:sz="8" w:space="0" w:color="8E7CC3"/>
              <w:left w:val="single" w:sz="8" w:space="0" w:color="8E7CC3"/>
              <w:bottom w:val="single" w:sz="8" w:space="0" w:color="8E7CC3"/>
              <w:right w:val="single" w:sz="8" w:space="0" w:color="8E7CC3"/>
            </w:tcBorders>
          </w:tcPr>
          <w:p w14:paraId="6F5EAA5F" w14:textId="77777777" w:rsidR="000E39D0" w:rsidRDefault="000E39D0" w:rsidP="0044650D">
            <w:pPr>
              <w:widowControl w:val="0"/>
              <w:spacing w:line="240" w:lineRule="auto"/>
              <w:rPr>
                <w:sz w:val="20"/>
                <w:szCs w:val="20"/>
              </w:rPr>
            </w:pPr>
          </w:p>
        </w:tc>
        <w:tc>
          <w:tcPr>
            <w:tcW w:w="4708" w:type="dxa"/>
            <w:vMerge/>
            <w:tcBorders>
              <w:top w:val="single" w:sz="8" w:space="0" w:color="8E7CC3"/>
              <w:left w:val="single" w:sz="8" w:space="0" w:color="8E7CC3"/>
              <w:bottom w:val="single" w:sz="8" w:space="0" w:color="8E7CC3"/>
              <w:right w:val="single" w:sz="8" w:space="0" w:color="8E7CC3"/>
            </w:tcBorders>
          </w:tcPr>
          <w:p w14:paraId="1DBAE0BF" w14:textId="77777777" w:rsidR="000E39D0" w:rsidRDefault="000E39D0" w:rsidP="0044650D">
            <w:pPr>
              <w:widowControl w:val="0"/>
              <w:spacing w:line="240" w:lineRule="auto"/>
            </w:pPr>
          </w:p>
        </w:tc>
      </w:tr>
      <w:tr w:rsidR="000E39D0" w14:paraId="24D5AFB5" w14:textId="77777777" w:rsidTr="000E39D0">
        <w:trPr>
          <w:trHeight w:val="418"/>
        </w:trPr>
        <w:tc>
          <w:tcPr>
            <w:tcW w:w="4708" w:type="dxa"/>
            <w:vMerge/>
            <w:tcBorders>
              <w:top w:val="single" w:sz="8" w:space="0" w:color="8E7CC3"/>
              <w:left w:val="single" w:sz="8" w:space="0" w:color="8E7CC3"/>
              <w:bottom w:val="single" w:sz="8" w:space="0" w:color="8E7CC3"/>
              <w:right w:val="single" w:sz="8" w:space="0" w:color="8E7CC3"/>
            </w:tcBorders>
          </w:tcPr>
          <w:p w14:paraId="0B3A112B" w14:textId="77777777" w:rsidR="000E39D0" w:rsidRDefault="000E39D0" w:rsidP="0044650D">
            <w:pPr>
              <w:widowControl w:val="0"/>
              <w:spacing w:line="240" w:lineRule="auto"/>
              <w:rPr>
                <w:sz w:val="20"/>
                <w:szCs w:val="20"/>
              </w:rPr>
            </w:pPr>
          </w:p>
        </w:tc>
        <w:tc>
          <w:tcPr>
            <w:tcW w:w="4708" w:type="dxa"/>
            <w:vMerge/>
            <w:tcBorders>
              <w:top w:val="single" w:sz="8" w:space="0" w:color="8E7CC3"/>
              <w:left w:val="single" w:sz="8" w:space="0" w:color="8E7CC3"/>
              <w:bottom w:val="single" w:sz="8" w:space="0" w:color="8E7CC3"/>
              <w:right w:val="single" w:sz="8" w:space="0" w:color="8E7CC3"/>
            </w:tcBorders>
          </w:tcPr>
          <w:p w14:paraId="4DB145F5" w14:textId="77777777" w:rsidR="000E39D0" w:rsidRDefault="000E39D0" w:rsidP="0044650D">
            <w:pPr>
              <w:widowControl w:val="0"/>
              <w:spacing w:line="240" w:lineRule="auto"/>
            </w:pPr>
          </w:p>
        </w:tc>
      </w:tr>
    </w:tbl>
    <w:p w14:paraId="58475C90" w14:textId="77777777" w:rsidR="000E39D0" w:rsidRPr="000E39D0" w:rsidRDefault="000E39D0" w:rsidP="000E39D0"/>
    <w:p w14:paraId="4E772660" w14:textId="77777777" w:rsidR="00B92385" w:rsidRDefault="00B92385">
      <w:pPr>
        <w:pStyle w:val="Heading2"/>
      </w:pPr>
      <w:bookmarkStart w:id="47" w:name="_5vmgbqmfpkrq" w:colFirst="0" w:colLast="0"/>
      <w:bookmarkEnd w:id="47"/>
    </w:p>
    <w:sectPr w:rsidR="00B9238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EC4D8" w14:textId="77777777" w:rsidR="008C23E8" w:rsidRDefault="008C23E8">
      <w:pPr>
        <w:spacing w:line="240" w:lineRule="auto"/>
      </w:pPr>
      <w:r>
        <w:separator/>
      </w:r>
    </w:p>
  </w:endnote>
  <w:endnote w:type="continuationSeparator" w:id="0">
    <w:p w14:paraId="0CDB0CAB" w14:textId="77777777" w:rsidR="008C23E8" w:rsidRDefault="008C23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39792A0-3F82-714F-BCE3-4C13B5DCA9FB}"/>
  </w:font>
  <w:font w:name="Open Sans">
    <w:panose1 w:val="020B0606030504020204"/>
    <w:charset w:val="00"/>
    <w:family w:val="swiss"/>
    <w:pitch w:val="variable"/>
    <w:sig w:usb0="E00002EF" w:usb1="4000205B" w:usb2="00000028" w:usb3="00000000" w:csb0="0000019F" w:csb1="00000000"/>
    <w:embedRegular r:id="rId2" w:fontKey="{EF4DACFF-DC43-2040-B7BA-6CAC17E0A184}"/>
    <w:embedBold r:id="rId3" w:fontKey="{E0CC5CA5-DE79-6949-9DA5-87450DFFE05E}"/>
    <w:embedItalic r:id="rId4" w:fontKey="{C9D7E1E2-754D-DE48-BD8C-842088DAD6E3}"/>
  </w:font>
  <w:font w:name="Arial">
    <w:panose1 w:val="020B0604020202020204"/>
    <w:charset w:val="00"/>
    <w:family w:val="swiss"/>
    <w:pitch w:val="variable"/>
    <w:sig w:usb0="E0002EFF" w:usb1="C000785B" w:usb2="00000009" w:usb3="00000000" w:csb0="000001FF" w:csb1="00000000"/>
    <w:embedRegular r:id="rId5" w:fontKey="{4FB31723-6A50-5A46-A101-D3A8D7A64AD3}"/>
  </w:font>
  <w:font w:name="Calibri">
    <w:panose1 w:val="020F0502020204030204"/>
    <w:charset w:val="00"/>
    <w:family w:val="swiss"/>
    <w:pitch w:val="variable"/>
    <w:sig w:usb0="E4002EFF" w:usb1="C200247B" w:usb2="00000009" w:usb3="00000000" w:csb0="000001FF" w:csb1="00000000"/>
    <w:embedRegular r:id="rId6" w:fontKey="{52DDDE63-9F1D-8742-A3F1-8E7D5E14478F}"/>
  </w:font>
  <w:font w:name="Cambria">
    <w:panose1 w:val="02040503050406030204"/>
    <w:charset w:val="00"/>
    <w:family w:val="roman"/>
    <w:pitch w:val="variable"/>
    <w:sig w:usb0="E00002FF" w:usb1="400004FF" w:usb2="00000000" w:usb3="00000000" w:csb0="0000019F" w:csb1="00000000"/>
    <w:embedRegular r:id="rId7" w:fontKey="{4BF65299-278F-3146-9D26-4247B7D05D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2EB7" w14:textId="77777777" w:rsidR="00BB089D" w:rsidRDefault="00BB08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4971" w14:textId="59AB591B" w:rsidR="00B92385" w:rsidRDefault="00000000">
    <w:r>
      <w:t>______________</w:t>
    </w:r>
  </w:p>
  <w:p w14:paraId="0DFE4A5F" w14:textId="1AD455DD" w:rsidR="00B92385" w:rsidRDefault="00000000">
    <w:pPr>
      <w:spacing w:line="360" w:lineRule="auto"/>
    </w:pPr>
    <w:r>
      <w:t>Design, Health and Data (DHD) Project - Stage 3 - Unit Plan</w:t>
    </w:r>
  </w:p>
  <w:p w14:paraId="6F77DB93" w14:textId="2A9FCBDC" w:rsidR="00B92385" w:rsidRDefault="00000000">
    <w:pPr>
      <w:jc w:val="right"/>
    </w:pPr>
    <w:r>
      <w:fldChar w:fldCharType="begin"/>
    </w:r>
    <w:r>
      <w:instrText>PAGE</w:instrText>
    </w:r>
    <w:r>
      <w:fldChar w:fldCharType="separate"/>
    </w:r>
    <w:r w:rsidR="003B2461">
      <w:rPr>
        <w:noProof/>
      </w:rPr>
      <w:t>1</w:t>
    </w:r>
    <w:r>
      <w:fldChar w:fldCharType="end"/>
    </w:r>
    <w:r>
      <w:t xml:space="preserve"> of </w:t>
    </w:r>
    <w:r>
      <w:fldChar w:fldCharType="begin"/>
    </w:r>
    <w:r>
      <w:instrText>NUMPAGES</w:instrText>
    </w:r>
    <w:r>
      <w:fldChar w:fldCharType="separate"/>
    </w:r>
    <w:r w:rsidR="003B2461">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F14F" w14:textId="77777777" w:rsidR="00BB089D" w:rsidRDefault="00BB0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3E5C6" w14:textId="77777777" w:rsidR="008C23E8" w:rsidRDefault="008C23E8">
      <w:pPr>
        <w:spacing w:line="240" w:lineRule="auto"/>
      </w:pPr>
      <w:r>
        <w:separator/>
      </w:r>
    </w:p>
  </w:footnote>
  <w:footnote w:type="continuationSeparator" w:id="0">
    <w:p w14:paraId="0F31D5A1" w14:textId="77777777" w:rsidR="008C23E8" w:rsidRDefault="008C23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BE69" w14:textId="77777777" w:rsidR="00BB089D" w:rsidRDefault="00BB08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B7A6A" w14:textId="174B4F19" w:rsidR="00B92385" w:rsidRDefault="000E39D0">
    <w:r>
      <w:rPr>
        <w:noProof/>
      </w:rPr>
      <w:drawing>
        <wp:anchor distT="0" distB="0" distL="114300" distR="114300" simplePos="0" relativeHeight="251661312" behindDoc="1" locked="0" layoutInCell="1" allowOverlap="1" wp14:anchorId="61C2CB25" wp14:editId="08FA4EEF">
          <wp:simplePos x="0" y="0"/>
          <wp:positionH relativeFrom="column">
            <wp:posOffset>4646295</wp:posOffset>
          </wp:positionH>
          <wp:positionV relativeFrom="paragraph">
            <wp:posOffset>-157480</wp:posOffset>
          </wp:positionV>
          <wp:extent cx="1265555" cy="276225"/>
          <wp:effectExtent l="0" t="0" r="4445" b="3175"/>
          <wp:wrapTight wrapText="bothSides">
            <wp:wrapPolygon edited="0">
              <wp:start x="0" y="0"/>
              <wp:lineTo x="0" y="20855"/>
              <wp:lineTo x="21459" y="20855"/>
              <wp:lineTo x="21459" y="0"/>
              <wp:lineTo x="0" y="0"/>
            </wp:wrapPolygon>
          </wp:wrapTight>
          <wp:docPr id="1404735089"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2438" name="Picture 2"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65555" cy="276225"/>
                  </a:xfrm>
                  <a:prstGeom prst="rect">
                    <a:avLst/>
                  </a:prstGeom>
                </pic:spPr>
              </pic:pic>
            </a:graphicData>
          </a:graphic>
          <wp14:sizeRelH relativeFrom="page">
            <wp14:pctWidth>0</wp14:pctWidth>
          </wp14:sizeRelH>
          <wp14:sizeRelV relativeFrom="page">
            <wp14:pctHeight>0</wp14:pctHeight>
          </wp14:sizeRelV>
        </wp:anchor>
      </w:drawing>
    </w:r>
    <w:r w:rsidR="003B2461" w:rsidRPr="003B2461">
      <w:rPr>
        <w:noProof/>
      </w:rPr>
      <w:drawing>
        <wp:anchor distT="0" distB="0" distL="114300" distR="114300" simplePos="0" relativeHeight="251659264" behindDoc="1" locked="0" layoutInCell="1" allowOverlap="1" wp14:anchorId="6486C51A" wp14:editId="489C18AF">
          <wp:simplePos x="0" y="0"/>
          <wp:positionH relativeFrom="column">
            <wp:posOffset>5856556</wp:posOffset>
          </wp:positionH>
          <wp:positionV relativeFrom="paragraph">
            <wp:posOffset>-325755</wp:posOffset>
          </wp:positionV>
          <wp:extent cx="755650" cy="755650"/>
          <wp:effectExtent l="0" t="0" r="6350" b="6350"/>
          <wp:wrapTight wrapText="bothSides">
            <wp:wrapPolygon edited="0">
              <wp:start x="0" y="0"/>
              <wp:lineTo x="0" y="21418"/>
              <wp:lineTo x="21418" y="21418"/>
              <wp:lineTo x="21418" y="0"/>
              <wp:lineTo x="0" y="0"/>
            </wp:wrapPolygon>
          </wp:wrapTight>
          <wp:docPr id="551092858" name="Picture 1" descr="A red shield with white letter 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02823" name="Picture 1" descr="A red shield with white letter w&#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sidR="003B2461">
      <w:rPr>
        <w:noProof/>
      </w:rPr>
      <w:drawing>
        <wp:anchor distT="0" distB="0" distL="114300" distR="114300" simplePos="0" relativeHeight="251660288" behindDoc="1" locked="0" layoutInCell="1" allowOverlap="1" wp14:anchorId="36BA8099" wp14:editId="17F76EBF">
          <wp:simplePos x="0" y="0"/>
          <wp:positionH relativeFrom="column">
            <wp:posOffset>3711575</wp:posOffset>
          </wp:positionH>
          <wp:positionV relativeFrom="paragraph">
            <wp:posOffset>-123825</wp:posOffset>
          </wp:positionV>
          <wp:extent cx="892810" cy="350520"/>
          <wp:effectExtent l="0" t="0" r="0" b="5080"/>
          <wp:wrapTight wrapText="bothSides">
            <wp:wrapPolygon edited="0">
              <wp:start x="0" y="0"/>
              <wp:lineTo x="0" y="21130"/>
              <wp:lineTo x="21201" y="21130"/>
              <wp:lineTo x="21201" y="0"/>
              <wp:lineTo x="0" y="0"/>
            </wp:wrapPolygon>
          </wp:wrapTight>
          <wp:docPr id="188268784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1924" name="Picture 1" descr="A black and white logo&#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892810" cy="3505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B2B07" w14:textId="77777777" w:rsidR="00BB089D" w:rsidRDefault="00BB08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5836"/>
    <w:multiLevelType w:val="multilevel"/>
    <w:tmpl w:val="92E62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0239A"/>
    <w:multiLevelType w:val="multilevel"/>
    <w:tmpl w:val="EA682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5B13CD"/>
    <w:multiLevelType w:val="multilevel"/>
    <w:tmpl w:val="CC8A5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936289"/>
    <w:multiLevelType w:val="multilevel"/>
    <w:tmpl w:val="CCB27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D82EA1"/>
    <w:multiLevelType w:val="multilevel"/>
    <w:tmpl w:val="1C925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060E15"/>
    <w:multiLevelType w:val="multilevel"/>
    <w:tmpl w:val="D7880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4423E8"/>
    <w:multiLevelType w:val="multilevel"/>
    <w:tmpl w:val="62003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91139C"/>
    <w:multiLevelType w:val="multilevel"/>
    <w:tmpl w:val="F53C8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7B60FC"/>
    <w:multiLevelType w:val="multilevel"/>
    <w:tmpl w:val="F8F68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AB6E35"/>
    <w:multiLevelType w:val="multilevel"/>
    <w:tmpl w:val="47089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A248FF"/>
    <w:multiLevelType w:val="multilevel"/>
    <w:tmpl w:val="428EC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55478D"/>
    <w:multiLevelType w:val="multilevel"/>
    <w:tmpl w:val="5E789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B4095E"/>
    <w:multiLevelType w:val="multilevel"/>
    <w:tmpl w:val="35882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11767A"/>
    <w:multiLevelType w:val="multilevel"/>
    <w:tmpl w:val="09C66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F852A9"/>
    <w:multiLevelType w:val="multilevel"/>
    <w:tmpl w:val="E73CA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F654F6"/>
    <w:multiLevelType w:val="multilevel"/>
    <w:tmpl w:val="3072C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2674F2"/>
    <w:multiLevelType w:val="multilevel"/>
    <w:tmpl w:val="4C4A3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54583F"/>
    <w:multiLevelType w:val="multilevel"/>
    <w:tmpl w:val="7D0EE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FA676C7"/>
    <w:multiLevelType w:val="multilevel"/>
    <w:tmpl w:val="107A5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E8292F"/>
    <w:multiLevelType w:val="multilevel"/>
    <w:tmpl w:val="5E52D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6626DF"/>
    <w:multiLevelType w:val="multilevel"/>
    <w:tmpl w:val="05C81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EB15CD"/>
    <w:multiLevelType w:val="multilevel"/>
    <w:tmpl w:val="2C1A6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BC23F1"/>
    <w:multiLevelType w:val="multilevel"/>
    <w:tmpl w:val="3FD41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AC6586"/>
    <w:multiLevelType w:val="multilevel"/>
    <w:tmpl w:val="1ED2A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7D4F76"/>
    <w:multiLevelType w:val="multilevel"/>
    <w:tmpl w:val="62F84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6B5CB1"/>
    <w:multiLevelType w:val="multilevel"/>
    <w:tmpl w:val="619E7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7134E2"/>
    <w:multiLevelType w:val="multilevel"/>
    <w:tmpl w:val="F9F0E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CDC399A"/>
    <w:multiLevelType w:val="multilevel"/>
    <w:tmpl w:val="2398C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1BD5F2F"/>
    <w:multiLevelType w:val="multilevel"/>
    <w:tmpl w:val="BCF0D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B0538D"/>
    <w:multiLevelType w:val="multilevel"/>
    <w:tmpl w:val="0E702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530D67"/>
    <w:multiLevelType w:val="multilevel"/>
    <w:tmpl w:val="AEDCB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E5D4680"/>
    <w:multiLevelType w:val="multilevel"/>
    <w:tmpl w:val="D5409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E94772C"/>
    <w:multiLevelType w:val="multilevel"/>
    <w:tmpl w:val="287A2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F625928"/>
    <w:multiLevelType w:val="multilevel"/>
    <w:tmpl w:val="16983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F683EEC"/>
    <w:multiLevelType w:val="multilevel"/>
    <w:tmpl w:val="39D88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23526FA"/>
    <w:multiLevelType w:val="multilevel"/>
    <w:tmpl w:val="F432E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48A2F7A"/>
    <w:multiLevelType w:val="multilevel"/>
    <w:tmpl w:val="37D68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7300331">
    <w:abstractNumId w:val="24"/>
  </w:num>
  <w:num w:numId="2" w16cid:durableId="2142916060">
    <w:abstractNumId w:val="36"/>
  </w:num>
  <w:num w:numId="3" w16cid:durableId="928805786">
    <w:abstractNumId w:val="3"/>
  </w:num>
  <w:num w:numId="4" w16cid:durableId="1663586226">
    <w:abstractNumId w:val="23"/>
  </w:num>
  <w:num w:numId="5" w16cid:durableId="1702586677">
    <w:abstractNumId w:val="13"/>
  </w:num>
  <w:num w:numId="6" w16cid:durableId="1202673806">
    <w:abstractNumId w:val="26"/>
  </w:num>
  <w:num w:numId="7" w16cid:durableId="741216286">
    <w:abstractNumId w:val="14"/>
  </w:num>
  <w:num w:numId="8" w16cid:durableId="203714224">
    <w:abstractNumId w:val="15"/>
  </w:num>
  <w:num w:numId="9" w16cid:durableId="1294141798">
    <w:abstractNumId w:val="18"/>
  </w:num>
  <w:num w:numId="10" w16cid:durableId="754400464">
    <w:abstractNumId w:val="19"/>
  </w:num>
  <w:num w:numId="11" w16cid:durableId="580529986">
    <w:abstractNumId w:val="20"/>
  </w:num>
  <w:num w:numId="12" w16cid:durableId="1441800766">
    <w:abstractNumId w:val="0"/>
  </w:num>
  <w:num w:numId="13" w16cid:durableId="1014650855">
    <w:abstractNumId w:val="25"/>
  </w:num>
  <w:num w:numId="14" w16cid:durableId="1588539587">
    <w:abstractNumId w:val="32"/>
  </w:num>
  <w:num w:numId="15" w16cid:durableId="118568679">
    <w:abstractNumId w:val="33"/>
  </w:num>
  <w:num w:numId="16" w16cid:durableId="915869574">
    <w:abstractNumId w:val="1"/>
  </w:num>
  <w:num w:numId="17" w16cid:durableId="689992033">
    <w:abstractNumId w:val="28"/>
  </w:num>
  <w:num w:numId="18" w16cid:durableId="1328709351">
    <w:abstractNumId w:val="27"/>
  </w:num>
  <w:num w:numId="19" w16cid:durableId="270168434">
    <w:abstractNumId w:val="5"/>
  </w:num>
  <w:num w:numId="20" w16cid:durableId="1562903047">
    <w:abstractNumId w:val="2"/>
  </w:num>
  <w:num w:numId="21" w16cid:durableId="231622645">
    <w:abstractNumId w:val="22"/>
  </w:num>
  <w:num w:numId="22" w16cid:durableId="721368026">
    <w:abstractNumId w:val="11"/>
  </w:num>
  <w:num w:numId="23" w16cid:durableId="623848964">
    <w:abstractNumId w:val="17"/>
  </w:num>
  <w:num w:numId="24" w16cid:durableId="260309114">
    <w:abstractNumId w:val="8"/>
  </w:num>
  <w:num w:numId="25" w16cid:durableId="393969274">
    <w:abstractNumId w:val="4"/>
  </w:num>
  <w:num w:numId="26" w16cid:durableId="1606886651">
    <w:abstractNumId w:val="6"/>
  </w:num>
  <w:num w:numId="27" w16cid:durableId="33888416">
    <w:abstractNumId w:val="9"/>
  </w:num>
  <w:num w:numId="28" w16cid:durableId="912466094">
    <w:abstractNumId w:val="21"/>
  </w:num>
  <w:num w:numId="29" w16cid:durableId="330448796">
    <w:abstractNumId w:val="35"/>
  </w:num>
  <w:num w:numId="30" w16cid:durableId="1913999397">
    <w:abstractNumId w:val="16"/>
  </w:num>
  <w:num w:numId="31" w16cid:durableId="1929384579">
    <w:abstractNumId w:val="30"/>
  </w:num>
  <w:num w:numId="32" w16cid:durableId="951714397">
    <w:abstractNumId w:val="10"/>
  </w:num>
  <w:num w:numId="33" w16cid:durableId="1488329137">
    <w:abstractNumId w:val="7"/>
  </w:num>
  <w:num w:numId="34" w16cid:durableId="900870699">
    <w:abstractNumId w:val="29"/>
  </w:num>
  <w:num w:numId="35" w16cid:durableId="1603564270">
    <w:abstractNumId w:val="31"/>
  </w:num>
  <w:num w:numId="36" w16cid:durableId="1773820825">
    <w:abstractNumId w:val="34"/>
  </w:num>
  <w:num w:numId="37" w16cid:durableId="18859446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85"/>
    <w:rsid w:val="00027E89"/>
    <w:rsid w:val="000E39D0"/>
    <w:rsid w:val="003B2461"/>
    <w:rsid w:val="003E741F"/>
    <w:rsid w:val="004250AF"/>
    <w:rsid w:val="004A328D"/>
    <w:rsid w:val="004D048D"/>
    <w:rsid w:val="005C6BE9"/>
    <w:rsid w:val="00635206"/>
    <w:rsid w:val="008704F8"/>
    <w:rsid w:val="008C23E8"/>
    <w:rsid w:val="008C7A0C"/>
    <w:rsid w:val="00917092"/>
    <w:rsid w:val="009A51B4"/>
    <w:rsid w:val="00B92385"/>
    <w:rsid w:val="00BB089D"/>
    <w:rsid w:val="00BF3201"/>
    <w:rsid w:val="00E64B4D"/>
    <w:rsid w:val="00ED1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F387C"/>
  <w15:docId w15:val="{D0E58250-3348-5B46-8F4B-844C7C5AE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sz w:val="40"/>
      <w:szCs w:val="40"/>
    </w:rPr>
  </w:style>
  <w:style w:type="paragraph" w:styleId="Heading2">
    <w:name w:val="heading 2"/>
    <w:basedOn w:val="Normal"/>
    <w:next w:val="Normal"/>
    <w:uiPriority w:val="9"/>
    <w:unhideWhenUsed/>
    <w:qFormat/>
    <w:pPr>
      <w:keepNext/>
      <w:keepLines/>
      <w:spacing w:before="360" w:after="120"/>
      <w:outlineLvl w:val="1"/>
    </w:pPr>
    <w:rPr>
      <w:b/>
      <w:bCs/>
      <w:color w:val="674EA7"/>
      <w:sz w:val="30"/>
      <w:szCs w:val="30"/>
    </w:rPr>
  </w:style>
  <w:style w:type="paragraph" w:styleId="Heading3">
    <w:name w:val="heading 3"/>
    <w:basedOn w:val="Normal"/>
    <w:next w:val="Normal"/>
    <w:uiPriority w:val="9"/>
    <w:unhideWhenUsed/>
    <w:qFormat/>
    <w:rsid w:val="000E39D0"/>
    <w:pPr>
      <w:keepNext/>
      <w:keepLines/>
      <w:widowControl w:val="0"/>
      <w:spacing w:before="320" w:after="80" w:line="240" w:lineRule="auto"/>
      <w:outlineLvl w:val="2"/>
    </w:pPr>
    <w:rPr>
      <w:b/>
      <w:sz w:val="24"/>
      <w:szCs w:val="24"/>
    </w:rPr>
  </w:style>
  <w:style w:type="paragraph" w:styleId="Heading4">
    <w:name w:val="heading 4"/>
    <w:basedOn w:val="Normal"/>
    <w:next w:val="Normal"/>
    <w:uiPriority w:val="9"/>
    <w:unhideWhenUsed/>
    <w:qFormat/>
    <w:pPr>
      <w:keepNext/>
      <w:keepLines/>
      <w:spacing w:before="280" w:after="80" w:line="240" w:lineRule="auto"/>
      <w:outlineLvl w:val="3"/>
    </w:pPr>
    <w:rPr>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42"/>
      <w:szCs w:val="4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paragraph" w:styleId="Header">
    <w:name w:val="header"/>
    <w:basedOn w:val="Normal"/>
    <w:link w:val="HeaderChar"/>
    <w:uiPriority w:val="99"/>
    <w:unhideWhenUsed/>
    <w:rsid w:val="003B2461"/>
    <w:pPr>
      <w:tabs>
        <w:tab w:val="center" w:pos="4513"/>
        <w:tab w:val="right" w:pos="9026"/>
      </w:tabs>
      <w:spacing w:line="240" w:lineRule="auto"/>
    </w:pPr>
  </w:style>
  <w:style w:type="character" w:customStyle="1" w:styleId="HeaderChar">
    <w:name w:val="Header Char"/>
    <w:basedOn w:val="DefaultParagraphFont"/>
    <w:link w:val="Header"/>
    <w:uiPriority w:val="99"/>
    <w:rsid w:val="003B2461"/>
  </w:style>
  <w:style w:type="paragraph" w:styleId="Footer">
    <w:name w:val="footer"/>
    <w:basedOn w:val="Normal"/>
    <w:link w:val="FooterChar"/>
    <w:uiPriority w:val="99"/>
    <w:unhideWhenUsed/>
    <w:rsid w:val="003B2461"/>
    <w:pPr>
      <w:tabs>
        <w:tab w:val="center" w:pos="4513"/>
        <w:tab w:val="right" w:pos="9026"/>
      </w:tabs>
      <w:spacing w:line="240" w:lineRule="auto"/>
    </w:pPr>
  </w:style>
  <w:style w:type="character" w:customStyle="1" w:styleId="FooterChar">
    <w:name w:val="Footer Char"/>
    <w:basedOn w:val="DefaultParagraphFont"/>
    <w:link w:val="Footer"/>
    <w:uiPriority w:val="99"/>
    <w:rsid w:val="003B2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log.radiology.virginia.edu/ultrasound-definition-kids-imaging/" TargetMode="External"/><Relationship Id="rId26" Type="http://schemas.openxmlformats.org/officeDocument/2006/relationships/hyperlink" Target="https://vimeo.com/353545300" TargetMode="External"/><Relationship Id="rId39" Type="http://schemas.openxmlformats.org/officeDocument/2006/relationships/hyperlink" Target="https://teacher.codes/gtd-syd-2025-journal" TargetMode="External"/><Relationship Id="rId21" Type="http://schemas.openxmlformats.org/officeDocument/2006/relationships/hyperlink" Target="https://www.youtube.com/watch?v=4Sw__iOdUYg" TargetMode="External"/><Relationship Id="rId34" Type="http://schemas.openxmlformats.org/officeDocument/2006/relationships/hyperlink" Target="https://groklearning-cdn.com/flatpages/hFxh8gy5Yf4N4fnxAjZbBi/BrainstormingrulesPoster_A2_420x594mm.pdf" TargetMode="External"/><Relationship Id="rId42" Type="http://schemas.openxmlformats.org/officeDocument/2006/relationships/hyperlink" Target="https://public-media.interaction-design.org/pdf/I-Like-I-Wish-What-If.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ywLe209I49Y" TargetMode="External"/><Relationship Id="rId20" Type="http://schemas.openxmlformats.org/officeDocument/2006/relationships/hyperlink" Target="https://www.youtube.com/watch?v=Mp8NvXpMtYA" TargetMode="External"/><Relationship Id="rId29" Type="http://schemas.openxmlformats.org/officeDocument/2006/relationships/hyperlink" Target="https://www.youtube.com/watch?v=krfTmZBOqvA" TargetMode="External"/><Relationship Id="rId41" Type="http://schemas.openxmlformats.org/officeDocument/2006/relationships/hyperlink" Target="https://teacher.codes/gtd-syd-2025-peer-feedba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nsw-doels.h5p.com/content/1290759763320736329/embed" TargetMode="External"/><Relationship Id="rId32" Type="http://schemas.openxmlformats.org/officeDocument/2006/relationships/hyperlink" Target="https://teacher.codes/gtd-syd-2025-4-ws-template" TargetMode="External"/><Relationship Id="rId37" Type="http://schemas.openxmlformats.org/officeDocument/2006/relationships/hyperlink" Target="https://vimeo.com/353544984" TargetMode="External"/><Relationship Id="rId40" Type="http://schemas.openxmlformats.org/officeDocument/2006/relationships/hyperlink" Target="https://teacher.codes/gtd-syd-2025-IL-IW-WI" TargetMode="External"/><Relationship Id="rId5" Type="http://schemas.openxmlformats.org/officeDocument/2006/relationships/webSettings" Target="webSettings.xml"/><Relationship Id="rId15" Type="http://schemas.openxmlformats.org/officeDocument/2006/relationships/hyperlink" Target="https://www.healthdirect.gov.au/cochlear-implant" TargetMode="External"/><Relationship Id="rId23" Type="http://schemas.openxmlformats.org/officeDocument/2006/relationships/hyperlink" Target="https://vimeo.com/353544305?fl=pl&amp;fe=cm" TargetMode="External"/><Relationship Id="rId28" Type="http://schemas.openxmlformats.org/officeDocument/2006/relationships/hyperlink" Target="https://www.digital.nsw.gov.au/delivery/digital-service-toolkit/resources/user-research-methods/empathy-mapping" TargetMode="External"/><Relationship Id="rId36" Type="http://schemas.openxmlformats.org/officeDocument/2006/relationships/hyperlink" Target="https://app.education.nsw.gov.au/digital-learning-selector/LearningActivity/Card/542?clearCache=1d9eb48a-3f55-83ab-a4cb-d7453340cf28" TargetMode="External"/><Relationship Id="rId10" Type="http://schemas.openxmlformats.org/officeDocument/2006/relationships/header" Target="header2.xml"/><Relationship Id="rId19" Type="http://schemas.openxmlformats.org/officeDocument/2006/relationships/hyperlink" Target="https://www.youtube.com/watch?v=QhHlDvwvioM" TargetMode="External"/><Relationship Id="rId31" Type="http://schemas.openxmlformats.org/officeDocument/2006/relationships/hyperlink" Target="https://vimeo.com/35354470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youtube.com/watch?v=hQy5uKUTdrg" TargetMode="External"/><Relationship Id="rId27" Type="http://schemas.openxmlformats.org/officeDocument/2006/relationships/hyperlink" Target="https://nsw-doels.h5p.com/content/1290783029816678999/embed" TargetMode="External"/><Relationship Id="rId30" Type="http://schemas.openxmlformats.org/officeDocument/2006/relationships/hyperlink" Target="https://classic.csunplugged.org/documents/activities/image-representation/unplugged-02-image_representation.pdf" TargetMode="External"/><Relationship Id="rId35" Type="http://schemas.openxmlformats.org/officeDocument/2006/relationships/hyperlink" Target="https://app.education.nsw.gov.au/digital-learning-selector/LearningActivity/" TargetMode="External"/><Relationship Id="rId43" Type="http://schemas.openxmlformats.org/officeDocument/2006/relationships/fontTable" Target="fontTable.xml"/><Relationship Id="rId8" Type="http://schemas.openxmlformats.org/officeDocument/2006/relationships/hyperlink" Target="http://www.westernsydney.edu.au/girlstechda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apps.apple.com/au/app/easy-diet-diary/id436104108" TargetMode="External"/><Relationship Id="rId25" Type="http://schemas.openxmlformats.org/officeDocument/2006/relationships/hyperlink" Target="https://www.youtube.com/watch?v=Itp21tly8nM" TargetMode="External"/><Relationship Id="rId33" Type="http://schemas.openxmlformats.org/officeDocument/2006/relationships/hyperlink" Target="https://vimeo.com/353544837" TargetMode="External"/><Relationship Id="rId38" Type="http://schemas.openxmlformats.org/officeDocument/2006/relationships/hyperlink" Target="https://vimeo.com/35354515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580F1-4A25-0C41-85EB-3026E5605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8435</Words>
  <Characters>43866</Characters>
  <Application>Microsoft Office Word</Application>
  <DocSecurity>0</DocSecurity>
  <Lines>1329</Lines>
  <Paragraphs>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Hickmott</cp:lastModifiedBy>
  <cp:revision>9</cp:revision>
  <dcterms:created xsi:type="dcterms:W3CDTF">2025-12-15T10:02:00Z</dcterms:created>
  <dcterms:modified xsi:type="dcterms:W3CDTF">2025-12-15T10:46:00Z</dcterms:modified>
</cp:coreProperties>
</file>