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68D" w14:textId="3840929E" w:rsidR="00F02ADC" w:rsidRDefault="00F02ADC" w:rsidP="00490D54">
      <w:pPr>
        <w:keepNext/>
        <w:spacing w:before="120" w:after="60"/>
        <w:outlineLvl w:val="0"/>
        <w:rPr>
          <w:rFonts w:ascii="Georgia" w:hAnsi="Georgia" w:cs="Arial"/>
          <w:b/>
          <w:bCs/>
          <w:spacing w:val="60"/>
          <w:position w:val="-2"/>
          <w:szCs w:val="32"/>
        </w:rPr>
      </w:pPr>
      <w:r>
        <w:rPr>
          <w:rFonts w:ascii="Georgia" w:hAnsi="Georgia" w:cs="Arial"/>
          <w:b/>
          <w:bCs/>
          <w:noProof/>
          <w:spacing w:val="60"/>
          <w:position w:val="-2"/>
          <w:szCs w:val="32"/>
          <w:lang w:eastAsia="en-AU"/>
        </w:rPr>
        <w:drawing>
          <wp:inline distT="0" distB="0" distL="0" distR="0" wp14:anchorId="20459AE8" wp14:editId="29547227">
            <wp:extent cx="1828800" cy="783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_Logo_CMYK_60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0D7E" w14:textId="77777777" w:rsidR="00F02ADC" w:rsidRPr="00F02ADC" w:rsidRDefault="00F02ADC" w:rsidP="00490D54">
      <w:pPr>
        <w:keepNext/>
        <w:spacing w:before="120" w:after="60"/>
        <w:outlineLvl w:val="0"/>
        <w:rPr>
          <w:rFonts w:ascii="Georgia" w:hAnsi="Georgia" w:cs="Arial"/>
          <w:b/>
          <w:bCs/>
          <w:spacing w:val="60"/>
          <w:position w:val="-2"/>
          <w:sz w:val="22"/>
          <w:szCs w:val="22"/>
        </w:rPr>
      </w:pPr>
    </w:p>
    <w:p w14:paraId="02007E61" w14:textId="5DD8993B" w:rsidR="009E0F13" w:rsidRPr="00F02ADC" w:rsidRDefault="00A54383" w:rsidP="00504FE1">
      <w:pPr>
        <w:rPr>
          <w:rFonts w:asciiTheme="minorHAnsi" w:hAnsiTheme="minorHAnsi"/>
          <w:sz w:val="32"/>
          <w:szCs w:val="32"/>
        </w:rPr>
      </w:pPr>
      <w:r w:rsidRPr="00F02ADC">
        <w:rPr>
          <w:rFonts w:asciiTheme="minorHAnsi" w:hAnsiTheme="minorHAnsi"/>
          <w:b/>
          <w:sz w:val="32"/>
          <w:szCs w:val="32"/>
        </w:rPr>
        <w:t>BUSINESS CASE</w:t>
      </w:r>
    </w:p>
    <w:p w14:paraId="6E5B7DCA" w14:textId="0BBC23F4" w:rsidR="00504FE1" w:rsidRDefault="00A54383" w:rsidP="00504FE1">
      <w:pPr>
        <w:rPr>
          <w:rFonts w:asciiTheme="minorHAnsi" w:hAnsiTheme="minorHAnsi"/>
          <w:b/>
          <w:sz w:val="32"/>
          <w:szCs w:val="32"/>
        </w:rPr>
      </w:pPr>
      <w:r w:rsidRPr="00F02ADC">
        <w:rPr>
          <w:rFonts w:asciiTheme="minorHAnsi" w:hAnsiTheme="minorHAnsi"/>
          <w:b/>
          <w:sz w:val="32"/>
          <w:szCs w:val="32"/>
        </w:rPr>
        <w:t xml:space="preserve">DUAL / </w:t>
      </w:r>
      <w:r w:rsidR="00044DC4" w:rsidRPr="00F02ADC">
        <w:rPr>
          <w:rFonts w:asciiTheme="minorHAnsi" w:hAnsiTheme="minorHAnsi"/>
          <w:b/>
          <w:sz w:val="32"/>
          <w:szCs w:val="32"/>
        </w:rPr>
        <w:t xml:space="preserve">JOINT HDR AWARD </w:t>
      </w:r>
      <w:r w:rsidR="00603204" w:rsidRPr="00F02ADC">
        <w:rPr>
          <w:rFonts w:asciiTheme="minorHAnsi" w:hAnsiTheme="minorHAnsi"/>
          <w:b/>
          <w:sz w:val="32"/>
          <w:szCs w:val="32"/>
        </w:rPr>
        <w:t>AGREEMENT</w:t>
      </w:r>
    </w:p>
    <w:p w14:paraId="008950A5" w14:textId="77777777" w:rsidR="00F02ADC" w:rsidRPr="00F02ADC" w:rsidRDefault="00F02ADC" w:rsidP="00504FE1">
      <w:pPr>
        <w:rPr>
          <w:rFonts w:asciiTheme="minorHAnsi" w:hAnsiTheme="minorHAnsi"/>
          <w:b/>
          <w:sz w:val="22"/>
          <w:szCs w:val="22"/>
        </w:rPr>
      </w:pPr>
    </w:p>
    <w:p w14:paraId="0B7AD4B2" w14:textId="39336CC7" w:rsidR="00A836DF" w:rsidRPr="00F2234D" w:rsidRDefault="00743116" w:rsidP="00743116">
      <w:pPr>
        <w:rPr>
          <w:rFonts w:asciiTheme="minorHAnsi" w:hAnsiTheme="minorHAnsi"/>
          <w:i/>
        </w:rPr>
      </w:pPr>
      <w:r w:rsidRPr="00F2234D">
        <w:rPr>
          <w:rFonts w:asciiTheme="minorHAnsi" w:hAnsiTheme="minorHAnsi"/>
          <w:i/>
        </w:rPr>
        <w:t>This form is</w:t>
      </w:r>
      <w:r w:rsidR="00A54383">
        <w:rPr>
          <w:rFonts w:asciiTheme="minorHAnsi" w:hAnsiTheme="minorHAnsi"/>
          <w:i/>
        </w:rPr>
        <w:t xml:space="preserve"> to be </w:t>
      </w:r>
      <w:r w:rsidR="00216BA0" w:rsidRPr="00F2234D">
        <w:rPr>
          <w:rFonts w:asciiTheme="minorHAnsi" w:hAnsiTheme="minorHAnsi"/>
          <w:i/>
        </w:rPr>
        <w:t xml:space="preserve">completed for </w:t>
      </w:r>
      <w:r w:rsidR="00A54383">
        <w:rPr>
          <w:rFonts w:asciiTheme="minorHAnsi" w:hAnsiTheme="minorHAnsi"/>
          <w:i/>
        </w:rPr>
        <w:t>new or renewed or amended</w:t>
      </w:r>
      <w:r w:rsidRPr="00F2234D">
        <w:rPr>
          <w:rFonts w:asciiTheme="minorHAnsi" w:hAnsiTheme="minorHAnsi"/>
          <w:i/>
        </w:rPr>
        <w:t xml:space="preserve"> </w:t>
      </w:r>
      <w:r w:rsidR="00A54383">
        <w:rPr>
          <w:rFonts w:asciiTheme="minorHAnsi" w:hAnsiTheme="minorHAnsi"/>
          <w:i/>
        </w:rPr>
        <w:t xml:space="preserve">agreements related to HDR </w:t>
      </w:r>
      <w:r w:rsidR="00366D7F">
        <w:rPr>
          <w:rFonts w:asciiTheme="minorHAnsi" w:hAnsiTheme="minorHAnsi"/>
          <w:i/>
        </w:rPr>
        <w:t>Dual D</w:t>
      </w:r>
      <w:r w:rsidR="00A54383">
        <w:rPr>
          <w:rFonts w:asciiTheme="minorHAnsi" w:hAnsiTheme="minorHAnsi"/>
          <w:i/>
        </w:rPr>
        <w:t xml:space="preserve">egrees or </w:t>
      </w:r>
      <w:r w:rsidR="00363CA6">
        <w:rPr>
          <w:rFonts w:asciiTheme="minorHAnsi" w:hAnsiTheme="minorHAnsi"/>
          <w:i/>
        </w:rPr>
        <w:t xml:space="preserve">Joint </w:t>
      </w:r>
      <w:r w:rsidR="00A54383">
        <w:rPr>
          <w:rFonts w:asciiTheme="minorHAnsi" w:hAnsiTheme="minorHAnsi"/>
          <w:i/>
        </w:rPr>
        <w:t>arrangements.</w:t>
      </w:r>
    </w:p>
    <w:p w14:paraId="0B1F88D8" w14:textId="77777777" w:rsidR="007D1F4E" w:rsidRPr="00F2234D" w:rsidRDefault="007D1F4E" w:rsidP="00743116">
      <w:pPr>
        <w:rPr>
          <w:rFonts w:asciiTheme="minorHAnsi" w:hAnsiTheme="minorHAnsi"/>
          <w:i/>
          <w:sz w:val="8"/>
          <w:szCs w:val="8"/>
        </w:rPr>
      </w:pPr>
    </w:p>
    <w:p w14:paraId="6DACB85F" w14:textId="3C8B48C9" w:rsidR="00743116" w:rsidRPr="00F2234D" w:rsidRDefault="00743116" w:rsidP="00743116">
      <w:pPr>
        <w:rPr>
          <w:rFonts w:asciiTheme="minorHAnsi" w:hAnsiTheme="minorHAnsi"/>
          <w:i/>
        </w:rPr>
      </w:pPr>
      <w:r w:rsidRPr="00F2234D">
        <w:rPr>
          <w:rFonts w:asciiTheme="minorHAnsi" w:hAnsiTheme="minorHAnsi"/>
          <w:i/>
        </w:rPr>
        <w:t>Th</w:t>
      </w:r>
      <w:r w:rsidR="00A54383">
        <w:rPr>
          <w:rFonts w:asciiTheme="minorHAnsi" w:hAnsiTheme="minorHAnsi"/>
          <w:i/>
        </w:rPr>
        <w:t>is</w:t>
      </w:r>
      <w:r w:rsidRPr="00F2234D">
        <w:rPr>
          <w:rFonts w:asciiTheme="minorHAnsi" w:hAnsiTheme="minorHAnsi"/>
          <w:i/>
        </w:rPr>
        <w:t xml:space="preserve"> </w:t>
      </w:r>
      <w:r w:rsidR="00A54383">
        <w:rPr>
          <w:rFonts w:asciiTheme="minorHAnsi" w:hAnsiTheme="minorHAnsi"/>
          <w:i/>
        </w:rPr>
        <w:t xml:space="preserve">Business Case </w:t>
      </w:r>
      <w:r w:rsidRPr="00F2234D">
        <w:rPr>
          <w:rFonts w:asciiTheme="minorHAnsi" w:hAnsiTheme="minorHAnsi"/>
          <w:i/>
        </w:rPr>
        <w:t xml:space="preserve">is to be prepared by the Proposer and </w:t>
      </w:r>
      <w:r w:rsidR="00A54383">
        <w:rPr>
          <w:rFonts w:asciiTheme="minorHAnsi" w:hAnsiTheme="minorHAnsi"/>
          <w:i/>
        </w:rPr>
        <w:t xml:space="preserve">submitted </w:t>
      </w:r>
      <w:r w:rsidR="00366D7F">
        <w:rPr>
          <w:rFonts w:asciiTheme="minorHAnsi" w:hAnsiTheme="minorHAnsi"/>
          <w:i/>
        </w:rPr>
        <w:t xml:space="preserve">to </w:t>
      </w:r>
      <w:r w:rsidR="008B03D4">
        <w:rPr>
          <w:rFonts w:asciiTheme="minorHAnsi" w:hAnsiTheme="minorHAnsi"/>
          <w:i/>
        </w:rPr>
        <w:t xml:space="preserve">the </w:t>
      </w:r>
      <w:r w:rsidR="00366D7F">
        <w:rPr>
          <w:rFonts w:asciiTheme="minorHAnsi" w:hAnsiTheme="minorHAnsi"/>
          <w:i/>
        </w:rPr>
        <w:t xml:space="preserve">Graduate Research School </w:t>
      </w:r>
      <w:r w:rsidR="00A760E1">
        <w:rPr>
          <w:rFonts w:asciiTheme="minorHAnsi" w:hAnsiTheme="minorHAnsi"/>
          <w:i/>
        </w:rPr>
        <w:t xml:space="preserve">(via the GRS School Manager) </w:t>
      </w:r>
      <w:r w:rsidR="00366D7F">
        <w:rPr>
          <w:rFonts w:asciiTheme="minorHAnsi" w:hAnsiTheme="minorHAnsi"/>
          <w:i/>
        </w:rPr>
        <w:t>together with</w:t>
      </w:r>
      <w:r w:rsidR="00A54383">
        <w:rPr>
          <w:rFonts w:asciiTheme="minorHAnsi" w:hAnsiTheme="minorHAnsi"/>
          <w:i/>
        </w:rPr>
        <w:t xml:space="preserve"> </w:t>
      </w:r>
      <w:r w:rsidR="00E44C01">
        <w:rPr>
          <w:rFonts w:asciiTheme="minorHAnsi" w:hAnsiTheme="minorHAnsi"/>
          <w:i/>
        </w:rPr>
        <w:t xml:space="preserve">an </w:t>
      </w:r>
      <w:r w:rsidR="00A54383">
        <w:rPr>
          <w:rFonts w:asciiTheme="minorHAnsi" w:hAnsiTheme="minorHAnsi"/>
          <w:i/>
        </w:rPr>
        <w:t>endorsed Intention Form</w:t>
      </w:r>
      <w:r w:rsidR="00366D7F">
        <w:rPr>
          <w:rFonts w:asciiTheme="minorHAnsi" w:hAnsiTheme="minorHAnsi"/>
          <w:i/>
        </w:rPr>
        <w:t>.</w:t>
      </w:r>
    </w:p>
    <w:p w14:paraId="24012474" w14:textId="77777777" w:rsidR="007D1F4E" w:rsidRPr="00F2234D" w:rsidRDefault="007D1F4E" w:rsidP="00743116">
      <w:pPr>
        <w:rPr>
          <w:rFonts w:asciiTheme="minorHAnsi" w:hAnsiTheme="minorHAnsi"/>
          <w:i/>
          <w:sz w:val="8"/>
          <w:szCs w:val="8"/>
        </w:rPr>
      </w:pPr>
    </w:p>
    <w:p w14:paraId="0DD0BA33" w14:textId="4F9C6E47" w:rsidR="00743116" w:rsidRDefault="00366D7F" w:rsidP="0074311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Graduate Research School</w:t>
      </w:r>
      <w:r w:rsidR="008B03D4">
        <w:rPr>
          <w:rFonts w:asciiTheme="minorHAnsi" w:hAnsiTheme="minorHAnsi"/>
          <w:i/>
        </w:rPr>
        <w:t xml:space="preserve"> will review and </w:t>
      </w:r>
      <w:r w:rsidR="00EA1F8E" w:rsidRPr="00F2234D">
        <w:rPr>
          <w:rFonts w:asciiTheme="minorHAnsi" w:hAnsiTheme="minorHAnsi"/>
          <w:i/>
        </w:rPr>
        <w:t xml:space="preserve">obtain </w:t>
      </w:r>
      <w:r>
        <w:rPr>
          <w:rFonts w:asciiTheme="minorHAnsi" w:hAnsiTheme="minorHAnsi"/>
          <w:i/>
        </w:rPr>
        <w:t xml:space="preserve">the </w:t>
      </w:r>
      <w:r w:rsidR="00216BA0" w:rsidRPr="00F2234D">
        <w:rPr>
          <w:rFonts w:asciiTheme="minorHAnsi" w:hAnsiTheme="minorHAnsi"/>
          <w:i/>
        </w:rPr>
        <w:t xml:space="preserve">required </w:t>
      </w:r>
      <w:r>
        <w:rPr>
          <w:rFonts w:asciiTheme="minorHAnsi" w:hAnsiTheme="minorHAnsi"/>
          <w:i/>
        </w:rPr>
        <w:t xml:space="preserve">approvals.  </w:t>
      </w:r>
      <w:r w:rsidR="00743116" w:rsidRPr="00F2234D">
        <w:rPr>
          <w:rFonts w:asciiTheme="minorHAnsi" w:hAnsiTheme="minorHAnsi"/>
          <w:i/>
        </w:rPr>
        <w:t xml:space="preserve">Upon </w:t>
      </w:r>
      <w:r w:rsidR="008B03D4">
        <w:rPr>
          <w:rFonts w:asciiTheme="minorHAnsi" w:hAnsiTheme="minorHAnsi"/>
          <w:i/>
        </w:rPr>
        <w:t xml:space="preserve">final </w:t>
      </w:r>
      <w:r>
        <w:rPr>
          <w:rFonts w:asciiTheme="minorHAnsi" w:hAnsiTheme="minorHAnsi"/>
          <w:i/>
        </w:rPr>
        <w:t>approval,</w:t>
      </w:r>
      <w:r w:rsidRPr="00366D7F">
        <w:rPr>
          <w:rFonts w:asciiTheme="minorHAnsi" w:hAnsiTheme="minorHAnsi"/>
          <w:i/>
        </w:rPr>
        <w:t xml:space="preserve"> </w:t>
      </w:r>
      <w:r w:rsidR="008B03D4">
        <w:rPr>
          <w:rFonts w:asciiTheme="minorHAnsi" w:hAnsiTheme="minorHAnsi"/>
          <w:i/>
        </w:rPr>
        <w:t xml:space="preserve">the </w:t>
      </w:r>
      <w:r w:rsidR="00B90F1D">
        <w:rPr>
          <w:rFonts w:asciiTheme="minorHAnsi" w:hAnsiTheme="minorHAnsi"/>
          <w:i/>
        </w:rPr>
        <w:t xml:space="preserve">Graduate Research School </w:t>
      </w:r>
      <w:r>
        <w:rPr>
          <w:rFonts w:asciiTheme="minorHAnsi" w:hAnsiTheme="minorHAnsi"/>
          <w:i/>
        </w:rPr>
        <w:t xml:space="preserve">will notify the International Partnerships </w:t>
      </w:r>
      <w:r w:rsidR="00504FE1" w:rsidRPr="00F2234D">
        <w:rPr>
          <w:rFonts w:asciiTheme="minorHAnsi" w:hAnsiTheme="minorHAnsi"/>
          <w:i/>
        </w:rPr>
        <w:t>Agreem</w:t>
      </w:r>
      <w:r w:rsidR="00743116" w:rsidRPr="00F2234D">
        <w:rPr>
          <w:rFonts w:asciiTheme="minorHAnsi" w:hAnsiTheme="minorHAnsi"/>
          <w:i/>
        </w:rPr>
        <w:t>ents Coordinator</w:t>
      </w:r>
      <w:r w:rsidR="00EA1F8E" w:rsidRPr="00F2234D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and the Proposer to enable an agreement to be prepared</w:t>
      </w:r>
      <w:r w:rsidR="008B03D4">
        <w:rPr>
          <w:rFonts w:asciiTheme="minorHAnsi" w:hAnsiTheme="minorHAnsi"/>
          <w:i/>
        </w:rPr>
        <w:t xml:space="preserve"> in consultation with required stakeholders.</w:t>
      </w:r>
    </w:p>
    <w:p w14:paraId="5BE99B32" w14:textId="77777777" w:rsidR="00D1098C" w:rsidRPr="00F2234D" w:rsidRDefault="00D1098C" w:rsidP="00743116">
      <w:pPr>
        <w:rPr>
          <w:rFonts w:asciiTheme="minorHAnsi" w:hAnsiTheme="minorHAnsi"/>
          <w:i/>
        </w:rPr>
      </w:pPr>
    </w:p>
    <w:p w14:paraId="6D00ECBB" w14:textId="77777777" w:rsidR="00EA1F8E" w:rsidRPr="00F2234D" w:rsidRDefault="00EA1F8E" w:rsidP="00743116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0" w:type="dxa"/>
        <w:tblInd w:w="57" w:type="dxa"/>
        <w:tblLayout w:type="fixed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7008"/>
      </w:tblGrid>
      <w:tr w:rsidR="00E007BF" w:rsidRPr="00F2234D" w14:paraId="6BF84BB4" w14:textId="77777777" w:rsidTr="00F02ADC">
        <w:trPr>
          <w:trHeight w:val="51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3E0951" w14:textId="77777777" w:rsidR="00E007BF" w:rsidRPr="00F02ADC" w:rsidRDefault="00E007BF" w:rsidP="0069284B">
            <w:pP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02AD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Partner Institution</w:t>
            </w:r>
          </w:p>
        </w:tc>
      </w:tr>
      <w:tr w:rsidR="000C7EF2" w:rsidRPr="00F2234D" w14:paraId="3655C4DC" w14:textId="77777777" w:rsidTr="00F02ADC">
        <w:trPr>
          <w:trHeight w:val="680"/>
        </w:trPr>
        <w:tc>
          <w:tcPr>
            <w:tcW w:w="3482" w:type="dxa"/>
            <w:tcBorders>
              <w:top w:val="single" w:sz="4" w:space="0" w:color="auto"/>
            </w:tcBorders>
          </w:tcPr>
          <w:p w14:paraId="2F7D2C15" w14:textId="77777777" w:rsidR="000C7EF2" w:rsidRPr="00F2234D" w:rsidRDefault="000C7EF2" w:rsidP="009A4135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Full Name:</w:t>
            </w:r>
          </w:p>
          <w:p w14:paraId="7010E67C" w14:textId="77777777" w:rsidR="009A4135" w:rsidRPr="00F2234D" w:rsidRDefault="009A4135" w:rsidP="009A4135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(as required on agreement)</w:t>
            </w:r>
          </w:p>
        </w:tc>
        <w:tc>
          <w:tcPr>
            <w:tcW w:w="7008" w:type="dxa"/>
            <w:tcBorders>
              <w:top w:val="single" w:sz="4" w:space="0" w:color="auto"/>
            </w:tcBorders>
          </w:tcPr>
          <w:p w14:paraId="5367207A" w14:textId="77777777" w:rsidR="000C7EF2" w:rsidRPr="00F2234D" w:rsidRDefault="000C7EF2" w:rsidP="009A4135">
            <w:pPr>
              <w:rPr>
                <w:rFonts w:asciiTheme="minorHAnsi" w:hAnsiTheme="minorHAnsi"/>
              </w:rPr>
            </w:pPr>
          </w:p>
        </w:tc>
      </w:tr>
      <w:tr w:rsidR="000C7EF2" w:rsidRPr="00F2234D" w14:paraId="1DB49A75" w14:textId="77777777" w:rsidTr="00F02ADC">
        <w:trPr>
          <w:trHeight w:val="1320"/>
        </w:trPr>
        <w:tc>
          <w:tcPr>
            <w:tcW w:w="3482" w:type="dxa"/>
          </w:tcPr>
          <w:p w14:paraId="136DEBEA" w14:textId="2BAB9E73" w:rsidR="000C7EF2" w:rsidRPr="00F2234D" w:rsidRDefault="00743116" w:rsidP="009A4135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 xml:space="preserve">Physical </w:t>
            </w:r>
            <w:r w:rsidR="000C7EF2" w:rsidRPr="00F2234D">
              <w:rPr>
                <w:rFonts w:asciiTheme="minorHAnsi" w:hAnsiTheme="minorHAnsi"/>
              </w:rPr>
              <w:t>Address:</w:t>
            </w:r>
          </w:p>
          <w:p w14:paraId="7B002820" w14:textId="77777777" w:rsidR="009A4135" w:rsidRPr="00F2234D" w:rsidRDefault="009A4135" w:rsidP="009A4135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(as required on agreement)</w:t>
            </w:r>
          </w:p>
        </w:tc>
        <w:tc>
          <w:tcPr>
            <w:tcW w:w="7008" w:type="dxa"/>
          </w:tcPr>
          <w:p w14:paraId="501055B3" w14:textId="77777777" w:rsidR="000C7EF2" w:rsidRPr="00F2234D" w:rsidRDefault="000C7EF2" w:rsidP="009A4135">
            <w:pPr>
              <w:rPr>
                <w:rFonts w:asciiTheme="minorHAnsi" w:hAnsiTheme="minorHAnsi"/>
              </w:rPr>
            </w:pPr>
          </w:p>
        </w:tc>
      </w:tr>
      <w:tr w:rsidR="000C7EF2" w:rsidRPr="00F2234D" w14:paraId="799812FF" w14:textId="77777777" w:rsidTr="00F02ADC">
        <w:trPr>
          <w:trHeight w:val="510"/>
        </w:trPr>
        <w:tc>
          <w:tcPr>
            <w:tcW w:w="3482" w:type="dxa"/>
          </w:tcPr>
          <w:p w14:paraId="34963998" w14:textId="77777777" w:rsidR="000C7EF2" w:rsidRPr="00F2234D" w:rsidRDefault="000C7EF2" w:rsidP="009A4135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Telephone:</w:t>
            </w:r>
          </w:p>
        </w:tc>
        <w:tc>
          <w:tcPr>
            <w:tcW w:w="7008" w:type="dxa"/>
          </w:tcPr>
          <w:p w14:paraId="022C53D0" w14:textId="14C40473" w:rsidR="00D4510E" w:rsidRPr="00F2234D" w:rsidRDefault="00D4510E" w:rsidP="009A4135">
            <w:pPr>
              <w:rPr>
                <w:rFonts w:asciiTheme="minorHAnsi" w:hAnsiTheme="minorHAnsi"/>
              </w:rPr>
            </w:pPr>
          </w:p>
        </w:tc>
      </w:tr>
      <w:tr w:rsidR="000C7EF2" w:rsidRPr="00F2234D" w14:paraId="2B1FD52C" w14:textId="77777777" w:rsidTr="00F02ADC">
        <w:trPr>
          <w:trHeight w:val="510"/>
        </w:trPr>
        <w:tc>
          <w:tcPr>
            <w:tcW w:w="3482" w:type="dxa"/>
          </w:tcPr>
          <w:p w14:paraId="5A1DC8EF" w14:textId="77777777" w:rsidR="000C7EF2" w:rsidRPr="00F2234D" w:rsidRDefault="000C7EF2" w:rsidP="009A4135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Website</w:t>
            </w:r>
            <w:r w:rsidR="009A4135" w:rsidRPr="00F2234D">
              <w:rPr>
                <w:rFonts w:asciiTheme="minorHAnsi" w:hAnsiTheme="minorHAnsi"/>
              </w:rPr>
              <w:t>:</w:t>
            </w:r>
          </w:p>
        </w:tc>
        <w:tc>
          <w:tcPr>
            <w:tcW w:w="7008" w:type="dxa"/>
            <w:tcBorders>
              <w:bottom w:val="single" w:sz="4" w:space="0" w:color="auto"/>
            </w:tcBorders>
          </w:tcPr>
          <w:p w14:paraId="43B252D0" w14:textId="61D1B582" w:rsidR="000C7EF2" w:rsidRPr="00F2234D" w:rsidRDefault="000C7EF2" w:rsidP="009A4135">
            <w:pPr>
              <w:rPr>
                <w:rFonts w:asciiTheme="minorHAnsi" w:hAnsiTheme="minorHAnsi"/>
              </w:rPr>
            </w:pPr>
          </w:p>
        </w:tc>
      </w:tr>
      <w:tr w:rsidR="007D1F4E" w:rsidRPr="00F2234D" w14:paraId="65474066" w14:textId="77777777" w:rsidTr="00F02ADC">
        <w:trPr>
          <w:trHeight w:val="737"/>
        </w:trPr>
        <w:tc>
          <w:tcPr>
            <w:tcW w:w="3482" w:type="dxa"/>
            <w:vMerge w:val="restart"/>
          </w:tcPr>
          <w:p w14:paraId="686F8EEF" w14:textId="1CB69E49" w:rsidR="007D1F4E" w:rsidRPr="00F2234D" w:rsidRDefault="007D1F4E" w:rsidP="007D1F4E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 xml:space="preserve">Partner </w:t>
            </w:r>
            <w:r w:rsidR="00182655">
              <w:rPr>
                <w:rFonts w:asciiTheme="minorHAnsi" w:hAnsiTheme="minorHAnsi"/>
              </w:rPr>
              <w:t xml:space="preserve">Academic </w:t>
            </w:r>
            <w:r w:rsidRPr="00F2234D">
              <w:rPr>
                <w:rFonts w:asciiTheme="minorHAnsi" w:hAnsiTheme="minorHAnsi"/>
              </w:rPr>
              <w:t>Contact:</w:t>
            </w:r>
          </w:p>
          <w:p w14:paraId="1ACB659B" w14:textId="77777777" w:rsidR="007D1F4E" w:rsidRPr="00F2234D" w:rsidRDefault="007D1F4E" w:rsidP="007D1F4E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(for contract management)</w:t>
            </w:r>
          </w:p>
        </w:tc>
        <w:tc>
          <w:tcPr>
            <w:tcW w:w="7008" w:type="dxa"/>
            <w:tcBorders>
              <w:bottom w:val="dashed" w:sz="4" w:space="0" w:color="auto"/>
            </w:tcBorders>
            <w:vAlign w:val="center"/>
          </w:tcPr>
          <w:p w14:paraId="44BEC2E2" w14:textId="33B38A4F" w:rsidR="00D4510E" w:rsidRPr="00F2234D" w:rsidRDefault="007D1F4E" w:rsidP="00F02ADC">
            <w:pPr>
              <w:pStyle w:val="NoSpacing"/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Name:</w:t>
            </w:r>
          </w:p>
        </w:tc>
      </w:tr>
      <w:tr w:rsidR="007D1F4E" w:rsidRPr="00F2234D" w14:paraId="610F95C4" w14:textId="77777777" w:rsidTr="00F02ADC">
        <w:trPr>
          <w:trHeight w:val="510"/>
        </w:trPr>
        <w:tc>
          <w:tcPr>
            <w:tcW w:w="3482" w:type="dxa"/>
            <w:vMerge/>
          </w:tcPr>
          <w:p w14:paraId="23327527" w14:textId="77777777" w:rsidR="007D1F4E" w:rsidRPr="00F2234D" w:rsidRDefault="007D1F4E" w:rsidP="007D1F4E">
            <w:pPr>
              <w:rPr>
                <w:rFonts w:asciiTheme="minorHAnsi" w:hAnsiTheme="minorHAnsi"/>
              </w:rPr>
            </w:pPr>
          </w:p>
        </w:tc>
        <w:tc>
          <w:tcPr>
            <w:tcW w:w="7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C516FB" w14:textId="544A0A1E" w:rsidR="007D1F4E" w:rsidRPr="00F2234D" w:rsidRDefault="007D1F4E" w:rsidP="00F02ADC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Title:</w:t>
            </w:r>
            <w:r w:rsidR="00D4510E" w:rsidRPr="00F2234D">
              <w:rPr>
                <w:rFonts w:asciiTheme="minorHAnsi" w:hAnsiTheme="minorHAnsi"/>
              </w:rPr>
              <w:t xml:space="preserve">  </w:t>
            </w:r>
          </w:p>
        </w:tc>
      </w:tr>
      <w:tr w:rsidR="007D1F4E" w:rsidRPr="00F2234D" w14:paraId="393FE9AD" w14:textId="77777777" w:rsidTr="00F02ADC">
        <w:trPr>
          <w:trHeight w:val="510"/>
        </w:trPr>
        <w:tc>
          <w:tcPr>
            <w:tcW w:w="3482" w:type="dxa"/>
            <w:vMerge/>
          </w:tcPr>
          <w:p w14:paraId="2C1E1D54" w14:textId="77777777" w:rsidR="007D1F4E" w:rsidRPr="00F2234D" w:rsidRDefault="007D1F4E" w:rsidP="007D1F4E">
            <w:pPr>
              <w:rPr>
                <w:rFonts w:asciiTheme="minorHAnsi" w:hAnsiTheme="minorHAnsi"/>
              </w:rPr>
            </w:pPr>
          </w:p>
        </w:tc>
        <w:tc>
          <w:tcPr>
            <w:tcW w:w="70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57E6DA" w14:textId="50ADFA78" w:rsidR="007D1F4E" w:rsidRPr="00F2234D" w:rsidRDefault="00D4510E" w:rsidP="00F02ADC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 xml:space="preserve">Email:  </w:t>
            </w:r>
          </w:p>
        </w:tc>
      </w:tr>
      <w:tr w:rsidR="007D1F4E" w:rsidRPr="00F2234D" w14:paraId="0845EBFD" w14:textId="77777777" w:rsidTr="00F02ADC">
        <w:trPr>
          <w:trHeight w:val="510"/>
        </w:trPr>
        <w:tc>
          <w:tcPr>
            <w:tcW w:w="3482" w:type="dxa"/>
            <w:vMerge/>
            <w:tcBorders>
              <w:bottom w:val="nil"/>
            </w:tcBorders>
          </w:tcPr>
          <w:p w14:paraId="032AB2DA" w14:textId="77777777" w:rsidR="007D1F4E" w:rsidRPr="00F2234D" w:rsidRDefault="007D1F4E" w:rsidP="007D1F4E">
            <w:pPr>
              <w:rPr>
                <w:rFonts w:asciiTheme="minorHAnsi" w:hAnsiTheme="minorHAnsi"/>
              </w:rPr>
            </w:pPr>
          </w:p>
        </w:tc>
        <w:tc>
          <w:tcPr>
            <w:tcW w:w="7008" w:type="dxa"/>
            <w:tcBorders>
              <w:top w:val="dashed" w:sz="4" w:space="0" w:color="auto"/>
              <w:bottom w:val="nil"/>
            </w:tcBorders>
            <w:vAlign w:val="center"/>
          </w:tcPr>
          <w:p w14:paraId="181C145D" w14:textId="5B8CC2CD" w:rsidR="007D1F4E" w:rsidRPr="00F2234D" w:rsidRDefault="007D1F4E" w:rsidP="00F02ADC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Telephone:</w:t>
            </w:r>
            <w:r w:rsidR="00D4510E" w:rsidRPr="00F2234D">
              <w:rPr>
                <w:rFonts w:asciiTheme="minorHAnsi" w:hAnsiTheme="minorHAnsi"/>
              </w:rPr>
              <w:t xml:space="preserve">  </w:t>
            </w:r>
          </w:p>
        </w:tc>
      </w:tr>
    </w:tbl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7061"/>
      </w:tblGrid>
      <w:tr w:rsidR="00126215" w:rsidRPr="00F2234D" w14:paraId="34CB4F77" w14:textId="77777777" w:rsidTr="00F02ADC">
        <w:trPr>
          <w:trHeight w:val="51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F839BA" w14:textId="7F274C53" w:rsidR="00126215" w:rsidRPr="00F02ADC" w:rsidRDefault="00126215" w:rsidP="00A760E1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02AD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Western Sydney University </w:t>
            </w:r>
            <w:r w:rsidR="003D1A61" w:rsidRPr="00F02AD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A760E1" w:rsidRPr="00F02AD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Academic </w:t>
            </w:r>
            <w:r w:rsidRPr="00F02AD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Contact</w:t>
            </w:r>
          </w:p>
        </w:tc>
      </w:tr>
      <w:tr w:rsidR="007D1F4E" w:rsidRPr="00F2234D" w14:paraId="7581C3A2" w14:textId="77777777" w:rsidTr="00F02ADC">
        <w:trPr>
          <w:trHeight w:val="738"/>
        </w:trPr>
        <w:tc>
          <w:tcPr>
            <w:tcW w:w="34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DB5AFC" w14:textId="21A7FDE5" w:rsidR="007D1F4E" w:rsidRDefault="007D1F4E" w:rsidP="007D1F4E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 xml:space="preserve">Contact </w:t>
            </w:r>
            <w:r w:rsidR="00A760E1">
              <w:rPr>
                <w:rFonts w:asciiTheme="minorHAnsi" w:hAnsiTheme="minorHAnsi"/>
              </w:rPr>
              <w:t>Academic</w:t>
            </w:r>
            <w:r w:rsidRPr="00F2234D">
              <w:rPr>
                <w:rFonts w:asciiTheme="minorHAnsi" w:hAnsiTheme="minorHAnsi"/>
              </w:rPr>
              <w:t>:</w:t>
            </w:r>
          </w:p>
          <w:p w14:paraId="3FD83C66" w14:textId="77777777" w:rsidR="00F02ADC" w:rsidRPr="00F2234D" w:rsidRDefault="00F02ADC" w:rsidP="007D1F4E">
            <w:pPr>
              <w:rPr>
                <w:rFonts w:asciiTheme="minorHAnsi" w:hAnsiTheme="minorHAnsi"/>
              </w:rPr>
            </w:pPr>
          </w:p>
          <w:p w14:paraId="1D099D03" w14:textId="4420593F" w:rsidR="007D1F4E" w:rsidRPr="00F051F7" w:rsidRDefault="007D1F4E" w:rsidP="00F051F7"/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071FD" w14:textId="1CB70124" w:rsidR="00D4510E" w:rsidRPr="00F2234D" w:rsidRDefault="00F02ADC" w:rsidP="00F02AD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</w:tr>
      <w:tr w:rsidR="007D1F4E" w:rsidRPr="00F2234D" w14:paraId="3EA89B57" w14:textId="77777777" w:rsidTr="00F02ADC">
        <w:trPr>
          <w:trHeight w:val="510"/>
        </w:trPr>
        <w:tc>
          <w:tcPr>
            <w:tcW w:w="34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33F2CC" w14:textId="77777777" w:rsidR="007D1F4E" w:rsidRPr="00F2234D" w:rsidRDefault="007D1F4E" w:rsidP="007D1F4E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64456" w14:textId="0618912B" w:rsidR="007D1F4E" w:rsidRPr="00F2234D" w:rsidRDefault="007D1F4E" w:rsidP="00F02ADC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Title:</w:t>
            </w:r>
          </w:p>
        </w:tc>
      </w:tr>
      <w:tr w:rsidR="007D1F4E" w:rsidRPr="00F2234D" w14:paraId="4B8A500C" w14:textId="77777777" w:rsidTr="00F02ADC">
        <w:trPr>
          <w:trHeight w:val="510"/>
        </w:trPr>
        <w:tc>
          <w:tcPr>
            <w:tcW w:w="34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85F544" w14:textId="77777777" w:rsidR="007D1F4E" w:rsidRPr="00F2234D" w:rsidRDefault="007D1F4E" w:rsidP="007D1F4E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EE028" w14:textId="66803C3B" w:rsidR="007D1F4E" w:rsidRPr="00F2234D" w:rsidRDefault="007D1F4E" w:rsidP="00F02ADC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Email:</w:t>
            </w:r>
          </w:p>
        </w:tc>
      </w:tr>
      <w:tr w:rsidR="007D1F4E" w:rsidRPr="00F2234D" w14:paraId="1B847F64" w14:textId="77777777" w:rsidTr="00F02ADC">
        <w:trPr>
          <w:trHeight w:val="510"/>
        </w:trPr>
        <w:tc>
          <w:tcPr>
            <w:tcW w:w="34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6A8D88" w14:textId="77777777" w:rsidR="007D1F4E" w:rsidRPr="00F2234D" w:rsidRDefault="007D1F4E" w:rsidP="007D1F4E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465DC" w14:textId="18E2CDF2" w:rsidR="00D4510E" w:rsidRPr="00F2234D" w:rsidRDefault="007D1F4E" w:rsidP="00F02ADC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Telephone:</w:t>
            </w:r>
          </w:p>
        </w:tc>
      </w:tr>
    </w:tbl>
    <w:p w14:paraId="65466E36" w14:textId="77777777" w:rsidR="00F02ADC" w:rsidRDefault="00F02ADC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142"/>
        <w:gridCol w:w="6513"/>
      </w:tblGrid>
      <w:tr w:rsidR="003D1A61" w:rsidRPr="00F2234D" w14:paraId="69A123FD" w14:textId="77777777" w:rsidTr="00F02ADC">
        <w:trPr>
          <w:trHeight w:val="51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969363" w14:textId="31F1A89E" w:rsidR="003D1A61" w:rsidRPr="00F02ADC" w:rsidRDefault="003D1A61" w:rsidP="00A836DF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02AD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Partner Due Diligence</w:t>
            </w:r>
          </w:p>
        </w:tc>
      </w:tr>
      <w:tr w:rsidR="00FD75EF" w:rsidRPr="00F2234D" w14:paraId="0EAEE10C" w14:textId="189BCE00" w:rsidTr="00F02ADC">
        <w:trPr>
          <w:trHeight w:val="85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BAD9" w14:textId="6E1F938F" w:rsidR="00FD75EF" w:rsidRPr="00F2234D" w:rsidRDefault="00FD75EF" w:rsidP="008B03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Please indicate the status of this </w:t>
            </w:r>
            <w:r w:rsidRPr="00F2234D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5189" w14:textId="77777777" w:rsidR="00FD75EF" w:rsidRPr="00F2234D" w:rsidRDefault="00FD75EF" w:rsidP="008B03D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Georgia" w:hAnsi="Georgia"/>
              </w:rPr>
              <w:t>󠄀</w:t>
            </w:r>
            <w:r w:rsidRPr="00F2234D">
              <w:rPr>
                <w:rFonts w:asciiTheme="minorHAnsi" w:hAnsiTheme="minorHAnsi"/>
              </w:rPr>
              <w:t xml:space="preserve"> New</w:t>
            </w:r>
          </w:p>
          <w:p w14:paraId="558FF4CB" w14:textId="516558A0" w:rsidR="00FD75EF" w:rsidRPr="00F2234D" w:rsidRDefault="00FD75EF" w:rsidP="008B03D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Georgia" w:hAnsi="Georgia"/>
              </w:rPr>
              <w:t>󠄀</w:t>
            </w:r>
            <w:r>
              <w:rPr>
                <w:rFonts w:asciiTheme="minorHAnsi" w:hAnsiTheme="minorHAnsi"/>
              </w:rPr>
              <w:t xml:space="preserve"> Existing</w:t>
            </w:r>
          </w:p>
        </w:tc>
      </w:tr>
      <w:tr w:rsidR="007F0CD3" w:rsidRPr="00F2234D" w14:paraId="28869767" w14:textId="77777777" w:rsidTr="00F02ADC">
        <w:trPr>
          <w:trHeight w:val="113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51A" w14:textId="35F87C54" w:rsidR="007F0CD3" w:rsidRPr="00F2234D" w:rsidRDefault="007F0CD3" w:rsidP="00C77057">
            <w:pPr>
              <w:pStyle w:val="NoSpacing"/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 xml:space="preserve">Is there an established </w:t>
            </w:r>
            <w:r w:rsidR="00216BA0" w:rsidRPr="00F2234D">
              <w:rPr>
                <w:rFonts w:asciiTheme="minorHAnsi" w:hAnsiTheme="minorHAnsi"/>
              </w:rPr>
              <w:t>connection or</w:t>
            </w:r>
            <w:r w:rsidR="00D1098C">
              <w:rPr>
                <w:rFonts w:asciiTheme="minorHAnsi" w:hAnsiTheme="minorHAnsi"/>
              </w:rPr>
              <w:t xml:space="preserve">, agreement, or </w:t>
            </w:r>
            <w:r w:rsidR="00216BA0" w:rsidRPr="00F2234D">
              <w:rPr>
                <w:rFonts w:asciiTheme="minorHAnsi" w:hAnsiTheme="minorHAnsi"/>
              </w:rPr>
              <w:t xml:space="preserve">researcher-to-researcher </w:t>
            </w:r>
            <w:r w:rsidRPr="00F2234D">
              <w:rPr>
                <w:rFonts w:asciiTheme="minorHAnsi" w:hAnsiTheme="minorHAnsi"/>
              </w:rPr>
              <w:t xml:space="preserve">link with this partner?  If </w:t>
            </w:r>
            <w:r w:rsidRPr="00F2234D">
              <w:rPr>
                <w:rFonts w:asciiTheme="minorHAnsi" w:hAnsiTheme="minorHAnsi"/>
                <w:i/>
              </w:rPr>
              <w:t>yes,</w:t>
            </w:r>
            <w:r w:rsidRPr="00F2234D">
              <w:rPr>
                <w:rFonts w:asciiTheme="minorHAnsi" w:hAnsiTheme="minorHAnsi"/>
              </w:rPr>
              <w:t xml:space="preserve"> please provide details.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7EF" w14:textId="77777777" w:rsidR="008B03D4" w:rsidRDefault="008B03D4" w:rsidP="008B03D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Georgia" w:hAnsi="Georgia"/>
              </w:rPr>
              <w:t>󠄀</w:t>
            </w:r>
            <w:r w:rsidRPr="00F2234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Yes</w:t>
            </w:r>
          </w:p>
          <w:p w14:paraId="17312C67" w14:textId="77777777" w:rsidR="008B03D4" w:rsidRDefault="008B03D4" w:rsidP="008B03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="Georgia" w:hAnsi="Georgia"/>
              </w:rPr>
              <w:t>󠄀</w:t>
            </w:r>
            <w:r>
              <w:rPr>
                <w:rFonts w:asciiTheme="minorHAnsi" w:hAnsiTheme="minorHAnsi"/>
              </w:rPr>
              <w:t xml:space="preserve"> No</w:t>
            </w:r>
          </w:p>
          <w:p w14:paraId="037B3400" w14:textId="54813991" w:rsidR="007F0CD3" w:rsidRPr="00F2234D" w:rsidRDefault="008B03D4" w:rsidP="008B03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please indicate how:</w:t>
            </w:r>
          </w:p>
        </w:tc>
      </w:tr>
      <w:tr w:rsidR="007F0CD3" w:rsidRPr="00F2234D" w14:paraId="7BE71C44" w14:textId="77777777" w:rsidTr="00F02ADC">
        <w:trPr>
          <w:trHeight w:val="141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ABD" w14:textId="5E513F6A" w:rsidR="007F0CD3" w:rsidRPr="00F2234D" w:rsidRDefault="008B03D4" w:rsidP="00C7705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an Intention Form been completed and endorsed by all required parties?  </w:t>
            </w:r>
            <w:r w:rsidR="007F0CD3" w:rsidRPr="00F223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9AB5" w14:textId="2AB14D23" w:rsidR="00D1098C" w:rsidRDefault="00D1098C" w:rsidP="00C770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Georgia" w:hAnsi="Georgia"/>
              </w:rPr>
              <w:t>󠄀</w:t>
            </w:r>
            <w:r w:rsidRPr="00F2234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Yes</w:t>
            </w:r>
            <w:r w:rsidR="008B03D4">
              <w:rPr>
                <w:rFonts w:asciiTheme="minorHAnsi" w:hAnsiTheme="minorHAnsi"/>
              </w:rPr>
              <w:t xml:space="preserve"> – please attach to this Business Case</w:t>
            </w:r>
          </w:p>
          <w:p w14:paraId="49A0D7F1" w14:textId="77777777" w:rsidR="00D1098C" w:rsidRDefault="00D1098C" w:rsidP="00C7705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="Georgia" w:hAnsi="Georgia"/>
              </w:rPr>
              <w:t>󠄀</w:t>
            </w:r>
            <w:r>
              <w:rPr>
                <w:rFonts w:asciiTheme="minorHAnsi" w:hAnsiTheme="minorHAnsi"/>
              </w:rPr>
              <w:t xml:space="preserve"> No</w:t>
            </w:r>
          </w:p>
          <w:p w14:paraId="0B2A96C8" w14:textId="6E443013" w:rsidR="00D1098C" w:rsidRPr="00F2234D" w:rsidRDefault="00D1098C" w:rsidP="008B03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="008B03D4">
              <w:rPr>
                <w:rFonts w:asciiTheme="minorHAnsi" w:hAnsiTheme="minorHAnsi"/>
              </w:rPr>
              <w:t xml:space="preserve">No, </w:t>
            </w:r>
            <w:r>
              <w:rPr>
                <w:rFonts w:asciiTheme="minorHAnsi" w:hAnsiTheme="minorHAnsi"/>
              </w:rPr>
              <w:t xml:space="preserve">please </w:t>
            </w:r>
            <w:r w:rsidR="008B03D4">
              <w:rPr>
                <w:rFonts w:asciiTheme="minorHAnsi" w:hAnsiTheme="minorHAnsi"/>
              </w:rPr>
              <w:t>complete and forward to Western Sydney International for the required endorsement then attach.</w:t>
            </w:r>
          </w:p>
        </w:tc>
      </w:tr>
      <w:tr w:rsidR="00D1098C" w:rsidRPr="00F2234D" w14:paraId="0C55A5C9" w14:textId="77777777" w:rsidTr="00F02ADC">
        <w:trPr>
          <w:trHeight w:val="170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238" w14:textId="70204976" w:rsidR="009202EA" w:rsidRDefault="009202EA" w:rsidP="009202E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specific benefits to the research focus of the School/Institute?</w:t>
            </w:r>
          </w:p>
          <w:p w14:paraId="0FB29308" w14:textId="77777777" w:rsidR="000063A0" w:rsidRDefault="000063A0" w:rsidP="009202EA">
            <w:pPr>
              <w:pStyle w:val="NoSpacing"/>
              <w:rPr>
                <w:rFonts w:asciiTheme="minorHAnsi" w:hAnsiTheme="minorHAnsi"/>
              </w:rPr>
            </w:pPr>
          </w:p>
          <w:p w14:paraId="2214A1BF" w14:textId="6D3DA0C2" w:rsidR="000063A0" w:rsidRDefault="000063A0" w:rsidP="009202EA">
            <w:pPr>
              <w:pStyle w:val="NoSpacing"/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 xml:space="preserve">What </w:t>
            </w:r>
            <w:r w:rsidRPr="00F2234D">
              <w:rPr>
                <w:rFonts w:asciiTheme="minorHAnsi" w:hAnsiTheme="minorHAnsi"/>
                <w:b/>
                <w:i/>
              </w:rPr>
              <w:t>tangible</w:t>
            </w:r>
            <w:r w:rsidRPr="00F2234D">
              <w:rPr>
                <w:rFonts w:asciiTheme="minorHAnsi" w:hAnsiTheme="minorHAnsi"/>
                <w:i/>
              </w:rPr>
              <w:t xml:space="preserve"> </w:t>
            </w:r>
            <w:r w:rsidRPr="00F2234D">
              <w:rPr>
                <w:rFonts w:asciiTheme="minorHAnsi" w:hAnsiTheme="minorHAnsi"/>
              </w:rPr>
              <w:t xml:space="preserve">benefits will </w:t>
            </w:r>
            <w:r w:rsidR="00F02ADC">
              <w:rPr>
                <w:rFonts w:asciiTheme="minorHAnsi" w:hAnsiTheme="minorHAnsi"/>
              </w:rPr>
              <w:t>this partnership bring to WSU?</w:t>
            </w:r>
          </w:p>
          <w:p w14:paraId="52115825" w14:textId="77777777" w:rsidR="000063A0" w:rsidRDefault="000063A0" w:rsidP="009202EA">
            <w:pPr>
              <w:pStyle w:val="NoSpacing"/>
              <w:rPr>
                <w:rFonts w:asciiTheme="minorHAnsi" w:hAnsiTheme="minorHAnsi"/>
              </w:rPr>
            </w:pPr>
          </w:p>
          <w:p w14:paraId="38F60CB1" w14:textId="77777777" w:rsidR="000063A0" w:rsidRDefault="000063A0" w:rsidP="009202EA">
            <w:pPr>
              <w:pStyle w:val="NoSpacing"/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Please list and provide details.</w:t>
            </w:r>
          </w:p>
          <w:p w14:paraId="275F4B59" w14:textId="5BB48F9B" w:rsidR="000063A0" w:rsidRPr="00F2234D" w:rsidRDefault="000063A0" w:rsidP="009202E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5759" w14:textId="72727A64" w:rsidR="00D1098C" w:rsidRDefault="00D1098C" w:rsidP="00363CA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7F0CD3" w:rsidRPr="00F2234D" w14:paraId="28A6B3BA" w14:textId="77777777" w:rsidTr="00F02ADC">
        <w:trPr>
          <w:trHeight w:val="170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E75E8" w14:textId="00B5E704" w:rsidR="007F0CD3" w:rsidRPr="00F2234D" w:rsidRDefault="007F0CD3" w:rsidP="00C77057">
            <w:pPr>
              <w:pStyle w:val="NoSpacing"/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Please list other</w:t>
            </w:r>
            <w:r w:rsidR="008B03D4">
              <w:rPr>
                <w:rFonts w:asciiTheme="minorHAnsi" w:hAnsiTheme="minorHAnsi"/>
              </w:rPr>
              <w:t xml:space="preserve"> universities, including</w:t>
            </w:r>
            <w:r w:rsidRPr="00F2234D">
              <w:rPr>
                <w:rFonts w:asciiTheme="minorHAnsi" w:hAnsiTheme="minorHAnsi"/>
              </w:rPr>
              <w:t xml:space="preserve"> Australian universities </w:t>
            </w:r>
            <w:r w:rsidR="008B03D4">
              <w:rPr>
                <w:rFonts w:asciiTheme="minorHAnsi" w:hAnsiTheme="minorHAnsi"/>
              </w:rPr>
              <w:t xml:space="preserve">that </w:t>
            </w:r>
            <w:r w:rsidRPr="00F2234D">
              <w:rPr>
                <w:rFonts w:asciiTheme="minorHAnsi" w:hAnsiTheme="minorHAnsi"/>
              </w:rPr>
              <w:t xml:space="preserve">the partner </w:t>
            </w:r>
            <w:r w:rsidR="008B03D4">
              <w:rPr>
                <w:rFonts w:asciiTheme="minorHAnsi" w:hAnsiTheme="minorHAnsi"/>
              </w:rPr>
              <w:t xml:space="preserve">currently </w:t>
            </w:r>
            <w:r w:rsidRPr="00F2234D">
              <w:rPr>
                <w:rFonts w:asciiTheme="minorHAnsi" w:hAnsiTheme="minorHAnsi"/>
              </w:rPr>
              <w:t>works with.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2B8" w14:textId="77777777" w:rsidR="007F0CD3" w:rsidRPr="00F2234D" w:rsidRDefault="007F0CD3" w:rsidP="00C7705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F0CD3" w:rsidRPr="00F2234D" w14:paraId="0DBA2621" w14:textId="77777777" w:rsidTr="00F02ADC">
        <w:trPr>
          <w:trHeight w:val="737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E6493" w14:textId="27A442C0" w:rsidR="007F0CD3" w:rsidRPr="00F2234D" w:rsidRDefault="007F0CD3" w:rsidP="00C77057">
            <w:pPr>
              <w:pStyle w:val="NoSpacing"/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Is the partner’s Research</w:t>
            </w:r>
            <w:r w:rsidR="00216BA0" w:rsidRPr="00F2234D">
              <w:rPr>
                <w:rFonts w:asciiTheme="minorHAnsi" w:hAnsiTheme="minorHAnsi"/>
              </w:rPr>
              <w:t xml:space="preserve"> Office</w:t>
            </w:r>
            <w:r w:rsidRPr="00F2234D">
              <w:rPr>
                <w:rFonts w:asciiTheme="minorHAnsi" w:hAnsiTheme="minorHAnsi"/>
              </w:rPr>
              <w:t xml:space="preserve"> or Graduate School involved? If yes, provide contact name and details.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B9EE9D" w14:textId="77777777" w:rsidR="007F0CD3" w:rsidRPr="00F2234D" w:rsidRDefault="007F0CD3" w:rsidP="007F0CD3">
            <w:pPr>
              <w:pStyle w:val="NoSpacing"/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Name:</w:t>
            </w:r>
          </w:p>
          <w:p w14:paraId="0D86F6E3" w14:textId="26A9F8C9" w:rsidR="007F0CD3" w:rsidRPr="00F2234D" w:rsidRDefault="007F0CD3" w:rsidP="007F0CD3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F0CD3" w:rsidRPr="00F2234D" w14:paraId="685A95EC" w14:textId="77777777" w:rsidTr="00F02ADC">
        <w:trPr>
          <w:trHeight w:val="510"/>
        </w:trPr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0B5AF" w14:textId="77777777" w:rsidR="007F0CD3" w:rsidRPr="00F2234D" w:rsidRDefault="007F0CD3" w:rsidP="007F0CD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65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66C32F" w14:textId="1CC402BE" w:rsidR="007F0CD3" w:rsidRPr="00F2234D" w:rsidRDefault="007F0CD3" w:rsidP="007F0CD3">
            <w:pPr>
              <w:pStyle w:val="NoSpacing"/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 xml:space="preserve">Title:  </w:t>
            </w:r>
          </w:p>
        </w:tc>
      </w:tr>
      <w:tr w:rsidR="007F0CD3" w:rsidRPr="00F2234D" w14:paraId="147CE085" w14:textId="77777777" w:rsidTr="00F02ADC">
        <w:trPr>
          <w:trHeight w:val="510"/>
        </w:trPr>
        <w:tc>
          <w:tcPr>
            <w:tcW w:w="3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733F" w14:textId="77777777" w:rsidR="007F0CD3" w:rsidRPr="00F2234D" w:rsidRDefault="007F0CD3" w:rsidP="007F0CD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65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F02309" w14:textId="5DAAD1D0" w:rsidR="007F0CD3" w:rsidRPr="00F2234D" w:rsidRDefault="007F0CD3" w:rsidP="007F0CD3">
            <w:pPr>
              <w:pStyle w:val="NoSpacing"/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 xml:space="preserve">Email:  </w:t>
            </w:r>
          </w:p>
        </w:tc>
      </w:tr>
      <w:tr w:rsidR="007F0CD3" w:rsidRPr="00F2234D" w14:paraId="726F9431" w14:textId="77777777" w:rsidTr="00F02ADC">
        <w:trPr>
          <w:trHeight w:val="510"/>
        </w:trPr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666" w14:textId="77777777" w:rsidR="007F0CD3" w:rsidRPr="00F2234D" w:rsidRDefault="007F0CD3" w:rsidP="007F0CD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65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6DB" w14:textId="0E786A9D" w:rsidR="007F0CD3" w:rsidRPr="00F2234D" w:rsidRDefault="007F0CD3" w:rsidP="007F0CD3">
            <w:pPr>
              <w:pStyle w:val="NoSpacing"/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 xml:space="preserve">Telephone:  </w:t>
            </w:r>
          </w:p>
        </w:tc>
      </w:tr>
      <w:tr w:rsidR="007F0CD3" w:rsidRPr="00F2234D" w14:paraId="1000F979" w14:textId="77777777" w:rsidTr="00F02ADC">
        <w:trPr>
          <w:trHeight w:val="51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9B1143" w14:textId="77777777" w:rsidR="007F0CD3" w:rsidRPr="00F02ADC" w:rsidRDefault="007F0CD3" w:rsidP="007F0CD3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02AD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Type of Agreement</w:t>
            </w:r>
          </w:p>
          <w:p w14:paraId="676104C5" w14:textId="66C29CEA" w:rsidR="007F0CD3" w:rsidRPr="00F02ADC" w:rsidRDefault="007F0CD3" w:rsidP="007F0CD3">
            <w:pPr>
              <w:pStyle w:val="NoSpacing"/>
              <w:rPr>
                <w:rFonts w:asciiTheme="minorHAnsi" w:hAnsiTheme="minorHAnsi"/>
                <w:i/>
                <w:color w:val="FFFFFF" w:themeColor="background1"/>
              </w:rPr>
            </w:pPr>
            <w:r w:rsidRPr="00F02ADC">
              <w:rPr>
                <w:rFonts w:asciiTheme="minorHAnsi" w:hAnsiTheme="minorHAnsi"/>
                <w:i/>
                <w:color w:val="FFFFFF" w:themeColor="background1"/>
              </w:rPr>
              <w:t>Please specify which type of agreement is being requested</w:t>
            </w:r>
          </w:p>
        </w:tc>
      </w:tr>
      <w:tr w:rsidR="00363CA6" w:rsidRPr="00F2234D" w14:paraId="7FA9800A" w14:textId="77777777" w:rsidTr="00F02ADC">
        <w:trPr>
          <w:trHeight w:val="964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389C7" w14:textId="02CB362D" w:rsidR="00363CA6" w:rsidRPr="00F2234D" w:rsidRDefault="00363CA6" w:rsidP="00F02ADC">
            <w:pPr>
              <w:rPr>
                <w:rFonts w:asciiTheme="minorHAnsi" w:hAnsiTheme="minorHAnsi"/>
              </w:rPr>
            </w:pPr>
            <w:r>
              <w:rPr>
                <w:rFonts w:ascii="Georgia" w:hAnsi="Georgia" w:cs="Georgia"/>
              </w:rPr>
              <w:t>󠄀</w:t>
            </w:r>
            <w:r>
              <w:rPr>
                <w:rFonts w:asciiTheme="minorHAnsi" w:hAnsiTheme="minorHAnsi"/>
                <w:b/>
              </w:rPr>
              <w:t>Dual Higher Degree Research Award Agreement</w:t>
            </w:r>
          </w:p>
        </w:tc>
      </w:tr>
      <w:tr w:rsidR="00363CA6" w:rsidRPr="00F2234D" w14:paraId="5E63B972" w14:textId="77777777" w:rsidTr="00F02ADC">
        <w:trPr>
          <w:trHeight w:val="964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0DBF9" w14:textId="48EA01E3" w:rsidR="00363CA6" w:rsidRPr="00F2234D" w:rsidRDefault="00363CA6" w:rsidP="00F02ADC">
            <w:pPr>
              <w:rPr>
                <w:rFonts w:asciiTheme="minorHAnsi" w:hAnsiTheme="minorHAnsi"/>
              </w:rPr>
            </w:pPr>
            <w:r>
              <w:rPr>
                <w:rFonts w:ascii="Georgia" w:hAnsi="Georgia" w:cs="Georgia"/>
              </w:rPr>
              <w:t>󠄀</w:t>
            </w:r>
            <w:r w:rsidRPr="009202EA">
              <w:rPr>
                <w:rFonts w:asciiTheme="minorHAnsi" w:hAnsiTheme="minorHAnsi"/>
                <w:b/>
              </w:rPr>
              <w:t xml:space="preserve">Joint Higher Degree Research Award </w:t>
            </w:r>
            <w:r w:rsidRPr="00363CA6">
              <w:rPr>
                <w:rFonts w:asciiTheme="minorHAnsi" w:hAnsiTheme="minorHAnsi"/>
                <w:b/>
              </w:rPr>
              <w:t>Agreement</w:t>
            </w:r>
          </w:p>
        </w:tc>
      </w:tr>
      <w:tr w:rsidR="009202EA" w:rsidRPr="00F2234D" w14:paraId="0AF277A3" w14:textId="77777777" w:rsidTr="00BE60AF">
        <w:trPr>
          <w:trHeight w:val="604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74308A" w14:textId="509FD753" w:rsidR="009202EA" w:rsidRPr="00F02ADC" w:rsidRDefault="00E44C01" w:rsidP="000E3E89">
            <w:pP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02AD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Start Date</w:t>
            </w:r>
            <w:r w:rsidR="0049570B" w:rsidRPr="00F02AD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of the Agreement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214" w14:textId="59F7AD7A" w:rsidR="009202EA" w:rsidRPr="00F02ADC" w:rsidRDefault="00F02ADC" w:rsidP="007F0CD3">
            <w:pPr>
              <w:rPr>
                <w:rFonts w:asciiTheme="minorHAnsi" w:hAnsiTheme="minorHAnsi"/>
                <w:b/>
              </w:rPr>
            </w:pPr>
            <w:r w:rsidRPr="00F02ADC">
              <w:rPr>
                <w:rFonts w:asciiTheme="minorHAnsi" w:hAnsiTheme="minorHAnsi"/>
                <w:b/>
              </w:rPr>
              <w:t>DD/MM/YYYY</w:t>
            </w:r>
          </w:p>
        </w:tc>
      </w:tr>
    </w:tbl>
    <w:p w14:paraId="704D20FE" w14:textId="30CADFC4" w:rsidR="00F02ADC" w:rsidRDefault="00F02ADC"/>
    <w:p w14:paraId="71F721BD" w14:textId="77777777" w:rsidR="00F02ADC" w:rsidRDefault="00F02ADC">
      <w:r>
        <w:br w:type="page"/>
      </w:r>
    </w:p>
    <w:p w14:paraId="28A082E9" w14:textId="77777777" w:rsidR="00F02ADC" w:rsidRDefault="00F02ADC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7344"/>
      </w:tblGrid>
      <w:tr w:rsidR="007F0CD3" w:rsidRPr="00F2234D" w14:paraId="03BF8A9A" w14:textId="77777777" w:rsidTr="00F02ADC">
        <w:trPr>
          <w:trHeight w:val="51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6F5134" w14:textId="77777777" w:rsidR="007F0CD3" w:rsidRPr="00F02ADC" w:rsidRDefault="007F0CD3" w:rsidP="007F0CD3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02ADC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Details of the Agreement</w:t>
            </w:r>
          </w:p>
          <w:p w14:paraId="0A2D37BA" w14:textId="57FCB7B8" w:rsidR="007F0CD3" w:rsidRPr="00F02ADC" w:rsidRDefault="007F0CD3" w:rsidP="007F0CD3">
            <w:pPr>
              <w:pStyle w:val="NoSpacing"/>
              <w:rPr>
                <w:rFonts w:asciiTheme="minorHAnsi" w:hAnsiTheme="minorHAnsi"/>
                <w:i/>
                <w:color w:val="FFFFFF" w:themeColor="background1"/>
              </w:rPr>
            </w:pPr>
            <w:r w:rsidRPr="00F02ADC">
              <w:rPr>
                <w:rFonts w:asciiTheme="minorHAnsi" w:hAnsiTheme="minorHAnsi"/>
                <w:i/>
                <w:color w:val="FFFFFF" w:themeColor="background1"/>
              </w:rPr>
              <w:t>Please provide the negotiated details of the partnership arrangements</w:t>
            </w:r>
          </w:p>
        </w:tc>
      </w:tr>
      <w:tr w:rsidR="007F0CD3" w:rsidRPr="00F2234D" w14:paraId="767CC741" w14:textId="77777777" w:rsidTr="00F02ADC">
        <w:trPr>
          <w:trHeight w:val="1628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8D269" w14:textId="77777777" w:rsidR="007F0CD3" w:rsidRPr="00F2234D" w:rsidRDefault="007F0CD3" w:rsidP="007F0CD3">
            <w:pPr>
              <w:rPr>
                <w:rFonts w:asciiTheme="minorHAnsi" w:hAnsiTheme="minorHAnsi"/>
              </w:rPr>
            </w:pPr>
          </w:p>
        </w:tc>
      </w:tr>
      <w:tr w:rsidR="007F0CD3" w:rsidRPr="00F2234D" w14:paraId="717CF5D0" w14:textId="77777777" w:rsidTr="00E625E3">
        <w:trPr>
          <w:trHeight w:val="85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92925E" w14:textId="17994774" w:rsidR="007F0CD3" w:rsidRPr="00E625E3" w:rsidRDefault="00F93810" w:rsidP="007F0CD3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E625E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val="en-US"/>
              </w:rPr>
              <w:t>Required Considerations</w:t>
            </w:r>
          </w:p>
          <w:p w14:paraId="291F77BB" w14:textId="383BD533" w:rsidR="008002A4" w:rsidRPr="00E625E3" w:rsidRDefault="008002A4" w:rsidP="007F0CD3">
            <w:pPr>
              <w:pStyle w:val="NoSpacing"/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</w:pPr>
            <w:r w:rsidRPr="00E625E3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 xml:space="preserve">The following considerations must be discussed with the partner prior to preparation of this </w:t>
            </w:r>
            <w:r w:rsidR="00044DC4" w:rsidRPr="00E625E3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>Business Case</w:t>
            </w:r>
            <w:r w:rsidR="00E625E3">
              <w:rPr>
                <w:rFonts w:asciiTheme="minorHAnsi" w:hAnsiTheme="minorHAnsi"/>
                <w:b/>
                <w:i/>
                <w:color w:val="FFFFFF" w:themeColor="background1"/>
                <w:lang w:val="en-US"/>
              </w:rPr>
              <w:t xml:space="preserve"> Form.</w:t>
            </w:r>
          </w:p>
          <w:p w14:paraId="2BF502E6" w14:textId="2918A679" w:rsidR="00216BA0" w:rsidRPr="00E625E3" w:rsidRDefault="00216BA0" w:rsidP="008C6450">
            <w:pPr>
              <w:pStyle w:val="NoSpacing"/>
              <w:rPr>
                <w:rFonts w:asciiTheme="minorHAnsi" w:hAnsiTheme="minorHAnsi"/>
                <w:i/>
                <w:color w:val="FFFFFF" w:themeColor="background1"/>
                <w:lang w:val="en-US"/>
              </w:rPr>
            </w:pPr>
            <w:r w:rsidRPr="00E625E3">
              <w:rPr>
                <w:rFonts w:asciiTheme="minorHAnsi" w:hAnsiTheme="minorHAnsi"/>
                <w:i/>
                <w:color w:val="FFFFFF" w:themeColor="background1"/>
                <w:lang w:val="en-US"/>
              </w:rPr>
              <w:t xml:space="preserve">Please provide </w:t>
            </w:r>
            <w:r w:rsidR="008C6450" w:rsidRPr="00E625E3">
              <w:rPr>
                <w:rFonts w:asciiTheme="minorHAnsi" w:hAnsiTheme="minorHAnsi"/>
                <w:i/>
                <w:color w:val="FFFFFF" w:themeColor="background1"/>
                <w:lang w:val="en-US"/>
              </w:rPr>
              <w:t xml:space="preserve">details or </w:t>
            </w:r>
            <w:r w:rsidRPr="00E625E3">
              <w:rPr>
                <w:rFonts w:asciiTheme="minorHAnsi" w:hAnsiTheme="minorHAnsi"/>
                <w:i/>
                <w:color w:val="FFFFFF" w:themeColor="background1"/>
                <w:lang w:val="en-US"/>
              </w:rPr>
              <w:t>outcomes of discussions</w:t>
            </w:r>
            <w:r w:rsidR="008C6450" w:rsidRPr="00E625E3">
              <w:rPr>
                <w:rFonts w:asciiTheme="minorHAnsi" w:hAnsiTheme="minorHAnsi"/>
                <w:i/>
                <w:color w:val="FFFFFF" w:themeColor="background1"/>
                <w:lang w:val="en-US"/>
              </w:rPr>
              <w:t xml:space="preserve"> with the partner to enable </w:t>
            </w:r>
            <w:r w:rsidRPr="00E625E3">
              <w:rPr>
                <w:rFonts w:asciiTheme="minorHAnsi" w:hAnsiTheme="minorHAnsi"/>
                <w:i/>
                <w:color w:val="FFFFFF" w:themeColor="background1"/>
                <w:lang w:val="en-US"/>
              </w:rPr>
              <w:t>consideration</w:t>
            </w:r>
            <w:r w:rsidR="008C6450" w:rsidRPr="00E625E3">
              <w:rPr>
                <w:rFonts w:asciiTheme="minorHAnsi" w:hAnsiTheme="minorHAnsi"/>
                <w:i/>
                <w:color w:val="FFFFFF" w:themeColor="background1"/>
                <w:lang w:val="en-US"/>
              </w:rPr>
              <w:t xml:space="preserve"> to be made</w:t>
            </w:r>
            <w:r w:rsidRPr="00E625E3">
              <w:rPr>
                <w:rFonts w:asciiTheme="minorHAnsi" w:hAnsiTheme="minorHAnsi"/>
                <w:i/>
                <w:color w:val="FFFFFF" w:themeColor="background1"/>
                <w:lang w:val="en-US"/>
              </w:rPr>
              <w:t xml:space="preserve"> (as required):</w:t>
            </w:r>
          </w:p>
        </w:tc>
      </w:tr>
      <w:tr w:rsidR="000063A0" w:rsidRPr="00F2234D" w14:paraId="2C8FEFD1" w14:textId="77777777" w:rsidTr="00F02ADC">
        <w:trPr>
          <w:trHeight w:val="3685"/>
        </w:trPr>
        <w:tc>
          <w:tcPr>
            <w:tcW w:w="3430" w:type="dxa"/>
            <w:vMerge w:val="restart"/>
            <w:tcBorders>
              <w:top w:val="single" w:sz="4" w:space="0" w:color="auto"/>
            </w:tcBorders>
          </w:tcPr>
          <w:p w14:paraId="3685E0D2" w14:textId="77777777" w:rsidR="00E44C01" w:rsidRPr="00E44C01" w:rsidRDefault="00E44C01" w:rsidP="00E44C01">
            <w:pPr>
              <w:rPr>
                <w:rFonts w:asciiTheme="minorHAnsi" w:hAnsiTheme="minorHAnsi"/>
                <w:b/>
              </w:rPr>
            </w:pPr>
            <w:r w:rsidRPr="00E44C01">
              <w:rPr>
                <w:rFonts w:asciiTheme="minorHAnsi" w:hAnsiTheme="minorHAnsi"/>
                <w:b/>
              </w:rPr>
              <w:t>FUNDING:</w:t>
            </w:r>
          </w:p>
          <w:p w14:paraId="28384C7B" w14:textId="77777777" w:rsidR="00E44C01" w:rsidRDefault="00E44C01" w:rsidP="00E44C01">
            <w:pPr>
              <w:rPr>
                <w:rFonts w:asciiTheme="minorHAnsi" w:hAnsiTheme="minorHAnsi"/>
              </w:rPr>
            </w:pPr>
          </w:p>
          <w:p w14:paraId="2C230D57" w14:textId="22EAE3F7" w:rsidR="0049570B" w:rsidRPr="00F2234D" w:rsidRDefault="0049570B" w:rsidP="00E44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funding or scholarship arrangements are required under this agreement?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</w:tcPr>
          <w:p w14:paraId="71F451AB" w14:textId="77777777" w:rsidR="0049570B" w:rsidRPr="0049570B" w:rsidRDefault="0049570B" w:rsidP="007F0CD3">
            <w:pPr>
              <w:rPr>
                <w:rFonts w:asciiTheme="minorHAnsi" w:hAnsiTheme="minorHAnsi"/>
                <w:b/>
              </w:rPr>
            </w:pPr>
            <w:r w:rsidRPr="0049570B">
              <w:rPr>
                <w:rFonts w:asciiTheme="minorHAnsi" w:hAnsiTheme="minorHAnsi"/>
                <w:b/>
              </w:rPr>
              <w:t>Amount by WSU:</w:t>
            </w:r>
          </w:p>
          <w:p w14:paraId="55067744" w14:textId="77777777" w:rsidR="0049570B" w:rsidRDefault="0049570B" w:rsidP="007F0CD3">
            <w:pPr>
              <w:rPr>
                <w:rFonts w:asciiTheme="minorHAnsi" w:hAnsiTheme="minorHAnsi"/>
              </w:rPr>
            </w:pPr>
          </w:p>
          <w:p w14:paraId="2402306B" w14:textId="1971D6DA" w:rsidR="0049570B" w:rsidRDefault="00F02ADC" w:rsidP="007F0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Fee’s</w:t>
            </w:r>
          </w:p>
          <w:p w14:paraId="1289217A" w14:textId="77777777" w:rsidR="000063A0" w:rsidRDefault="000063A0" w:rsidP="007F0CD3">
            <w:pPr>
              <w:rPr>
                <w:rFonts w:asciiTheme="minorHAnsi" w:hAnsiTheme="minorHAnsi"/>
              </w:rPr>
            </w:pPr>
          </w:p>
          <w:p w14:paraId="29FFB1EE" w14:textId="0999DF14" w:rsidR="0049570B" w:rsidRDefault="0049570B" w:rsidP="007F0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Scholarships</w:t>
            </w:r>
          </w:p>
          <w:p w14:paraId="6F0FB1C5" w14:textId="77777777" w:rsidR="000063A0" w:rsidRDefault="000063A0" w:rsidP="007F0CD3">
            <w:pPr>
              <w:rPr>
                <w:rFonts w:asciiTheme="minorHAnsi" w:hAnsiTheme="minorHAnsi"/>
              </w:rPr>
            </w:pPr>
          </w:p>
          <w:p w14:paraId="60BD1A91" w14:textId="6BAA62C9" w:rsidR="0049570B" w:rsidRDefault="0049570B" w:rsidP="007F0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Candidature Support funds </w:t>
            </w:r>
          </w:p>
          <w:p w14:paraId="029CABAA" w14:textId="77777777" w:rsidR="000063A0" w:rsidRDefault="000063A0" w:rsidP="007F0CD3">
            <w:pPr>
              <w:rPr>
                <w:rFonts w:asciiTheme="minorHAnsi" w:hAnsiTheme="minorHAnsi"/>
              </w:rPr>
            </w:pPr>
          </w:p>
          <w:p w14:paraId="5DDB2405" w14:textId="0EEEA148" w:rsidR="0049570B" w:rsidRDefault="0049570B" w:rsidP="007F0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Travel and accommodation costs</w:t>
            </w:r>
          </w:p>
          <w:p w14:paraId="73AE0040" w14:textId="77777777" w:rsidR="000063A0" w:rsidRDefault="000063A0" w:rsidP="007F0CD3">
            <w:pPr>
              <w:rPr>
                <w:rFonts w:asciiTheme="minorHAnsi" w:hAnsiTheme="minorHAnsi"/>
              </w:rPr>
            </w:pPr>
          </w:p>
          <w:p w14:paraId="51B1137A" w14:textId="524420CB" w:rsidR="0049570B" w:rsidRDefault="0049570B" w:rsidP="007F0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Supervision costs</w:t>
            </w:r>
          </w:p>
          <w:p w14:paraId="1AAAE5E3" w14:textId="77777777" w:rsidR="000063A0" w:rsidRDefault="000063A0" w:rsidP="007F0CD3">
            <w:pPr>
              <w:rPr>
                <w:rFonts w:asciiTheme="minorHAnsi" w:hAnsiTheme="minorHAnsi"/>
              </w:rPr>
            </w:pPr>
          </w:p>
          <w:p w14:paraId="2E6527EE" w14:textId="4A46E69A" w:rsidR="0049570B" w:rsidRDefault="00F02ADC" w:rsidP="007F0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Overseas Health Care Cover</w:t>
            </w:r>
          </w:p>
          <w:p w14:paraId="61EF189B" w14:textId="360D1180" w:rsidR="0049570B" w:rsidRPr="00F2234D" w:rsidRDefault="0049570B" w:rsidP="007F0CD3">
            <w:pPr>
              <w:rPr>
                <w:rFonts w:asciiTheme="minorHAnsi" w:hAnsiTheme="minorHAnsi"/>
              </w:rPr>
            </w:pPr>
          </w:p>
        </w:tc>
      </w:tr>
      <w:tr w:rsidR="000063A0" w:rsidRPr="00F2234D" w14:paraId="76318C82" w14:textId="77777777" w:rsidTr="00E625E3">
        <w:trPr>
          <w:trHeight w:val="3517"/>
        </w:trPr>
        <w:tc>
          <w:tcPr>
            <w:tcW w:w="3430" w:type="dxa"/>
            <w:vMerge/>
            <w:tcBorders>
              <w:bottom w:val="single" w:sz="4" w:space="0" w:color="auto"/>
            </w:tcBorders>
          </w:tcPr>
          <w:p w14:paraId="72652222" w14:textId="381DCA90" w:rsidR="0049570B" w:rsidRDefault="0049570B" w:rsidP="007F0CD3">
            <w:pPr>
              <w:rPr>
                <w:rFonts w:asciiTheme="minorHAnsi" w:hAnsiTheme="minorHAnsi"/>
              </w:rPr>
            </w:pP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</w:tcPr>
          <w:p w14:paraId="6218586D" w14:textId="7379EE34" w:rsidR="0049570B" w:rsidRPr="0049570B" w:rsidRDefault="0049570B" w:rsidP="0049570B">
            <w:pPr>
              <w:rPr>
                <w:rFonts w:asciiTheme="minorHAnsi" w:hAnsiTheme="minorHAnsi"/>
                <w:b/>
              </w:rPr>
            </w:pPr>
            <w:r w:rsidRPr="0049570B">
              <w:rPr>
                <w:rFonts w:asciiTheme="minorHAnsi" w:hAnsiTheme="minorHAnsi"/>
                <w:b/>
              </w:rPr>
              <w:t>Amount by the Partner:</w:t>
            </w:r>
          </w:p>
          <w:p w14:paraId="27B428F8" w14:textId="77777777" w:rsidR="0049570B" w:rsidRDefault="0049570B" w:rsidP="0049570B">
            <w:pPr>
              <w:rPr>
                <w:rFonts w:asciiTheme="minorHAnsi" w:hAnsiTheme="minorHAnsi"/>
              </w:rPr>
            </w:pPr>
          </w:p>
          <w:p w14:paraId="5B054BB3" w14:textId="510C86D5" w:rsidR="0049570B" w:rsidRDefault="0049570B" w:rsidP="00495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Fee’s </w:t>
            </w:r>
          </w:p>
          <w:p w14:paraId="689D856C" w14:textId="77777777" w:rsidR="000063A0" w:rsidRDefault="000063A0" w:rsidP="0049570B">
            <w:pPr>
              <w:rPr>
                <w:rFonts w:asciiTheme="minorHAnsi" w:hAnsiTheme="minorHAnsi"/>
              </w:rPr>
            </w:pPr>
          </w:p>
          <w:p w14:paraId="753606C3" w14:textId="16F393EA" w:rsidR="0049570B" w:rsidRDefault="0049570B" w:rsidP="00495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Scholarships</w:t>
            </w:r>
          </w:p>
          <w:p w14:paraId="197E32E7" w14:textId="77777777" w:rsidR="000063A0" w:rsidRDefault="000063A0" w:rsidP="0049570B">
            <w:pPr>
              <w:rPr>
                <w:rFonts w:asciiTheme="minorHAnsi" w:hAnsiTheme="minorHAnsi"/>
              </w:rPr>
            </w:pPr>
          </w:p>
          <w:p w14:paraId="34AE66E5" w14:textId="6008EF04" w:rsidR="0049570B" w:rsidRDefault="0049570B" w:rsidP="00495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Candidature Support funds </w:t>
            </w:r>
          </w:p>
          <w:p w14:paraId="51C65E91" w14:textId="77777777" w:rsidR="000063A0" w:rsidRDefault="000063A0" w:rsidP="0049570B">
            <w:pPr>
              <w:rPr>
                <w:rFonts w:asciiTheme="minorHAnsi" w:hAnsiTheme="minorHAnsi"/>
              </w:rPr>
            </w:pPr>
          </w:p>
          <w:p w14:paraId="21AE2301" w14:textId="5D5A33A7" w:rsidR="0049570B" w:rsidRDefault="0049570B" w:rsidP="00495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Travel and accommodation costs</w:t>
            </w:r>
          </w:p>
          <w:p w14:paraId="687C6389" w14:textId="77777777" w:rsidR="000063A0" w:rsidRDefault="000063A0" w:rsidP="0049570B">
            <w:pPr>
              <w:rPr>
                <w:rFonts w:asciiTheme="minorHAnsi" w:hAnsiTheme="minorHAnsi"/>
              </w:rPr>
            </w:pPr>
          </w:p>
          <w:p w14:paraId="30819F9A" w14:textId="575099D6" w:rsidR="0049570B" w:rsidRDefault="0049570B" w:rsidP="00495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Supervision costs</w:t>
            </w:r>
          </w:p>
          <w:p w14:paraId="4A2A78DD" w14:textId="77777777" w:rsidR="000063A0" w:rsidRDefault="000063A0" w:rsidP="0049570B">
            <w:pPr>
              <w:rPr>
                <w:rFonts w:asciiTheme="minorHAnsi" w:hAnsiTheme="minorHAnsi"/>
              </w:rPr>
            </w:pPr>
          </w:p>
          <w:p w14:paraId="2CDB5AA7" w14:textId="6D114311" w:rsidR="0049570B" w:rsidRDefault="0049570B" w:rsidP="00F02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Overseas Health Care Cover</w:t>
            </w:r>
          </w:p>
        </w:tc>
      </w:tr>
      <w:tr w:rsidR="00F93810" w:rsidRPr="00F2234D" w14:paraId="65433392" w14:textId="77777777" w:rsidTr="00E625E3">
        <w:trPr>
          <w:trHeight w:val="3538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14:paraId="21E73D22" w14:textId="7808999F" w:rsidR="00F93810" w:rsidRDefault="00E44C01" w:rsidP="00E44C01">
            <w:pPr>
              <w:rPr>
                <w:rFonts w:asciiTheme="minorHAnsi" w:hAnsiTheme="minorHAnsi"/>
              </w:rPr>
            </w:pPr>
            <w:r w:rsidRPr="00E44C01">
              <w:rPr>
                <w:rFonts w:asciiTheme="minorHAnsi" w:hAnsiTheme="minorHAnsi"/>
                <w:b/>
              </w:rPr>
              <w:t>CONTRACTUAL:</w:t>
            </w:r>
          </w:p>
          <w:p w14:paraId="58F75F08" w14:textId="77777777" w:rsidR="0049570B" w:rsidRDefault="0049570B" w:rsidP="00E44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legislation under pins the awarding of a PhD in each country</w:t>
            </w:r>
          </w:p>
          <w:p w14:paraId="2505A5B4" w14:textId="77777777" w:rsidR="0049570B" w:rsidRDefault="0049570B" w:rsidP="000E3E89">
            <w:pPr>
              <w:rPr>
                <w:rFonts w:asciiTheme="minorHAnsi" w:hAnsiTheme="minorHAnsi"/>
              </w:rPr>
            </w:pPr>
          </w:p>
          <w:p w14:paraId="64B29E2A" w14:textId="77777777" w:rsidR="0049570B" w:rsidRDefault="0049570B" w:rsidP="000E3E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Joint Award (who is the Primary/Home University) </w:t>
            </w:r>
          </w:p>
          <w:p w14:paraId="336A9ECE" w14:textId="77777777" w:rsidR="0049570B" w:rsidRDefault="0049570B" w:rsidP="000E3E89">
            <w:pPr>
              <w:rPr>
                <w:rFonts w:asciiTheme="minorHAnsi" w:hAnsiTheme="minorHAnsi"/>
              </w:rPr>
            </w:pPr>
          </w:p>
          <w:p w14:paraId="1C5B0DBE" w14:textId="02BD47DC" w:rsidR="0049570B" w:rsidRDefault="0049570B" w:rsidP="000E3E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there any considerations around:</w:t>
            </w:r>
          </w:p>
          <w:p w14:paraId="6C2B01BF" w14:textId="0A7CD3D2" w:rsidR="0049570B" w:rsidRDefault="000063A0" w:rsidP="00182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49570B">
              <w:rPr>
                <w:rFonts w:asciiTheme="minorHAnsi" w:hAnsiTheme="minorHAnsi"/>
              </w:rPr>
              <w:t>IP</w:t>
            </w:r>
          </w:p>
          <w:p w14:paraId="48EEE06A" w14:textId="0245C845" w:rsidR="0049570B" w:rsidRDefault="000063A0" w:rsidP="00182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49570B">
              <w:rPr>
                <w:rFonts w:asciiTheme="minorHAnsi" w:hAnsiTheme="minorHAnsi"/>
              </w:rPr>
              <w:t>Privacy</w:t>
            </w:r>
          </w:p>
          <w:p w14:paraId="0F242F3B" w14:textId="26C051FB" w:rsidR="0049570B" w:rsidRDefault="000063A0" w:rsidP="00182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49570B">
              <w:rPr>
                <w:rFonts w:asciiTheme="minorHAnsi" w:hAnsiTheme="minorHAnsi"/>
              </w:rPr>
              <w:t>Exchange of Information</w:t>
            </w:r>
          </w:p>
          <w:p w14:paraId="7A34B369" w14:textId="6C77B6B7" w:rsidR="0049570B" w:rsidRDefault="000063A0" w:rsidP="00182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49570B">
              <w:rPr>
                <w:rFonts w:asciiTheme="minorHAnsi" w:hAnsiTheme="minorHAnsi"/>
              </w:rPr>
              <w:t>Ethics</w:t>
            </w:r>
          </w:p>
          <w:p w14:paraId="52D3C033" w14:textId="2E82EA18" w:rsidR="0049570B" w:rsidRDefault="000063A0" w:rsidP="00182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49570B">
              <w:rPr>
                <w:rFonts w:asciiTheme="minorHAnsi" w:hAnsiTheme="minorHAnsi"/>
              </w:rPr>
              <w:t>Conferral of the Award</w:t>
            </w:r>
          </w:p>
          <w:p w14:paraId="66B5DB64" w14:textId="008C0ECB" w:rsidR="008C6450" w:rsidRPr="00F2234D" w:rsidRDefault="008C6450" w:rsidP="00E625E3">
            <w:pPr>
              <w:rPr>
                <w:rFonts w:asciiTheme="minorHAnsi" w:hAnsiTheme="minorHAnsi"/>
              </w:rPr>
            </w:pP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</w:tcPr>
          <w:p w14:paraId="2A4A3A42" w14:textId="0F0A1818" w:rsidR="00F266D1" w:rsidRDefault="00E625E3" w:rsidP="00F266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provide details</w:t>
            </w:r>
          </w:p>
          <w:p w14:paraId="69AE781F" w14:textId="4FD23815" w:rsidR="00F266D1" w:rsidRPr="00F2234D" w:rsidRDefault="00F266D1" w:rsidP="00F266D1">
            <w:pPr>
              <w:rPr>
                <w:rFonts w:asciiTheme="minorHAnsi" w:hAnsiTheme="minorHAnsi"/>
              </w:rPr>
            </w:pPr>
          </w:p>
        </w:tc>
      </w:tr>
      <w:tr w:rsidR="00216BA0" w:rsidRPr="00F2234D" w14:paraId="3A380E82" w14:textId="77777777" w:rsidTr="00F02ADC">
        <w:trPr>
          <w:trHeight w:val="2268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14:paraId="6BB864E5" w14:textId="77777777" w:rsidR="00E44C01" w:rsidRPr="00E44C01" w:rsidRDefault="00E44C01" w:rsidP="00E44C01">
            <w:pPr>
              <w:rPr>
                <w:rFonts w:asciiTheme="minorHAnsi" w:hAnsiTheme="minorHAnsi"/>
                <w:b/>
              </w:rPr>
            </w:pPr>
            <w:r w:rsidRPr="00E44C01">
              <w:rPr>
                <w:rFonts w:asciiTheme="minorHAnsi" w:hAnsiTheme="minorHAnsi"/>
                <w:b/>
              </w:rPr>
              <w:lastRenderedPageBreak/>
              <w:t>SUPERVISION:</w:t>
            </w:r>
          </w:p>
          <w:p w14:paraId="6D6EADDA" w14:textId="0082AA04" w:rsidR="00044DC4" w:rsidRDefault="00044DC4" w:rsidP="00E44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are the supervision arrangements for this agreement? </w:t>
            </w:r>
          </w:p>
          <w:p w14:paraId="1E6E9A6D" w14:textId="184D7E71" w:rsidR="00044DC4" w:rsidRPr="00F2234D" w:rsidRDefault="00044DC4" w:rsidP="000E3E89">
            <w:pPr>
              <w:rPr>
                <w:rFonts w:asciiTheme="minorHAnsi" w:hAnsiTheme="minorHAnsi"/>
              </w:rPr>
            </w:pP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</w:tcPr>
          <w:p w14:paraId="29337577" w14:textId="77777777" w:rsidR="00216BA0" w:rsidRDefault="00044DC4" w:rsidP="00044D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Names of Primary supervisors </w:t>
            </w:r>
          </w:p>
          <w:p w14:paraId="58A1E0AC" w14:textId="77777777" w:rsidR="00044DC4" w:rsidRDefault="00044DC4" w:rsidP="00044DC4">
            <w:pPr>
              <w:rPr>
                <w:rFonts w:asciiTheme="minorHAnsi" w:hAnsiTheme="minorHAnsi"/>
              </w:rPr>
            </w:pPr>
          </w:p>
          <w:p w14:paraId="580D4F56" w14:textId="77777777" w:rsidR="00F02ADC" w:rsidRDefault="00F02ADC" w:rsidP="00044DC4">
            <w:pPr>
              <w:rPr>
                <w:rFonts w:asciiTheme="minorHAnsi" w:hAnsiTheme="minorHAnsi"/>
              </w:rPr>
            </w:pPr>
          </w:p>
          <w:p w14:paraId="11A98763" w14:textId="77777777" w:rsidR="00F02ADC" w:rsidRDefault="00F02ADC" w:rsidP="00044DC4">
            <w:pPr>
              <w:rPr>
                <w:rFonts w:asciiTheme="minorHAnsi" w:hAnsiTheme="minorHAnsi"/>
              </w:rPr>
            </w:pPr>
          </w:p>
          <w:p w14:paraId="2FBB9F15" w14:textId="77777777" w:rsidR="00F02ADC" w:rsidRDefault="00F02ADC" w:rsidP="00044DC4">
            <w:pPr>
              <w:rPr>
                <w:rFonts w:asciiTheme="minorHAnsi" w:hAnsiTheme="minorHAnsi"/>
              </w:rPr>
            </w:pPr>
          </w:p>
          <w:p w14:paraId="4BD2B25C" w14:textId="77777777" w:rsidR="00F02ADC" w:rsidRDefault="00F02ADC" w:rsidP="00044DC4">
            <w:pPr>
              <w:rPr>
                <w:rFonts w:asciiTheme="minorHAnsi" w:hAnsiTheme="minorHAnsi"/>
              </w:rPr>
            </w:pPr>
          </w:p>
          <w:p w14:paraId="14271407" w14:textId="50EB1D5D" w:rsidR="00044DC4" w:rsidRPr="00F2234D" w:rsidRDefault="00044DC4" w:rsidP="00044D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Names of Co-supervisors</w:t>
            </w:r>
          </w:p>
        </w:tc>
      </w:tr>
      <w:tr w:rsidR="00044DC4" w:rsidRPr="00F2234D" w14:paraId="2695695C" w14:textId="77777777" w:rsidTr="00F02ADC">
        <w:trPr>
          <w:trHeight w:val="2268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14:paraId="26630620" w14:textId="77777777" w:rsidR="00E44C01" w:rsidRPr="00E44C01" w:rsidRDefault="00E44C01" w:rsidP="00044DC4">
            <w:pPr>
              <w:rPr>
                <w:rFonts w:asciiTheme="minorHAnsi" w:hAnsiTheme="minorHAnsi"/>
                <w:b/>
              </w:rPr>
            </w:pPr>
            <w:r w:rsidRPr="00E44C01">
              <w:rPr>
                <w:rFonts w:asciiTheme="minorHAnsi" w:hAnsiTheme="minorHAnsi"/>
                <w:b/>
              </w:rPr>
              <w:t>EXAMINATIONS:</w:t>
            </w:r>
          </w:p>
          <w:p w14:paraId="58D6F0B6" w14:textId="446AF313" w:rsidR="0049570B" w:rsidRDefault="00044DC4" w:rsidP="00044D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arrangements for the Higher Degree Research examination for this agreement</w:t>
            </w:r>
            <w:r w:rsidR="0049570B">
              <w:rPr>
                <w:rFonts w:asciiTheme="minorHAnsi" w:hAnsiTheme="minorHAnsi"/>
              </w:rPr>
              <w:t>?</w:t>
            </w:r>
          </w:p>
          <w:p w14:paraId="5C681272" w14:textId="77777777" w:rsidR="0049570B" w:rsidRDefault="0049570B" w:rsidP="0049570B">
            <w:pPr>
              <w:rPr>
                <w:rFonts w:asciiTheme="minorHAnsi" w:hAnsiTheme="minorHAnsi"/>
              </w:rPr>
            </w:pPr>
          </w:p>
          <w:p w14:paraId="1F989175" w14:textId="7D195DC4" w:rsidR="0049570B" w:rsidRDefault="00182655" w:rsidP="00495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Oral Defenc</w:t>
            </w:r>
            <w:r w:rsidR="0049570B">
              <w:rPr>
                <w:rFonts w:asciiTheme="minorHAnsi" w:hAnsiTheme="minorHAnsi"/>
              </w:rPr>
              <w:t>e (Details of panels and reports)</w:t>
            </w:r>
          </w:p>
          <w:p w14:paraId="03A1C569" w14:textId="77777777" w:rsidR="000063A0" w:rsidRDefault="000063A0" w:rsidP="0049570B">
            <w:pPr>
              <w:rPr>
                <w:rFonts w:asciiTheme="minorHAnsi" w:hAnsiTheme="minorHAnsi"/>
              </w:rPr>
            </w:pPr>
          </w:p>
          <w:p w14:paraId="3B10FA83" w14:textId="48C2F502" w:rsidR="0049570B" w:rsidRDefault="0049570B" w:rsidP="00495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Written thesis</w:t>
            </w:r>
          </w:p>
          <w:p w14:paraId="7A3E301B" w14:textId="77777777" w:rsidR="000063A0" w:rsidRDefault="000063A0" w:rsidP="0049570B">
            <w:pPr>
              <w:rPr>
                <w:rFonts w:asciiTheme="minorHAnsi" w:hAnsiTheme="minorHAnsi"/>
              </w:rPr>
            </w:pPr>
          </w:p>
          <w:p w14:paraId="15675899" w14:textId="6BEB6552" w:rsidR="0049570B" w:rsidRDefault="0049570B" w:rsidP="00495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External examiners (x2)</w:t>
            </w:r>
          </w:p>
          <w:p w14:paraId="409AE8B6" w14:textId="77777777" w:rsidR="000063A0" w:rsidRDefault="000063A0" w:rsidP="0049570B">
            <w:pPr>
              <w:rPr>
                <w:rFonts w:asciiTheme="minorHAnsi" w:hAnsiTheme="minorHAnsi"/>
              </w:rPr>
            </w:pPr>
          </w:p>
          <w:p w14:paraId="387479D2" w14:textId="484D7BF2" w:rsidR="00044DC4" w:rsidDel="00044DC4" w:rsidRDefault="0049570B" w:rsidP="00436B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Exegesis</w:t>
            </w:r>
            <w:r w:rsidR="00044DC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</w:tcPr>
          <w:p w14:paraId="67724A33" w14:textId="77777777" w:rsidR="00044DC4" w:rsidRDefault="00044DC4" w:rsidP="0049570B">
            <w:pPr>
              <w:rPr>
                <w:rFonts w:asciiTheme="minorHAnsi" w:hAnsiTheme="minorHAnsi"/>
              </w:rPr>
            </w:pPr>
          </w:p>
        </w:tc>
      </w:tr>
      <w:tr w:rsidR="00D677BB" w:rsidRPr="00F2234D" w14:paraId="471DE478" w14:textId="77777777" w:rsidTr="00F02ADC">
        <w:trPr>
          <w:trHeight w:val="2268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14:paraId="58BB89A8" w14:textId="2C1B4EC1" w:rsidR="00D677BB" w:rsidRDefault="00E44C01" w:rsidP="00E44C01">
            <w:pPr>
              <w:rPr>
                <w:rFonts w:asciiTheme="minorHAnsi" w:hAnsiTheme="minorHAnsi"/>
              </w:rPr>
            </w:pPr>
            <w:r w:rsidRPr="00E44C01">
              <w:rPr>
                <w:rFonts w:asciiTheme="minorHAnsi" w:hAnsiTheme="minorHAnsi"/>
                <w:b/>
              </w:rPr>
              <w:t>DURATION:</w:t>
            </w:r>
          </w:p>
          <w:p w14:paraId="5FF25507" w14:textId="77777777" w:rsidR="0049570B" w:rsidRDefault="0049570B" w:rsidP="00E44C01">
            <w:pPr>
              <w:rPr>
                <w:rFonts w:asciiTheme="minorHAnsi" w:hAnsiTheme="minorHAnsi"/>
              </w:rPr>
            </w:pPr>
          </w:p>
          <w:p w14:paraId="3C3F5B04" w14:textId="3FBE90F0" w:rsidR="0049570B" w:rsidRDefault="0049570B" w:rsidP="00E44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duration of the PhD?</w:t>
            </w:r>
          </w:p>
          <w:p w14:paraId="659378A0" w14:textId="77777777" w:rsidR="0049570B" w:rsidRDefault="0049570B" w:rsidP="000E3E89">
            <w:pPr>
              <w:rPr>
                <w:rFonts w:asciiTheme="minorHAnsi" w:hAnsiTheme="minorHAnsi"/>
              </w:rPr>
            </w:pPr>
          </w:p>
          <w:p w14:paraId="65877999" w14:textId="7AA6AFDD" w:rsidR="0049570B" w:rsidRDefault="0049570B" w:rsidP="000E3E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dates will the student reside in the partner University?</w:t>
            </w:r>
          </w:p>
          <w:p w14:paraId="2888046B" w14:textId="77777777" w:rsidR="0049570B" w:rsidRDefault="0049570B" w:rsidP="000E3E89">
            <w:pPr>
              <w:rPr>
                <w:rFonts w:asciiTheme="minorHAnsi" w:hAnsiTheme="minorHAnsi"/>
              </w:rPr>
            </w:pPr>
          </w:p>
          <w:p w14:paraId="1950DCDE" w14:textId="28F21D04" w:rsidR="0049570B" w:rsidRDefault="0049570B" w:rsidP="000E3E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dates will the student reside at Western Sydney University? </w:t>
            </w:r>
          </w:p>
          <w:p w14:paraId="4E35F4E8" w14:textId="77777777" w:rsidR="0049570B" w:rsidRDefault="0049570B" w:rsidP="00032D9E">
            <w:pPr>
              <w:rPr>
                <w:rFonts w:asciiTheme="minorHAnsi" w:hAnsiTheme="minorHAnsi"/>
              </w:rPr>
            </w:pPr>
          </w:p>
          <w:p w14:paraId="6C300E5C" w14:textId="1C89724A" w:rsidR="0049570B" w:rsidRDefault="0049570B" w:rsidP="00182655">
            <w:pPr>
              <w:rPr>
                <w:rFonts w:asciiTheme="minorHAnsi" w:hAnsiTheme="minorHAnsi"/>
              </w:rPr>
            </w:pP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</w:tcPr>
          <w:p w14:paraId="645A018F" w14:textId="77777777" w:rsidR="00D677BB" w:rsidRDefault="00D677BB" w:rsidP="00044DC4">
            <w:pPr>
              <w:rPr>
                <w:rFonts w:asciiTheme="minorHAnsi" w:hAnsiTheme="minorHAnsi"/>
              </w:rPr>
            </w:pPr>
          </w:p>
          <w:p w14:paraId="0AA3C088" w14:textId="77777777" w:rsidR="00D677BB" w:rsidRDefault="00D677BB" w:rsidP="00044DC4">
            <w:pPr>
              <w:rPr>
                <w:rFonts w:asciiTheme="minorHAnsi" w:hAnsiTheme="minorHAnsi"/>
              </w:rPr>
            </w:pPr>
          </w:p>
        </w:tc>
      </w:tr>
      <w:tr w:rsidR="007F0CD3" w:rsidRPr="00F2234D" w14:paraId="21596C8D" w14:textId="77777777" w:rsidTr="00436BC2">
        <w:trPr>
          <w:trHeight w:val="51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3D2A5B" w14:textId="77777777" w:rsidR="007F0CD3" w:rsidRPr="00436BC2" w:rsidRDefault="007F0CD3" w:rsidP="007F0CD3">
            <w:pP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36BC2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Special Features</w:t>
            </w:r>
          </w:p>
          <w:p w14:paraId="679D8738" w14:textId="6688DCEC" w:rsidR="007F0CD3" w:rsidRPr="00436BC2" w:rsidRDefault="007F0CD3" w:rsidP="007F0CD3">
            <w:pPr>
              <w:rPr>
                <w:rFonts w:asciiTheme="minorHAnsi" w:hAnsiTheme="minorHAnsi"/>
                <w:bCs/>
                <w:i/>
                <w:color w:val="FFFFFF" w:themeColor="background1"/>
              </w:rPr>
            </w:pPr>
            <w:r w:rsidRPr="00436BC2">
              <w:rPr>
                <w:rFonts w:asciiTheme="minorHAnsi" w:hAnsiTheme="minorHAnsi"/>
                <w:bCs/>
                <w:i/>
                <w:color w:val="FFFFFF" w:themeColor="background1"/>
              </w:rPr>
              <w:t>Are there any special features to be noted about this partnership?</w:t>
            </w:r>
          </w:p>
        </w:tc>
      </w:tr>
      <w:tr w:rsidR="007F0CD3" w:rsidRPr="00F2234D" w14:paraId="5889414C" w14:textId="77777777" w:rsidTr="00436BC2">
        <w:trPr>
          <w:trHeight w:val="5327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DAF22B" w14:textId="77777777" w:rsidR="007F0CD3" w:rsidRPr="00F2234D" w:rsidRDefault="007F0CD3" w:rsidP="007F0CD3">
            <w:pPr>
              <w:rPr>
                <w:rFonts w:asciiTheme="minorHAnsi" w:hAnsiTheme="minorHAnsi"/>
                <w:bCs/>
              </w:rPr>
            </w:pPr>
          </w:p>
        </w:tc>
      </w:tr>
    </w:tbl>
    <w:p w14:paraId="5B3C4D2E" w14:textId="77777777" w:rsidR="00436BC2" w:rsidRDefault="00436BC2"/>
    <w:p w14:paraId="79EFCB2D" w14:textId="573FE4A0" w:rsidR="00436BC2" w:rsidRDefault="00436BC2">
      <w:r>
        <w:br w:type="page"/>
      </w:r>
    </w:p>
    <w:p w14:paraId="622F9A50" w14:textId="77777777" w:rsidR="00436BC2" w:rsidRDefault="00436BC2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5658"/>
      </w:tblGrid>
      <w:tr w:rsidR="007F0CD3" w:rsidRPr="00F2234D" w14:paraId="1A147D0F" w14:textId="77777777" w:rsidTr="00436BC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2824B1" w14:textId="52138AD1" w:rsidR="007F0CD3" w:rsidRPr="00436BC2" w:rsidRDefault="00236594" w:rsidP="00436BC2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36BC2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="00436BC2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ndorsement</w:t>
            </w:r>
          </w:p>
        </w:tc>
      </w:tr>
      <w:tr w:rsidR="00E836EB" w:rsidRPr="00F2234D" w14:paraId="7978AEF2" w14:textId="77777777" w:rsidTr="00165AD9">
        <w:trPr>
          <w:trHeight w:val="1984"/>
        </w:trPr>
        <w:tc>
          <w:tcPr>
            <w:tcW w:w="5116" w:type="dxa"/>
            <w:tcBorders>
              <w:top w:val="single" w:sz="4" w:space="0" w:color="auto"/>
            </w:tcBorders>
          </w:tcPr>
          <w:p w14:paraId="518B1CF6" w14:textId="77777777" w:rsidR="00E836EB" w:rsidRPr="0082371A" w:rsidRDefault="00E836EB" w:rsidP="00165AD9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60E2E694" w14:textId="77777777" w:rsidR="00E836EB" w:rsidRPr="0082371A" w:rsidRDefault="00E836EB" w:rsidP="00165AD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82371A">
              <w:rPr>
                <w:rFonts w:asciiTheme="minorHAnsi" w:hAnsiTheme="minorHAnsi"/>
                <w:b/>
                <w:sz w:val="21"/>
                <w:szCs w:val="21"/>
              </w:rPr>
              <w:t xml:space="preserve">Dean/Director of the School/Institute: </w:t>
            </w:r>
          </w:p>
          <w:p w14:paraId="59A2AF91" w14:textId="7978E6BA" w:rsidR="00E836EB" w:rsidRPr="0082371A" w:rsidRDefault="00E836EB" w:rsidP="00165AD9">
            <w:pPr>
              <w:rPr>
                <w:rFonts w:asciiTheme="minorHAnsi" w:hAnsiTheme="minorHAnsi"/>
                <w:sz w:val="21"/>
                <w:szCs w:val="21"/>
              </w:rPr>
            </w:pPr>
            <w:r w:rsidRPr="0082371A">
              <w:rPr>
                <w:rFonts w:asciiTheme="minorHAnsi" w:hAnsiTheme="minorHAnsi"/>
                <w:sz w:val="21"/>
                <w:szCs w:val="21"/>
              </w:rPr>
              <w:t>Name</w:t>
            </w:r>
            <w:r w:rsidR="00E66F05"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51362CC2" w14:textId="77777777" w:rsidR="00E836EB" w:rsidRPr="0082371A" w:rsidRDefault="00E836EB" w:rsidP="00165AD9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58" w:type="dxa"/>
            <w:tcBorders>
              <w:top w:val="single" w:sz="4" w:space="0" w:color="auto"/>
            </w:tcBorders>
          </w:tcPr>
          <w:p w14:paraId="265FFB93" w14:textId="77777777" w:rsidR="00E836EB" w:rsidRDefault="00E836EB" w:rsidP="00165AD9">
            <w:pPr>
              <w:rPr>
                <w:rFonts w:asciiTheme="minorHAnsi" w:hAnsiTheme="minorHAnsi"/>
              </w:rPr>
            </w:pPr>
          </w:p>
          <w:p w14:paraId="4B42FBDC" w14:textId="77777777" w:rsidR="00E836EB" w:rsidRPr="00F2234D" w:rsidRDefault="00E836EB" w:rsidP="00165AD9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 xml:space="preserve">Signature:     </w:t>
            </w:r>
          </w:p>
          <w:p w14:paraId="63C50F5F" w14:textId="77777777" w:rsidR="00E836EB" w:rsidRPr="00F2234D" w:rsidRDefault="00E836EB" w:rsidP="00165AD9">
            <w:pPr>
              <w:rPr>
                <w:rFonts w:asciiTheme="minorHAnsi" w:hAnsiTheme="minorHAnsi"/>
              </w:rPr>
            </w:pPr>
          </w:p>
          <w:p w14:paraId="19EB914C" w14:textId="77777777" w:rsidR="00E836EB" w:rsidRPr="00F2234D" w:rsidRDefault="00E836EB" w:rsidP="00165AD9">
            <w:pPr>
              <w:rPr>
                <w:rFonts w:asciiTheme="minorHAnsi" w:hAnsiTheme="minorHAnsi"/>
              </w:rPr>
            </w:pPr>
          </w:p>
          <w:p w14:paraId="7D31C5A8" w14:textId="77777777" w:rsidR="00E836EB" w:rsidRPr="00F2234D" w:rsidRDefault="00E836EB" w:rsidP="00165AD9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Date:   _ _ / _ _ / _ _</w:t>
            </w:r>
          </w:p>
        </w:tc>
      </w:tr>
      <w:tr w:rsidR="004C1803" w:rsidRPr="00F2234D" w14:paraId="4F3DDF0C" w14:textId="77777777" w:rsidTr="00F02ADC">
        <w:trPr>
          <w:trHeight w:val="1984"/>
        </w:trPr>
        <w:tc>
          <w:tcPr>
            <w:tcW w:w="5116" w:type="dxa"/>
            <w:tcBorders>
              <w:top w:val="single" w:sz="4" w:space="0" w:color="auto"/>
            </w:tcBorders>
          </w:tcPr>
          <w:p w14:paraId="07825DE7" w14:textId="77777777" w:rsidR="004C1803" w:rsidRPr="0082371A" w:rsidRDefault="004C1803" w:rsidP="004C180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F592B54" w14:textId="455D493F" w:rsidR="004C1803" w:rsidRPr="0082371A" w:rsidRDefault="005C4146" w:rsidP="004C1803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82371A">
              <w:rPr>
                <w:rFonts w:asciiTheme="minorHAnsi" w:hAnsiTheme="minorHAnsi"/>
                <w:b/>
                <w:sz w:val="21"/>
                <w:szCs w:val="21"/>
              </w:rPr>
              <w:t xml:space="preserve">Dean, Graduate Studies </w:t>
            </w:r>
            <w:r w:rsidR="00E66F05">
              <w:rPr>
                <w:rFonts w:asciiTheme="minorHAnsi" w:hAnsiTheme="minorHAnsi"/>
                <w:b/>
                <w:sz w:val="21"/>
                <w:szCs w:val="21"/>
              </w:rPr>
              <w:t>&amp; Researcher Development</w:t>
            </w:r>
            <w:r w:rsidR="004C1803" w:rsidRPr="0082371A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  <w:p w14:paraId="313B8EEB" w14:textId="2E38763E" w:rsidR="00E66F05" w:rsidRPr="0082371A" w:rsidRDefault="00E66F05" w:rsidP="00E66F05">
            <w:pPr>
              <w:rPr>
                <w:rFonts w:asciiTheme="minorHAnsi" w:hAnsiTheme="minorHAnsi"/>
                <w:sz w:val="21"/>
                <w:szCs w:val="21"/>
              </w:rPr>
            </w:pPr>
            <w:r w:rsidRPr="0082371A">
              <w:rPr>
                <w:rFonts w:asciiTheme="minorHAnsi" w:hAnsiTheme="minorHAnsi"/>
                <w:sz w:val="21"/>
                <w:szCs w:val="21"/>
              </w:rPr>
              <w:t>Name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46277566" w14:textId="77777777" w:rsidR="004C1803" w:rsidRPr="0082371A" w:rsidRDefault="004C1803" w:rsidP="004C180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470DACA" w14:textId="77777777" w:rsidR="004C1803" w:rsidRPr="0082371A" w:rsidRDefault="004C1803" w:rsidP="007F0CD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58" w:type="dxa"/>
            <w:tcBorders>
              <w:top w:val="single" w:sz="4" w:space="0" w:color="auto"/>
            </w:tcBorders>
          </w:tcPr>
          <w:p w14:paraId="476DB36F" w14:textId="77777777" w:rsidR="004C1803" w:rsidRPr="00F2234D" w:rsidRDefault="004C1803" w:rsidP="004C1803">
            <w:pPr>
              <w:rPr>
                <w:rFonts w:asciiTheme="minorHAnsi" w:hAnsiTheme="minorHAnsi"/>
              </w:rPr>
            </w:pPr>
          </w:p>
          <w:p w14:paraId="568990A6" w14:textId="77777777" w:rsidR="004C1803" w:rsidRPr="00F2234D" w:rsidRDefault="004C1803" w:rsidP="004C1803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 xml:space="preserve">Signature:     </w:t>
            </w:r>
          </w:p>
          <w:p w14:paraId="767F1CA6" w14:textId="77777777" w:rsidR="004C1803" w:rsidRPr="00F2234D" w:rsidRDefault="004C1803" w:rsidP="004C1803">
            <w:pPr>
              <w:rPr>
                <w:rFonts w:asciiTheme="minorHAnsi" w:hAnsiTheme="minorHAnsi"/>
              </w:rPr>
            </w:pPr>
          </w:p>
          <w:p w14:paraId="057AFF2C" w14:textId="77777777" w:rsidR="004C1803" w:rsidRPr="00F2234D" w:rsidRDefault="004C1803" w:rsidP="004C1803">
            <w:pPr>
              <w:rPr>
                <w:rFonts w:asciiTheme="minorHAnsi" w:hAnsiTheme="minorHAnsi"/>
              </w:rPr>
            </w:pPr>
          </w:p>
          <w:p w14:paraId="78863220" w14:textId="5A9BFFFE" w:rsidR="004C1803" w:rsidRPr="00F2234D" w:rsidRDefault="004C1803" w:rsidP="004C1803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Date:   _ _ / _ _ / _ _</w:t>
            </w:r>
          </w:p>
        </w:tc>
      </w:tr>
      <w:tr w:rsidR="00EF2554" w:rsidRPr="00F2234D" w14:paraId="4D0161A6" w14:textId="77777777" w:rsidTr="008A349D">
        <w:trPr>
          <w:trHeight w:val="1984"/>
        </w:trPr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14:paraId="400ECBB4" w14:textId="77777777" w:rsidR="00EF2554" w:rsidRPr="0082371A" w:rsidRDefault="00EF2554" w:rsidP="00EF2554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2A99082" w14:textId="45E7D6E5" w:rsidR="00EF2554" w:rsidRPr="0082371A" w:rsidRDefault="005C4146" w:rsidP="00EF255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82371A">
              <w:rPr>
                <w:rFonts w:asciiTheme="minorHAnsi" w:hAnsiTheme="minorHAnsi"/>
                <w:b/>
                <w:sz w:val="21"/>
                <w:szCs w:val="21"/>
              </w:rPr>
              <w:t xml:space="preserve">Office </w:t>
            </w:r>
            <w:r w:rsidR="00EF2554" w:rsidRPr="0082371A">
              <w:rPr>
                <w:rFonts w:asciiTheme="minorHAnsi" w:hAnsiTheme="minorHAnsi"/>
                <w:b/>
                <w:sz w:val="21"/>
                <w:szCs w:val="21"/>
              </w:rPr>
              <w:t>of the Deputy Vice-Chancellor (Research</w:t>
            </w:r>
            <w:r w:rsidRPr="0082371A">
              <w:rPr>
                <w:rFonts w:asciiTheme="minorHAnsi" w:hAnsiTheme="minorHAnsi"/>
                <w:b/>
                <w:sz w:val="21"/>
                <w:szCs w:val="21"/>
              </w:rPr>
              <w:t>, Enterprise and International</w:t>
            </w:r>
            <w:r w:rsidR="00EF2554" w:rsidRPr="0082371A">
              <w:rPr>
                <w:rFonts w:asciiTheme="minorHAnsi" w:hAnsiTheme="minorHAnsi"/>
                <w:b/>
                <w:sz w:val="21"/>
                <w:szCs w:val="21"/>
              </w:rPr>
              <w:t>)</w:t>
            </w:r>
            <w:r w:rsidR="0082371A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  <w:p w14:paraId="54E68B30" w14:textId="3AFCA8FB" w:rsidR="00E66F05" w:rsidRPr="0082371A" w:rsidRDefault="00E66F05" w:rsidP="00E66F05">
            <w:pPr>
              <w:rPr>
                <w:rFonts w:asciiTheme="minorHAnsi" w:hAnsiTheme="minorHAnsi"/>
                <w:sz w:val="21"/>
                <w:szCs w:val="21"/>
              </w:rPr>
            </w:pPr>
            <w:r w:rsidRPr="0082371A">
              <w:rPr>
                <w:rFonts w:asciiTheme="minorHAnsi" w:hAnsiTheme="minorHAnsi"/>
                <w:sz w:val="21"/>
                <w:szCs w:val="21"/>
              </w:rPr>
              <w:t>Name:</w:t>
            </w:r>
          </w:p>
          <w:p w14:paraId="2C80FA17" w14:textId="77777777" w:rsidR="00EF2554" w:rsidRPr="0082371A" w:rsidRDefault="00EF2554" w:rsidP="00EF2554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044007C" w14:textId="703A7D57" w:rsidR="00EF2554" w:rsidRPr="0082371A" w:rsidRDefault="00EF2554" w:rsidP="00EF255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14:paraId="09A5A6C8" w14:textId="77777777" w:rsidR="00EF2554" w:rsidRPr="00F2234D" w:rsidRDefault="00EF2554" w:rsidP="00EF2554">
            <w:pPr>
              <w:rPr>
                <w:rFonts w:asciiTheme="minorHAnsi" w:hAnsiTheme="minorHAnsi"/>
              </w:rPr>
            </w:pPr>
          </w:p>
          <w:p w14:paraId="32FBFC88" w14:textId="77777777" w:rsidR="00EF2554" w:rsidRPr="00F2234D" w:rsidRDefault="00EF2554" w:rsidP="00EF2554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 xml:space="preserve">Signature:     </w:t>
            </w:r>
          </w:p>
          <w:p w14:paraId="0813B7E4" w14:textId="77777777" w:rsidR="00EF2554" w:rsidRPr="00F2234D" w:rsidRDefault="00EF2554" w:rsidP="00EF2554">
            <w:pPr>
              <w:rPr>
                <w:rFonts w:asciiTheme="minorHAnsi" w:hAnsiTheme="minorHAnsi"/>
              </w:rPr>
            </w:pPr>
          </w:p>
          <w:p w14:paraId="77824811" w14:textId="77777777" w:rsidR="00EF2554" w:rsidRPr="00F2234D" w:rsidRDefault="00EF2554" w:rsidP="00EF2554">
            <w:pPr>
              <w:rPr>
                <w:rFonts w:asciiTheme="minorHAnsi" w:hAnsiTheme="minorHAnsi"/>
              </w:rPr>
            </w:pPr>
          </w:p>
          <w:p w14:paraId="511C7D57" w14:textId="5C13B4C0" w:rsidR="00EF2554" w:rsidRPr="00F2234D" w:rsidRDefault="00EF2554" w:rsidP="00EF2554">
            <w:pPr>
              <w:rPr>
                <w:rFonts w:asciiTheme="minorHAnsi" w:hAnsiTheme="minorHAnsi"/>
              </w:rPr>
            </w:pPr>
            <w:r w:rsidRPr="00F2234D">
              <w:rPr>
                <w:rFonts w:asciiTheme="minorHAnsi" w:hAnsiTheme="minorHAnsi"/>
              </w:rPr>
              <w:t>Date:   _ _ / _ _ / _ _</w:t>
            </w:r>
          </w:p>
        </w:tc>
      </w:tr>
    </w:tbl>
    <w:p w14:paraId="6DD6F573" w14:textId="77777777" w:rsidR="006B18CA" w:rsidRDefault="006B18CA" w:rsidP="00991094">
      <w:pPr>
        <w:pStyle w:val="Footer"/>
        <w:tabs>
          <w:tab w:val="left" w:pos="-142"/>
        </w:tabs>
        <w:ind w:right="-334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52C14A3E" w14:textId="77777777" w:rsidR="00436BC2" w:rsidRDefault="00436BC2" w:rsidP="00991094">
      <w:pPr>
        <w:pStyle w:val="Footer"/>
        <w:tabs>
          <w:tab w:val="left" w:pos="-142"/>
        </w:tabs>
        <w:ind w:right="-334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5C4A0FF4" w14:textId="77777777" w:rsidR="00436BC2" w:rsidRDefault="00436BC2" w:rsidP="00991094">
      <w:pPr>
        <w:pStyle w:val="Footer"/>
        <w:tabs>
          <w:tab w:val="left" w:pos="-142"/>
        </w:tabs>
        <w:ind w:right="-334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2052DEE8" w14:textId="77777777" w:rsidR="00436BC2" w:rsidRDefault="00436BC2" w:rsidP="00991094">
      <w:pPr>
        <w:pStyle w:val="Footer"/>
        <w:tabs>
          <w:tab w:val="left" w:pos="-142"/>
        </w:tabs>
        <w:ind w:right="-334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263E26E6" w14:textId="77777777" w:rsidR="00436BC2" w:rsidRDefault="00436BC2" w:rsidP="00991094">
      <w:pPr>
        <w:pStyle w:val="Footer"/>
        <w:tabs>
          <w:tab w:val="left" w:pos="-142"/>
        </w:tabs>
        <w:ind w:right="-334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39671D5F" w14:textId="77777777" w:rsidR="00436BC2" w:rsidRDefault="00436BC2" w:rsidP="00991094">
      <w:pPr>
        <w:pStyle w:val="Footer"/>
        <w:tabs>
          <w:tab w:val="left" w:pos="-142"/>
        </w:tabs>
        <w:ind w:right="-334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43DE9ADB" w14:textId="77777777" w:rsidR="00436BC2" w:rsidRDefault="00436BC2" w:rsidP="00991094">
      <w:pPr>
        <w:pStyle w:val="Footer"/>
        <w:tabs>
          <w:tab w:val="left" w:pos="-142"/>
        </w:tabs>
        <w:ind w:right="-334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4DE79920" w14:textId="77777777" w:rsidR="00436BC2" w:rsidRPr="00F2234D" w:rsidRDefault="00436BC2" w:rsidP="00991094">
      <w:pPr>
        <w:pStyle w:val="Footer"/>
        <w:tabs>
          <w:tab w:val="left" w:pos="-142"/>
        </w:tabs>
        <w:ind w:right="-334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2BF94D8E" w14:textId="715C4027" w:rsidR="00ED7AA9" w:rsidRPr="00436BC2" w:rsidRDefault="00A4559A" w:rsidP="005C53C6">
      <w:pPr>
        <w:jc w:val="center"/>
        <w:rPr>
          <w:rFonts w:asciiTheme="minorHAnsi" w:hAnsiTheme="minorHAnsi"/>
          <w:i/>
          <w:sz w:val="24"/>
          <w:szCs w:val="24"/>
        </w:rPr>
      </w:pPr>
      <w:r w:rsidRPr="00436BC2">
        <w:rPr>
          <w:rFonts w:asciiTheme="minorHAnsi" w:hAnsiTheme="minorHAnsi"/>
          <w:i/>
          <w:sz w:val="24"/>
          <w:szCs w:val="24"/>
        </w:rPr>
        <w:t xml:space="preserve">Please return this form to </w:t>
      </w:r>
      <w:r w:rsidR="004010C2" w:rsidRPr="00436BC2">
        <w:rPr>
          <w:rFonts w:asciiTheme="minorHAnsi" w:hAnsiTheme="minorHAnsi"/>
          <w:i/>
          <w:sz w:val="24"/>
          <w:szCs w:val="24"/>
        </w:rPr>
        <w:t xml:space="preserve">– </w:t>
      </w:r>
      <w:r w:rsidR="00D677BB" w:rsidRPr="00436BC2">
        <w:rPr>
          <w:rFonts w:asciiTheme="minorHAnsi" w:hAnsiTheme="minorHAnsi"/>
          <w:i/>
          <w:sz w:val="24"/>
          <w:szCs w:val="24"/>
        </w:rPr>
        <w:t>School Manager</w:t>
      </w:r>
      <w:r w:rsidR="00E44C01" w:rsidRPr="00436BC2">
        <w:rPr>
          <w:rFonts w:asciiTheme="minorHAnsi" w:hAnsiTheme="minorHAnsi"/>
          <w:i/>
          <w:sz w:val="24"/>
          <w:szCs w:val="24"/>
        </w:rPr>
        <w:t>, Graduate Research School</w:t>
      </w:r>
      <w:r w:rsidR="00D677BB" w:rsidRPr="00436BC2">
        <w:rPr>
          <w:rFonts w:asciiTheme="minorHAnsi" w:hAnsiTheme="minorHAnsi"/>
          <w:i/>
          <w:sz w:val="24"/>
          <w:szCs w:val="24"/>
        </w:rPr>
        <w:t xml:space="preserve"> </w:t>
      </w:r>
    </w:p>
    <w:sectPr w:rsidR="00ED7AA9" w:rsidRPr="00436BC2" w:rsidSect="00F02ADC">
      <w:foot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DC69A" w14:textId="77777777" w:rsidR="002D50C6" w:rsidRDefault="002D50C6">
      <w:r>
        <w:separator/>
      </w:r>
    </w:p>
  </w:endnote>
  <w:endnote w:type="continuationSeparator" w:id="0">
    <w:p w14:paraId="09F386F0" w14:textId="77777777" w:rsidR="002D50C6" w:rsidRDefault="002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A8F7" w14:textId="62EE0EAC" w:rsidR="00555C66" w:rsidRPr="00555C66" w:rsidRDefault="00555C66" w:rsidP="00F02ADC">
    <w:pPr>
      <w:pStyle w:val="Footer"/>
      <w:tabs>
        <w:tab w:val="left" w:pos="8040"/>
      </w:tabs>
      <w:rPr>
        <w:rFonts w:asciiTheme="minorHAnsi" w:hAnsiTheme="minorHAnsi"/>
        <w:sz w:val="18"/>
        <w:szCs w:val="18"/>
      </w:rPr>
    </w:pPr>
    <w:r w:rsidRPr="00555C66">
      <w:rPr>
        <w:rFonts w:asciiTheme="minorHAnsi" w:hAnsiTheme="minorHAnsi"/>
        <w:sz w:val="18"/>
        <w:szCs w:val="18"/>
      </w:rPr>
      <w:fldChar w:fldCharType="begin"/>
    </w:r>
    <w:r w:rsidRPr="00555C66">
      <w:rPr>
        <w:rFonts w:asciiTheme="minorHAnsi" w:hAnsiTheme="minorHAnsi"/>
        <w:sz w:val="18"/>
        <w:szCs w:val="18"/>
      </w:rPr>
      <w:instrText xml:space="preserve"> FILENAME   \* MERGEFORMAT </w:instrText>
    </w:r>
    <w:r w:rsidRPr="00555C66">
      <w:rPr>
        <w:rFonts w:asciiTheme="minorHAnsi" w:hAnsiTheme="minorHAnsi"/>
        <w:sz w:val="18"/>
        <w:szCs w:val="18"/>
      </w:rPr>
      <w:fldChar w:fldCharType="separate"/>
    </w:r>
    <w:r w:rsidR="001341BF">
      <w:rPr>
        <w:rFonts w:asciiTheme="minorHAnsi" w:hAnsiTheme="minorHAnsi"/>
        <w:noProof/>
        <w:sz w:val="18"/>
        <w:szCs w:val="18"/>
      </w:rPr>
      <w:t>Business_Case_</w:t>
    </w:r>
    <w:r w:rsidR="00EB3B57">
      <w:rPr>
        <w:rFonts w:asciiTheme="minorHAnsi" w:hAnsiTheme="minorHAnsi"/>
        <w:noProof/>
        <w:sz w:val="18"/>
        <w:szCs w:val="18"/>
      </w:rPr>
      <w:t>Te</w:t>
    </w:r>
    <w:r w:rsidR="001341BF">
      <w:rPr>
        <w:rFonts w:asciiTheme="minorHAnsi" w:hAnsiTheme="minorHAnsi"/>
        <w:noProof/>
        <w:sz w:val="18"/>
        <w:szCs w:val="18"/>
      </w:rPr>
      <w:t>mplate_International Dual_Joint_HDR_</w:t>
    </w:r>
    <w:r w:rsidR="00EB3B57">
      <w:rPr>
        <w:rFonts w:asciiTheme="minorHAnsi" w:hAnsiTheme="minorHAnsi"/>
        <w:noProof/>
        <w:sz w:val="18"/>
        <w:szCs w:val="18"/>
      </w:rPr>
      <w:t>Award Agreement_</w:t>
    </w:r>
    <w:r w:rsidR="001341BF">
      <w:rPr>
        <w:rFonts w:asciiTheme="minorHAnsi" w:hAnsiTheme="minorHAnsi"/>
        <w:noProof/>
        <w:sz w:val="18"/>
        <w:szCs w:val="18"/>
      </w:rPr>
      <w:t>2020</w:t>
    </w:r>
    <w:r w:rsidRPr="00555C66">
      <w:rPr>
        <w:rFonts w:asciiTheme="minorHAnsi" w:hAnsiTheme="minorHAnsi"/>
        <w:sz w:val="18"/>
        <w:szCs w:val="18"/>
      </w:rPr>
      <w:fldChar w:fldCharType="end"/>
    </w:r>
    <w:r w:rsidRPr="00555C66">
      <w:rPr>
        <w:rFonts w:asciiTheme="minorHAnsi" w:hAnsiTheme="minorHAnsi"/>
        <w:sz w:val="18"/>
        <w:szCs w:val="18"/>
      </w:rPr>
      <w:tab/>
    </w:r>
    <w:r w:rsidR="00F02ADC">
      <w:rPr>
        <w:rFonts w:asciiTheme="minorHAnsi" w:hAnsiTheme="minorHAnsi"/>
        <w:sz w:val="18"/>
        <w:szCs w:val="18"/>
      </w:rPr>
      <w:tab/>
    </w:r>
    <w:r w:rsidR="00F02ADC">
      <w:rPr>
        <w:rFonts w:asciiTheme="minorHAnsi" w:hAnsiTheme="minorHAnsi"/>
        <w:sz w:val="18"/>
        <w:szCs w:val="18"/>
      </w:rPr>
      <w:tab/>
    </w:r>
    <w:r w:rsidRPr="00555C66">
      <w:rPr>
        <w:rFonts w:asciiTheme="minorHAnsi" w:hAnsiTheme="minorHAnsi"/>
        <w:b/>
        <w:sz w:val="18"/>
        <w:szCs w:val="18"/>
      </w:rPr>
      <w:tab/>
      <w:t xml:space="preserve">Page </w:t>
    </w:r>
    <w:r w:rsidRPr="00555C66">
      <w:rPr>
        <w:rFonts w:asciiTheme="minorHAnsi" w:hAnsiTheme="minorHAnsi"/>
        <w:b/>
        <w:sz w:val="18"/>
        <w:szCs w:val="18"/>
      </w:rPr>
      <w:fldChar w:fldCharType="begin"/>
    </w:r>
    <w:r w:rsidRPr="00555C66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Pr="00555C66">
      <w:rPr>
        <w:rFonts w:asciiTheme="minorHAnsi" w:hAnsiTheme="minorHAnsi"/>
        <w:b/>
        <w:sz w:val="18"/>
        <w:szCs w:val="18"/>
      </w:rPr>
      <w:fldChar w:fldCharType="separate"/>
    </w:r>
    <w:r w:rsidR="001341BF">
      <w:rPr>
        <w:rFonts w:asciiTheme="minorHAnsi" w:hAnsiTheme="minorHAnsi"/>
        <w:b/>
        <w:noProof/>
        <w:sz w:val="18"/>
        <w:szCs w:val="18"/>
      </w:rPr>
      <w:t>2</w:t>
    </w:r>
    <w:r w:rsidRPr="00555C66">
      <w:rPr>
        <w:rFonts w:asciiTheme="minorHAnsi" w:hAnsiTheme="minorHAnsi"/>
        <w:b/>
        <w:noProof/>
        <w:sz w:val="18"/>
        <w:szCs w:val="18"/>
      </w:rPr>
      <w:fldChar w:fldCharType="end"/>
    </w:r>
  </w:p>
  <w:p w14:paraId="080BBBDE" w14:textId="77777777" w:rsidR="00154839" w:rsidRDefault="00154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3BB62" w14:textId="77777777" w:rsidR="002D50C6" w:rsidRDefault="002D50C6">
      <w:r>
        <w:separator/>
      </w:r>
    </w:p>
  </w:footnote>
  <w:footnote w:type="continuationSeparator" w:id="0">
    <w:p w14:paraId="3ED775A3" w14:textId="77777777" w:rsidR="002D50C6" w:rsidRDefault="002D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3C9"/>
    <w:multiLevelType w:val="hybridMultilevel"/>
    <w:tmpl w:val="0F78D616"/>
    <w:lvl w:ilvl="0" w:tplc="B6E870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FD"/>
    <w:multiLevelType w:val="hybridMultilevel"/>
    <w:tmpl w:val="B3BE2C5A"/>
    <w:lvl w:ilvl="0" w:tplc="0F66A492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1A64F47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11744D"/>
    <w:multiLevelType w:val="hybridMultilevel"/>
    <w:tmpl w:val="0F78D6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29BE"/>
    <w:multiLevelType w:val="hybridMultilevel"/>
    <w:tmpl w:val="A05EC302"/>
    <w:lvl w:ilvl="0" w:tplc="3E327A6A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96C1A"/>
    <w:multiLevelType w:val="hybridMultilevel"/>
    <w:tmpl w:val="C9DC8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70AC3"/>
    <w:multiLevelType w:val="hybridMultilevel"/>
    <w:tmpl w:val="A78ACAD8"/>
    <w:lvl w:ilvl="0" w:tplc="B6E870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440F"/>
    <w:multiLevelType w:val="hybridMultilevel"/>
    <w:tmpl w:val="A78ACAD8"/>
    <w:lvl w:ilvl="0" w:tplc="B6E870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62E8A"/>
    <w:multiLevelType w:val="hybridMultilevel"/>
    <w:tmpl w:val="4654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6296E"/>
    <w:multiLevelType w:val="hybridMultilevel"/>
    <w:tmpl w:val="A78ACAD8"/>
    <w:lvl w:ilvl="0" w:tplc="B6E870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40B9"/>
    <w:multiLevelType w:val="hybridMultilevel"/>
    <w:tmpl w:val="B39CF2BC"/>
    <w:lvl w:ilvl="0" w:tplc="C95E9AD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09B4"/>
    <w:multiLevelType w:val="hybridMultilevel"/>
    <w:tmpl w:val="C8E448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2434F8"/>
    <w:multiLevelType w:val="singleLevel"/>
    <w:tmpl w:val="BAC82AA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5D301EA"/>
    <w:multiLevelType w:val="hybridMultilevel"/>
    <w:tmpl w:val="5148A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97835"/>
    <w:multiLevelType w:val="hybridMultilevel"/>
    <w:tmpl w:val="A78ACA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F3945"/>
    <w:multiLevelType w:val="hybridMultilevel"/>
    <w:tmpl w:val="98489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7326B"/>
    <w:multiLevelType w:val="hybridMultilevel"/>
    <w:tmpl w:val="A19EBB9E"/>
    <w:lvl w:ilvl="0" w:tplc="05E0A398"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72AC1"/>
    <w:multiLevelType w:val="hybridMultilevel"/>
    <w:tmpl w:val="ED28A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52CF0"/>
    <w:multiLevelType w:val="hybridMultilevel"/>
    <w:tmpl w:val="0A1AD286"/>
    <w:lvl w:ilvl="0" w:tplc="D20CD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7764D"/>
    <w:multiLevelType w:val="hybridMultilevel"/>
    <w:tmpl w:val="5976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D6882"/>
    <w:multiLevelType w:val="hybridMultilevel"/>
    <w:tmpl w:val="0DF6F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DD38A5"/>
    <w:multiLevelType w:val="hybridMultilevel"/>
    <w:tmpl w:val="FFA86CF6"/>
    <w:lvl w:ilvl="0" w:tplc="65FE50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17"/>
  </w:num>
  <w:num w:numId="13">
    <w:abstractNumId w:val="7"/>
  </w:num>
  <w:num w:numId="14">
    <w:abstractNumId w:val="3"/>
  </w:num>
  <w:num w:numId="15">
    <w:abstractNumId w:val="20"/>
  </w:num>
  <w:num w:numId="16">
    <w:abstractNumId w:val="12"/>
  </w:num>
  <w:num w:numId="17">
    <w:abstractNumId w:val="18"/>
  </w:num>
  <w:num w:numId="18">
    <w:abstractNumId w:val="10"/>
  </w:num>
  <w:num w:numId="19">
    <w:abstractNumId w:val="14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2M7QwsTAxNDMxN7dU0lEKTi0uzszPAykwqgUA6ikt+SwAAAA="/>
  </w:docVars>
  <w:rsids>
    <w:rsidRoot w:val="0010552F"/>
    <w:rsid w:val="000063A0"/>
    <w:rsid w:val="000113C9"/>
    <w:rsid w:val="00014003"/>
    <w:rsid w:val="0001611D"/>
    <w:rsid w:val="00026B5D"/>
    <w:rsid w:val="000275DC"/>
    <w:rsid w:val="00032D9E"/>
    <w:rsid w:val="00033585"/>
    <w:rsid w:val="00044DC4"/>
    <w:rsid w:val="00050458"/>
    <w:rsid w:val="00063F5E"/>
    <w:rsid w:val="00070C61"/>
    <w:rsid w:val="00072D8E"/>
    <w:rsid w:val="00080652"/>
    <w:rsid w:val="0008428C"/>
    <w:rsid w:val="000873FC"/>
    <w:rsid w:val="00090344"/>
    <w:rsid w:val="000924D2"/>
    <w:rsid w:val="000B09B7"/>
    <w:rsid w:val="000B534C"/>
    <w:rsid w:val="000B6A0E"/>
    <w:rsid w:val="000C4481"/>
    <w:rsid w:val="000C7EF2"/>
    <w:rsid w:val="000D198D"/>
    <w:rsid w:val="000D476A"/>
    <w:rsid w:val="000E1458"/>
    <w:rsid w:val="000E3E89"/>
    <w:rsid w:val="000E7F54"/>
    <w:rsid w:val="000F5819"/>
    <w:rsid w:val="000F714C"/>
    <w:rsid w:val="00101FC4"/>
    <w:rsid w:val="0010552F"/>
    <w:rsid w:val="001211CC"/>
    <w:rsid w:val="00123B4F"/>
    <w:rsid w:val="00126215"/>
    <w:rsid w:val="00132C9D"/>
    <w:rsid w:val="001341BF"/>
    <w:rsid w:val="00153CE0"/>
    <w:rsid w:val="00154839"/>
    <w:rsid w:val="001603AD"/>
    <w:rsid w:val="00161994"/>
    <w:rsid w:val="00163165"/>
    <w:rsid w:val="00180A33"/>
    <w:rsid w:val="00182655"/>
    <w:rsid w:val="00185420"/>
    <w:rsid w:val="0019419F"/>
    <w:rsid w:val="001A3095"/>
    <w:rsid w:val="001A49A4"/>
    <w:rsid w:val="001A5961"/>
    <w:rsid w:val="001A637E"/>
    <w:rsid w:val="001A686B"/>
    <w:rsid w:val="001B6FFF"/>
    <w:rsid w:val="001C3E5F"/>
    <w:rsid w:val="001C440D"/>
    <w:rsid w:val="001C5AED"/>
    <w:rsid w:val="001C666B"/>
    <w:rsid w:val="001E3A18"/>
    <w:rsid w:val="001F0580"/>
    <w:rsid w:val="001F3622"/>
    <w:rsid w:val="001F53A3"/>
    <w:rsid w:val="001F72E2"/>
    <w:rsid w:val="0020067C"/>
    <w:rsid w:val="00200A91"/>
    <w:rsid w:val="00216BA0"/>
    <w:rsid w:val="00227CBC"/>
    <w:rsid w:val="00236594"/>
    <w:rsid w:val="002449F7"/>
    <w:rsid w:val="002466FD"/>
    <w:rsid w:val="002529F8"/>
    <w:rsid w:val="00256ED2"/>
    <w:rsid w:val="00262ABD"/>
    <w:rsid w:val="00263A8E"/>
    <w:rsid w:val="00266A63"/>
    <w:rsid w:val="00280F17"/>
    <w:rsid w:val="002852F3"/>
    <w:rsid w:val="002910D4"/>
    <w:rsid w:val="002B7A02"/>
    <w:rsid w:val="002C12E5"/>
    <w:rsid w:val="002C27B8"/>
    <w:rsid w:val="002D50C6"/>
    <w:rsid w:val="002E6FCC"/>
    <w:rsid w:val="003032A4"/>
    <w:rsid w:val="003042F3"/>
    <w:rsid w:val="00333D53"/>
    <w:rsid w:val="003505B1"/>
    <w:rsid w:val="00360E21"/>
    <w:rsid w:val="0036264F"/>
    <w:rsid w:val="00363CA6"/>
    <w:rsid w:val="00366D7F"/>
    <w:rsid w:val="00380B47"/>
    <w:rsid w:val="003850A0"/>
    <w:rsid w:val="00392368"/>
    <w:rsid w:val="003B39DC"/>
    <w:rsid w:val="003B4672"/>
    <w:rsid w:val="003C322A"/>
    <w:rsid w:val="003D0A40"/>
    <w:rsid w:val="003D1A61"/>
    <w:rsid w:val="00400ECB"/>
    <w:rsid w:val="004010C2"/>
    <w:rsid w:val="0040383B"/>
    <w:rsid w:val="004203F4"/>
    <w:rsid w:val="00426B65"/>
    <w:rsid w:val="00434B8A"/>
    <w:rsid w:val="00436BC2"/>
    <w:rsid w:val="00444965"/>
    <w:rsid w:val="0044505A"/>
    <w:rsid w:val="0045570A"/>
    <w:rsid w:val="00456745"/>
    <w:rsid w:val="004606E9"/>
    <w:rsid w:val="00463F2D"/>
    <w:rsid w:val="004700F1"/>
    <w:rsid w:val="004839E7"/>
    <w:rsid w:val="00490D54"/>
    <w:rsid w:val="00493C6A"/>
    <w:rsid w:val="0049570B"/>
    <w:rsid w:val="004B101D"/>
    <w:rsid w:val="004B3E58"/>
    <w:rsid w:val="004B6CF2"/>
    <w:rsid w:val="004C1803"/>
    <w:rsid w:val="004C418A"/>
    <w:rsid w:val="004E0ACA"/>
    <w:rsid w:val="004E2571"/>
    <w:rsid w:val="004E4EC6"/>
    <w:rsid w:val="00504FE1"/>
    <w:rsid w:val="0051132A"/>
    <w:rsid w:val="00512B0E"/>
    <w:rsid w:val="00516C20"/>
    <w:rsid w:val="00523790"/>
    <w:rsid w:val="00542681"/>
    <w:rsid w:val="00551CEA"/>
    <w:rsid w:val="00555C66"/>
    <w:rsid w:val="00562EEE"/>
    <w:rsid w:val="00563098"/>
    <w:rsid w:val="00563D1E"/>
    <w:rsid w:val="00563DD0"/>
    <w:rsid w:val="0056459A"/>
    <w:rsid w:val="0056637E"/>
    <w:rsid w:val="0056728A"/>
    <w:rsid w:val="00571B27"/>
    <w:rsid w:val="00580D87"/>
    <w:rsid w:val="005A0578"/>
    <w:rsid w:val="005A1F54"/>
    <w:rsid w:val="005A5F0C"/>
    <w:rsid w:val="005A7708"/>
    <w:rsid w:val="005B5491"/>
    <w:rsid w:val="005B7389"/>
    <w:rsid w:val="005C1D13"/>
    <w:rsid w:val="005C4146"/>
    <w:rsid w:val="005C475B"/>
    <w:rsid w:val="005C53C6"/>
    <w:rsid w:val="005C6A5D"/>
    <w:rsid w:val="005C77AF"/>
    <w:rsid w:val="005E3977"/>
    <w:rsid w:val="005E5AAD"/>
    <w:rsid w:val="005F433B"/>
    <w:rsid w:val="00603204"/>
    <w:rsid w:val="00604920"/>
    <w:rsid w:val="00612C52"/>
    <w:rsid w:val="006149F5"/>
    <w:rsid w:val="00621222"/>
    <w:rsid w:val="00626777"/>
    <w:rsid w:val="0063177D"/>
    <w:rsid w:val="006403BB"/>
    <w:rsid w:val="00640EC1"/>
    <w:rsid w:val="00660812"/>
    <w:rsid w:val="00690536"/>
    <w:rsid w:val="0069284B"/>
    <w:rsid w:val="00694A32"/>
    <w:rsid w:val="0069661B"/>
    <w:rsid w:val="006A0EAC"/>
    <w:rsid w:val="006B18CA"/>
    <w:rsid w:val="006B4431"/>
    <w:rsid w:val="006D0BD7"/>
    <w:rsid w:val="006D4F3D"/>
    <w:rsid w:val="006D5667"/>
    <w:rsid w:val="007009C4"/>
    <w:rsid w:val="00704B18"/>
    <w:rsid w:val="0071059A"/>
    <w:rsid w:val="00716AAB"/>
    <w:rsid w:val="00717196"/>
    <w:rsid w:val="00736CB9"/>
    <w:rsid w:val="00743116"/>
    <w:rsid w:val="0075208F"/>
    <w:rsid w:val="007539E7"/>
    <w:rsid w:val="00757DBF"/>
    <w:rsid w:val="00762E25"/>
    <w:rsid w:val="00771448"/>
    <w:rsid w:val="00775718"/>
    <w:rsid w:val="007856B7"/>
    <w:rsid w:val="00794F6E"/>
    <w:rsid w:val="007B51FB"/>
    <w:rsid w:val="007D1F4E"/>
    <w:rsid w:val="007E3894"/>
    <w:rsid w:val="007E64B2"/>
    <w:rsid w:val="007E7593"/>
    <w:rsid w:val="007F0CD3"/>
    <w:rsid w:val="008002A4"/>
    <w:rsid w:val="0080129E"/>
    <w:rsid w:val="00822A1E"/>
    <w:rsid w:val="0082371A"/>
    <w:rsid w:val="00823D4C"/>
    <w:rsid w:val="008272FF"/>
    <w:rsid w:val="00827947"/>
    <w:rsid w:val="00830C92"/>
    <w:rsid w:val="00852162"/>
    <w:rsid w:val="008528D4"/>
    <w:rsid w:val="0085698D"/>
    <w:rsid w:val="0086224D"/>
    <w:rsid w:val="00877484"/>
    <w:rsid w:val="0088408B"/>
    <w:rsid w:val="00887772"/>
    <w:rsid w:val="008918CE"/>
    <w:rsid w:val="008947B2"/>
    <w:rsid w:val="008954A6"/>
    <w:rsid w:val="008A117D"/>
    <w:rsid w:val="008A349D"/>
    <w:rsid w:val="008B03D4"/>
    <w:rsid w:val="008B4AE5"/>
    <w:rsid w:val="008C0AF7"/>
    <w:rsid w:val="008C6450"/>
    <w:rsid w:val="008D4086"/>
    <w:rsid w:val="008D4A07"/>
    <w:rsid w:val="008F0A5E"/>
    <w:rsid w:val="00902A11"/>
    <w:rsid w:val="00904611"/>
    <w:rsid w:val="00904BE8"/>
    <w:rsid w:val="00905DED"/>
    <w:rsid w:val="00910233"/>
    <w:rsid w:val="00916A24"/>
    <w:rsid w:val="009202EA"/>
    <w:rsid w:val="0092264E"/>
    <w:rsid w:val="009242AE"/>
    <w:rsid w:val="009308D2"/>
    <w:rsid w:val="00933106"/>
    <w:rsid w:val="00940760"/>
    <w:rsid w:val="00940C59"/>
    <w:rsid w:val="0094685D"/>
    <w:rsid w:val="0095449F"/>
    <w:rsid w:val="009638BE"/>
    <w:rsid w:val="009642C6"/>
    <w:rsid w:val="00985BCA"/>
    <w:rsid w:val="00986B11"/>
    <w:rsid w:val="00991094"/>
    <w:rsid w:val="009A0CE0"/>
    <w:rsid w:val="009A4135"/>
    <w:rsid w:val="009B7624"/>
    <w:rsid w:val="009B7E14"/>
    <w:rsid w:val="009D5674"/>
    <w:rsid w:val="009E0F13"/>
    <w:rsid w:val="009E1777"/>
    <w:rsid w:val="009E1CF1"/>
    <w:rsid w:val="00A31516"/>
    <w:rsid w:val="00A323F2"/>
    <w:rsid w:val="00A36473"/>
    <w:rsid w:val="00A43610"/>
    <w:rsid w:val="00A4559A"/>
    <w:rsid w:val="00A47B71"/>
    <w:rsid w:val="00A525D4"/>
    <w:rsid w:val="00A54383"/>
    <w:rsid w:val="00A5738B"/>
    <w:rsid w:val="00A6093D"/>
    <w:rsid w:val="00A753F3"/>
    <w:rsid w:val="00A760E1"/>
    <w:rsid w:val="00A81C60"/>
    <w:rsid w:val="00A836DF"/>
    <w:rsid w:val="00A86228"/>
    <w:rsid w:val="00A90C58"/>
    <w:rsid w:val="00AC3F25"/>
    <w:rsid w:val="00AC73EE"/>
    <w:rsid w:val="00AD39A8"/>
    <w:rsid w:val="00AE6A56"/>
    <w:rsid w:val="00AE7EB3"/>
    <w:rsid w:val="00AF1609"/>
    <w:rsid w:val="00AF570A"/>
    <w:rsid w:val="00B06322"/>
    <w:rsid w:val="00B141E1"/>
    <w:rsid w:val="00B318D6"/>
    <w:rsid w:val="00B37C06"/>
    <w:rsid w:val="00B40978"/>
    <w:rsid w:val="00B41522"/>
    <w:rsid w:val="00B52666"/>
    <w:rsid w:val="00B55836"/>
    <w:rsid w:val="00B62A63"/>
    <w:rsid w:val="00B64155"/>
    <w:rsid w:val="00B676C7"/>
    <w:rsid w:val="00B708A7"/>
    <w:rsid w:val="00B75E84"/>
    <w:rsid w:val="00B76B6F"/>
    <w:rsid w:val="00B83D1E"/>
    <w:rsid w:val="00B90F1D"/>
    <w:rsid w:val="00B9420F"/>
    <w:rsid w:val="00B95E2F"/>
    <w:rsid w:val="00B963DB"/>
    <w:rsid w:val="00BA6CDB"/>
    <w:rsid w:val="00BB265F"/>
    <w:rsid w:val="00BB4F72"/>
    <w:rsid w:val="00BD7F71"/>
    <w:rsid w:val="00BE2EF7"/>
    <w:rsid w:val="00BE34AB"/>
    <w:rsid w:val="00BE60AF"/>
    <w:rsid w:val="00BF15E6"/>
    <w:rsid w:val="00BF211C"/>
    <w:rsid w:val="00BF5CE3"/>
    <w:rsid w:val="00C0052B"/>
    <w:rsid w:val="00C12F56"/>
    <w:rsid w:val="00C14606"/>
    <w:rsid w:val="00C20666"/>
    <w:rsid w:val="00C35536"/>
    <w:rsid w:val="00C559E2"/>
    <w:rsid w:val="00C66027"/>
    <w:rsid w:val="00C679CC"/>
    <w:rsid w:val="00C77057"/>
    <w:rsid w:val="00C8344A"/>
    <w:rsid w:val="00C913FF"/>
    <w:rsid w:val="00C92C4F"/>
    <w:rsid w:val="00C9618B"/>
    <w:rsid w:val="00CD4056"/>
    <w:rsid w:val="00CD40C0"/>
    <w:rsid w:val="00CF16AB"/>
    <w:rsid w:val="00CF1991"/>
    <w:rsid w:val="00CF62FE"/>
    <w:rsid w:val="00D007DA"/>
    <w:rsid w:val="00D1098C"/>
    <w:rsid w:val="00D164CE"/>
    <w:rsid w:val="00D16A13"/>
    <w:rsid w:val="00D277FD"/>
    <w:rsid w:val="00D31594"/>
    <w:rsid w:val="00D31DF7"/>
    <w:rsid w:val="00D37619"/>
    <w:rsid w:val="00D409A5"/>
    <w:rsid w:val="00D40C2D"/>
    <w:rsid w:val="00D4510E"/>
    <w:rsid w:val="00D52CC3"/>
    <w:rsid w:val="00D57914"/>
    <w:rsid w:val="00D66B1B"/>
    <w:rsid w:val="00D677BB"/>
    <w:rsid w:val="00D67A69"/>
    <w:rsid w:val="00D72E21"/>
    <w:rsid w:val="00D77A02"/>
    <w:rsid w:val="00D84ACB"/>
    <w:rsid w:val="00DA4600"/>
    <w:rsid w:val="00DB15AB"/>
    <w:rsid w:val="00DC1526"/>
    <w:rsid w:val="00DC6DC9"/>
    <w:rsid w:val="00DC7AA1"/>
    <w:rsid w:val="00DD0881"/>
    <w:rsid w:val="00DF7B43"/>
    <w:rsid w:val="00E003C1"/>
    <w:rsid w:val="00E007BF"/>
    <w:rsid w:val="00E020A9"/>
    <w:rsid w:val="00E05CFB"/>
    <w:rsid w:val="00E1463D"/>
    <w:rsid w:val="00E15ED5"/>
    <w:rsid w:val="00E204F3"/>
    <w:rsid w:val="00E44C01"/>
    <w:rsid w:val="00E52975"/>
    <w:rsid w:val="00E570ED"/>
    <w:rsid w:val="00E625E3"/>
    <w:rsid w:val="00E66F05"/>
    <w:rsid w:val="00E74475"/>
    <w:rsid w:val="00E81419"/>
    <w:rsid w:val="00E836EB"/>
    <w:rsid w:val="00E84F4E"/>
    <w:rsid w:val="00E96885"/>
    <w:rsid w:val="00EA1F8E"/>
    <w:rsid w:val="00EB2C70"/>
    <w:rsid w:val="00EB3B57"/>
    <w:rsid w:val="00EB5DE4"/>
    <w:rsid w:val="00EC1942"/>
    <w:rsid w:val="00EC4F63"/>
    <w:rsid w:val="00ED5061"/>
    <w:rsid w:val="00ED63D8"/>
    <w:rsid w:val="00ED7AA9"/>
    <w:rsid w:val="00EE29B1"/>
    <w:rsid w:val="00EE6CE0"/>
    <w:rsid w:val="00EE7E11"/>
    <w:rsid w:val="00EF2554"/>
    <w:rsid w:val="00EF5B0E"/>
    <w:rsid w:val="00F02ADC"/>
    <w:rsid w:val="00F051F7"/>
    <w:rsid w:val="00F143EE"/>
    <w:rsid w:val="00F21121"/>
    <w:rsid w:val="00F217F4"/>
    <w:rsid w:val="00F2234D"/>
    <w:rsid w:val="00F266D1"/>
    <w:rsid w:val="00F32330"/>
    <w:rsid w:val="00F4089A"/>
    <w:rsid w:val="00F40EE9"/>
    <w:rsid w:val="00F42E78"/>
    <w:rsid w:val="00F46507"/>
    <w:rsid w:val="00F4720A"/>
    <w:rsid w:val="00F610FC"/>
    <w:rsid w:val="00F81CB4"/>
    <w:rsid w:val="00F86FE6"/>
    <w:rsid w:val="00F93810"/>
    <w:rsid w:val="00F95353"/>
    <w:rsid w:val="00FA2BDD"/>
    <w:rsid w:val="00FA3B6D"/>
    <w:rsid w:val="00FC6C69"/>
    <w:rsid w:val="00FD75EF"/>
    <w:rsid w:val="00FE31DD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7C3F3F"/>
  <w15:docId w15:val="{DB0E765C-B7AE-46C1-853E-898C3AF0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Georgia" w:hAnsi="Georgia" w:cs="Arial"/>
      <w:b/>
      <w:bCs/>
      <w:spacing w:val="60"/>
      <w:position w:val="-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after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pPr>
      <w:pBdr>
        <w:top w:val="double" w:sz="6" w:space="0" w:color="auto"/>
        <w:bottom w:val="double" w:sz="6" w:space="0" w:color="auto"/>
      </w:pBdr>
      <w:spacing w:after="120"/>
      <w:outlineLvl w:val="7"/>
    </w:pPr>
    <w:rPr>
      <w:b/>
      <w:iCs/>
      <w:smallCaps/>
      <w:sz w:val="22"/>
      <w:szCs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2">
    <w:name w:val="Body Text 2"/>
    <w:basedOn w:val="Normal"/>
    <w:rPr>
      <w:sz w:val="32"/>
      <w:lang w:val="en-US"/>
    </w:rPr>
  </w:style>
  <w:style w:type="paragraph" w:styleId="BodyTextIndent">
    <w:name w:val="Body Text Indent"/>
    <w:basedOn w:val="Normal"/>
    <w:pPr>
      <w:spacing w:before="60"/>
      <w:ind w:left="357" w:hanging="357"/>
    </w:pPr>
    <w:rPr>
      <w:b/>
      <w:bCs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3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A11"/>
    <w:pPr>
      <w:ind w:left="720"/>
      <w:contextualSpacing/>
    </w:pPr>
  </w:style>
  <w:style w:type="character" w:styleId="FollowedHyperlink">
    <w:name w:val="FollowedHyperlink"/>
    <w:basedOn w:val="DefaultParagraphFont"/>
    <w:rsid w:val="00333D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9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19F"/>
    <w:rPr>
      <w:rFonts w:ascii="Tahoma" w:hAnsi="Tahoma" w:cs="Tahoma"/>
      <w:sz w:val="16"/>
      <w:szCs w:val="16"/>
      <w:lang w:eastAsia="en-US"/>
    </w:rPr>
  </w:style>
  <w:style w:type="character" w:customStyle="1" w:styleId="ms-rtestate-read">
    <w:name w:val="ms-rtestate-read"/>
    <w:basedOn w:val="DefaultParagraphFont"/>
    <w:rsid w:val="00D57914"/>
  </w:style>
  <w:style w:type="paragraph" w:styleId="NormalWeb">
    <w:name w:val="Normal (Web)"/>
    <w:basedOn w:val="Normal"/>
    <w:uiPriority w:val="99"/>
    <w:unhideWhenUsed/>
    <w:rsid w:val="00C66027"/>
    <w:pPr>
      <w:spacing w:after="375"/>
    </w:pPr>
    <w:rPr>
      <w:rFonts w:ascii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1E3A1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A1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E3A18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A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E3A18"/>
    <w:rPr>
      <w:rFonts w:ascii="Arial" w:hAnsi="Arial"/>
      <w:b/>
      <w:bCs/>
      <w:sz w:val="24"/>
      <w:szCs w:val="24"/>
      <w:lang w:eastAsia="en-US"/>
    </w:rPr>
  </w:style>
  <w:style w:type="character" w:customStyle="1" w:styleId="xbe">
    <w:name w:val="_xbe"/>
    <w:basedOn w:val="DefaultParagraphFont"/>
    <w:rsid w:val="000B6A0E"/>
  </w:style>
  <w:style w:type="character" w:customStyle="1" w:styleId="Heading1Char">
    <w:name w:val="Heading 1 Char"/>
    <w:basedOn w:val="DefaultParagraphFont"/>
    <w:link w:val="Heading1"/>
    <w:uiPriority w:val="99"/>
    <w:rsid w:val="00B318D6"/>
    <w:rPr>
      <w:rFonts w:ascii="Georgia" w:hAnsi="Georgia" w:cs="Arial"/>
      <w:b/>
      <w:bCs/>
      <w:spacing w:val="60"/>
      <w:position w:val="-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1DF7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E003C1"/>
    <w:rPr>
      <w:rFonts w:ascii="Arial" w:hAnsi="Arial"/>
      <w:lang w:eastAsia="en-US"/>
    </w:rPr>
  </w:style>
  <w:style w:type="paragraph" w:styleId="NoSpacing">
    <w:name w:val="No Spacing"/>
    <w:uiPriority w:val="1"/>
    <w:qFormat/>
    <w:rsid w:val="009A413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973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027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5028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2B2A2A"/>
                                            <w:left w:val="single" w:sz="6" w:space="8" w:color="2B2A2A"/>
                                            <w:bottom w:val="single" w:sz="6" w:space="8" w:color="2B2A2A"/>
                                            <w:right w:val="single" w:sz="6" w:space="8" w:color="2B2A2A"/>
                                          </w:divBdr>
                                          <w:divsChild>
                                            <w:div w:id="14447342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2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86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9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4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64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30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6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892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5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7238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2315-019B-4C9D-AB24-6FD87DB7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Health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</dc:creator>
  <cp:lastModifiedBy>Matthew Spencer</cp:lastModifiedBy>
  <cp:revision>2</cp:revision>
  <cp:lastPrinted>2018-06-01T01:33:00Z</cp:lastPrinted>
  <dcterms:created xsi:type="dcterms:W3CDTF">2021-09-22T05:18:00Z</dcterms:created>
  <dcterms:modified xsi:type="dcterms:W3CDTF">2021-09-22T05:18:00Z</dcterms:modified>
</cp:coreProperties>
</file>