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2A" w:rsidRDefault="00A8342A" w:rsidP="00A8342A">
      <w:pPr>
        <w:pStyle w:val="Heading1"/>
      </w:pPr>
      <w:r>
        <w:t xml:space="preserve">Transcript: </w:t>
      </w:r>
      <w:proofErr w:type="spellStart"/>
      <w:r w:rsidRPr="00A8342A">
        <w:t>Sonocent</w:t>
      </w:r>
      <w:proofErr w:type="spellEnd"/>
      <w:r w:rsidRPr="00A8342A">
        <w:t xml:space="preserve"> Notetaking Method - Christopher Piller</w:t>
      </w:r>
    </w:p>
    <w:p w:rsidR="00A8342A" w:rsidRDefault="00A8342A" w:rsidP="00A8342A">
      <w:r>
        <w:t>Hey everyone, we finished looking at how to take some effective notes and how to</w:t>
      </w:r>
      <w:r>
        <w:t xml:space="preserve"> </w:t>
      </w:r>
      <w:r>
        <w:t>set up before your lecture to take some more effective notes. I thought it would be good</w:t>
      </w:r>
      <w:r>
        <w:t xml:space="preserve">, </w:t>
      </w:r>
      <w:r>
        <w:t>would be a good idea for all of us to have a run through maybe what a finished</w:t>
      </w:r>
      <w:r>
        <w:t xml:space="preserve"> </w:t>
      </w:r>
      <w:r>
        <w:t xml:space="preserve">file in </w:t>
      </w:r>
      <w:proofErr w:type="spellStart"/>
      <w:r>
        <w:t>Sonocent</w:t>
      </w:r>
      <w:proofErr w:type="spellEnd"/>
      <w:r>
        <w:t xml:space="preserve"> could look like. </w:t>
      </w:r>
      <w:proofErr w:type="gramStart"/>
      <w:r>
        <w:t>So</w:t>
      </w:r>
      <w:proofErr w:type="gramEnd"/>
      <w:r>
        <w:t xml:space="preserve"> on the side, I've got my colour coding</w:t>
      </w:r>
      <w:r>
        <w:t xml:space="preserve"> </w:t>
      </w:r>
      <w:r>
        <w:t>ready for the video that I recorded for you guys previously and</w:t>
      </w:r>
      <w:r>
        <w:t xml:space="preserve"> </w:t>
      </w:r>
      <w:r>
        <w:t xml:space="preserve">I've got the audio. All </w:t>
      </w:r>
      <w:proofErr w:type="spellStart"/>
      <w:r>
        <w:t>prerecorded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go through and colo</w:t>
      </w:r>
      <w:r>
        <w:t>u</w:t>
      </w:r>
      <w:r>
        <w:t>r code that now</w:t>
      </w:r>
      <w:r>
        <w:t xml:space="preserve"> </w:t>
      </w:r>
      <w:r>
        <w:t>for everyone. And I'll see you all in a second.</w:t>
      </w:r>
    </w:p>
    <w:p w:rsidR="00A8342A" w:rsidRDefault="00A8342A" w:rsidP="00A8342A"/>
    <w:p w:rsidR="00A8342A" w:rsidRDefault="00A8342A" w:rsidP="00A8342A">
      <w:r>
        <w:t xml:space="preserve">I'm back again. So now I've extracted out </w:t>
      </w:r>
      <w:proofErr w:type="gramStart"/>
      <w:r>
        <w:t>all of</w:t>
      </w:r>
      <w:proofErr w:type="gramEnd"/>
      <w:r>
        <w:t xml:space="preserve"> the audio colo</w:t>
      </w:r>
      <w:r>
        <w:t>u</w:t>
      </w:r>
      <w:r>
        <w:t>rs</w:t>
      </w:r>
      <w:r>
        <w:t xml:space="preserve"> </w:t>
      </w:r>
      <w:r>
        <w:t>so to easily do that in your original file. Just click extract</w:t>
      </w:r>
      <w:r>
        <w:t xml:space="preserve"> </w:t>
      </w:r>
      <w:r>
        <w:t xml:space="preserve">at the top and select all the colours that you want to </w:t>
      </w:r>
      <w:proofErr w:type="gramStart"/>
      <w:r>
        <w:t>extract</w:t>
      </w:r>
      <w:proofErr w:type="gramEnd"/>
      <w:r>
        <w:t xml:space="preserve"> and we'll do that for you.</w:t>
      </w:r>
      <w:r>
        <w:t xml:space="preserve"> </w:t>
      </w:r>
      <w:r>
        <w:t xml:space="preserve">And then once I extract them all, I just copy and pasted them around. </w:t>
      </w:r>
      <w:proofErr w:type="gramStart"/>
      <w:r>
        <w:t>So</w:t>
      </w:r>
      <w:proofErr w:type="gramEnd"/>
      <w:r>
        <w:t xml:space="preserve"> I've paired all the colours</w:t>
      </w:r>
      <w:r>
        <w:t xml:space="preserve"> </w:t>
      </w:r>
      <w:r>
        <w:t xml:space="preserve">together. And </w:t>
      </w:r>
      <w:proofErr w:type="gramStart"/>
      <w:r>
        <w:t>so</w:t>
      </w:r>
      <w:proofErr w:type="gramEnd"/>
      <w:r>
        <w:t xml:space="preserve"> as you can see, I've got all of my blue colours, which</w:t>
      </w:r>
      <w:r>
        <w:t xml:space="preserve"> </w:t>
      </w:r>
      <w:r>
        <w:t>if we have a look at the audio key is our study tips. Then we've</w:t>
      </w:r>
      <w:r>
        <w:t xml:space="preserve"> </w:t>
      </w:r>
      <w:r>
        <w:t>got the pink colours, green the questions and the yellow colours altogether</w:t>
      </w:r>
      <w:r>
        <w:t xml:space="preserve"> </w:t>
      </w:r>
      <w:r>
        <w:t>as well. And now that I've cut all the audio down, we can see in the bottom corner</w:t>
      </w:r>
      <w:r>
        <w:t xml:space="preserve"> </w:t>
      </w:r>
      <w:r>
        <w:t xml:space="preserve">here that I condensed that entire </w:t>
      </w:r>
      <w:proofErr w:type="gramStart"/>
      <w:r>
        <w:t>six minute</w:t>
      </w:r>
      <w:proofErr w:type="gramEnd"/>
      <w:r>
        <w:t xml:space="preserve"> session down into a</w:t>
      </w:r>
      <w:r>
        <w:t xml:space="preserve"> </w:t>
      </w:r>
      <w:r>
        <w:t>less than two minute session. And</w:t>
      </w:r>
      <w:r>
        <w:t xml:space="preserve"> </w:t>
      </w:r>
      <w:r>
        <w:t>the text here, nice and short, concise and to the point, which is what we want to do with</w:t>
      </w:r>
      <w:r>
        <w:t xml:space="preserve"> </w:t>
      </w:r>
      <w:r>
        <w:t>the selection where possible. And where needed, I've put in</w:t>
      </w:r>
      <w:r>
        <w:t xml:space="preserve"> </w:t>
      </w:r>
      <w:r>
        <w:t xml:space="preserve">images. </w:t>
      </w:r>
      <w:proofErr w:type="gramStart"/>
      <w:r>
        <w:t>So</w:t>
      </w:r>
      <w:proofErr w:type="gramEnd"/>
      <w:r>
        <w:t xml:space="preserve"> we've got for the Learning Guide photo of the table,</w:t>
      </w:r>
      <w:r>
        <w:t xml:space="preserve"> </w:t>
      </w:r>
      <w:r>
        <w:t>how to find the lecture slides, where to look in the vUWS tab for that. And then</w:t>
      </w:r>
      <w:r>
        <w:t xml:space="preserve"> </w:t>
      </w:r>
      <w:r>
        <w:t>down the bottom here, just a reminder of what the Edit Colour Key</w:t>
      </w:r>
      <w:r>
        <w:t xml:space="preserve"> </w:t>
      </w:r>
      <w:r>
        <w:t>area looks like so that I can remind myself how to do that in the future.</w:t>
      </w:r>
    </w:p>
    <w:p w:rsidR="00A8342A" w:rsidRDefault="00A8342A" w:rsidP="00A8342A"/>
    <w:p w:rsidR="003B2161" w:rsidRDefault="00A8342A" w:rsidP="00A8342A">
      <w:proofErr w:type="gramStart"/>
      <w:r>
        <w:t>So</w:t>
      </w:r>
      <w:proofErr w:type="gramEnd"/>
      <w:r>
        <w:t xml:space="preserve"> I'm hoping that this can answer some of the questions that you might have, especially</w:t>
      </w:r>
      <w:r>
        <w:t xml:space="preserve"> </w:t>
      </w:r>
      <w:r>
        <w:t>a common question, which is how do we know what audio is just explanation. Hopefully</w:t>
      </w:r>
      <w:r>
        <w:t xml:space="preserve"> </w:t>
      </w:r>
      <w:r>
        <w:t>getting to see this example has helped you kind of understand what you can take out</w:t>
      </w:r>
      <w:r>
        <w:t xml:space="preserve"> </w:t>
      </w:r>
      <w:r>
        <w:t>and you can now compare this to your own study notes and kind of work out what you find personally</w:t>
      </w:r>
      <w:r>
        <w:t xml:space="preserve"> </w:t>
      </w:r>
      <w:r>
        <w:t>is just waffle, because in the end, everyone takes notes differently</w:t>
      </w:r>
      <w:r>
        <w:t xml:space="preserve"> </w:t>
      </w:r>
      <w:r>
        <w:t>and it's important to find what works for you. Alright, thank you everyone.</w:t>
      </w:r>
      <w:bookmarkStart w:id="0" w:name="_GoBack"/>
      <w:bookmarkEnd w:id="0"/>
    </w:p>
    <w:sectPr w:rsidR="003B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2A"/>
    <w:rsid w:val="00265BDB"/>
    <w:rsid w:val="00287EB4"/>
    <w:rsid w:val="00307452"/>
    <w:rsid w:val="003B2161"/>
    <w:rsid w:val="005040C5"/>
    <w:rsid w:val="00507422"/>
    <w:rsid w:val="00610514"/>
    <w:rsid w:val="008D415D"/>
    <w:rsid w:val="008F207F"/>
    <w:rsid w:val="00A8342A"/>
    <w:rsid w:val="00C6272D"/>
    <w:rsid w:val="00D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4863"/>
  <w15:chartTrackingRefBased/>
  <w15:docId w15:val="{C27A272F-8549-411F-8F22-BD0D6A94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2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82A"/>
    <w:pPr>
      <w:keepNext/>
      <w:keepLines/>
      <w:shd w:val="clear" w:color="auto" w:fill="990033" w:themeFill="accent1"/>
      <w:spacing w:before="240" w:after="240"/>
      <w:outlineLvl w:val="0"/>
    </w:pPr>
    <w:rPr>
      <w:rFonts w:ascii="Gotham Narrow Bold" w:eastAsiaTheme="majorEastAsia" w:hAnsi="Gotham Narrow Bold" w:cstheme="majorBidi"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82A"/>
    <w:pPr>
      <w:keepNext/>
      <w:keepLines/>
      <w:spacing w:before="360" w:after="120"/>
      <w:outlineLvl w:val="1"/>
    </w:pPr>
    <w:rPr>
      <w:rFonts w:ascii="Gotham Narrow Bold" w:eastAsiaTheme="majorEastAsia" w:hAnsi="Gotham Narrow Bold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2A"/>
    <w:pPr>
      <w:keepNext/>
      <w:keepLines/>
      <w:spacing w:before="40" w:after="0"/>
      <w:outlineLvl w:val="2"/>
    </w:pPr>
    <w:rPr>
      <w:rFonts w:ascii="Gotham Narrow Bold" w:eastAsiaTheme="majorEastAsia" w:hAnsi="Gotham Narrow 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82A"/>
    <w:pPr>
      <w:keepNext/>
      <w:keepLines/>
      <w:spacing w:before="40" w:after="0"/>
      <w:outlineLvl w:val="3"/>
    </w:pPr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aliases w:val="Branded table"/>
    <w:basedOn w:val="TableNormal"/>
    <w:uiPriority w:val="60"/>
    <w:rsid w:val="00287EB4"/>
    <w:pPr>
      <w:spacing w:after="0" w:line="240" w:lineRule="auto"/>
    </w:pPr>
    <w:rPr>
      <w:rFonts w:ascii="Gotham Narrow Light" w:eastAsiaTheme="minorEastAsia" w:hAnsi="Gotham Narrow Light"/>
      <w:szCs w:val="24"/>
      <w:lang w:val="en-US"/>
    </w:rPr>
    <w:tblPr>
      <w:tblStyleRowBandSize w:val="1"/>
      <w:tblStyleColBandSize w:val="1"/>
      <w:tblBorders>
        <w:top w:val="single" w:sz="4" w:space="0" w:color="5F5558" w:themeColor="text1" w:themeTint="BF"/>
        <w:left w:val="single" w:sz="4" w:space="0" w:color="5F5558" w:themeColor="text1" w:themeTint="BF"/>
        <w:bottom w:val="single" w:sz="4" w:space="0" w:color="5F5558" w:themeColor="text1" w:themeTint="BF"/>
        <w:right w:val="single" w:sz="4" w:space="0" w:color="5F5558" w:themeColor="text1" w:themeTint="BF"/>
        <w:insideH w:val="single" w:sz="4" w:space="0" w:color="5F5558" w:themeColor="text1" w:themeTint="BF"/>
        <w:insideV w:val="single" w:sz="4" w:space="0" w:color="5F5558" w:themeColor="text1" w:themeTint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23" w:themeColor="accent2"/>
          <w:left w:val="nil"/>
          <w:bottom w:val="single" w:sz="8" w:space="0" w:color="2622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23" w:themeColor="accent2"/>
          <w:left w:val="nil"/>
          <w:bottom w:val="single" w:sz="8" w:space="0" w:color="2622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5C7" w:themeFill="accent2" w:themeFillTint="3F"/>
      </w:tcPr>
    </w:tblStylePr>
  </w:style>
  <w:style w:type="table" w:styleId="GridTable4">
    <w:name w:val="Grid Table 4"/>
    <w:aliases w:val="Branded Accessible Table"/>
    <w:basedOn w:val="TableNormal"/>
    <w:uiPriority w:val="49"/>
    <w:rsid w:val="00287EB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827478" w:themeColor="text1" w:themeTint="99"/>
        <w:left w:val="single" w:sz="4" w:space="0" w:color="827478" w:themeColor="text1" w:themeTint="99"/>
        <w:bottom w:val="single" w:sz="4" w:space="0" w:color="827478" w:themeColor="text1" w:themeTint="99"/>
        <w:right w:val="single" w:sz="4" w:space="0" w:color="827478" w:themeColor="text1" w:themeTint="99"/>
        <w:insideH w:val="single" w:sz="4" w:space="0" w:color="827478" w:themeColor="text1" w:themeTint="99"/>
        <w:insideV w:val="single" w:sz="4" w:space="0" w:color="827478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900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26222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6"/>
      </w:tcPr>
    </w:tblStylePr>
    <w:tblStylePr w:type="band1Horz">
      <w:tblPr/>
      <w:tcPr>
        <w:shd w:val="clear" w:color="auto" w:fill="F0D7D6"/>
      </w:tcPr>
    </w:tblStylePr>
  </w:style>
  <w:style w:type="character" w:styleId="Hyperlink">
    <w:name w:val="Hyperlink"/>
    <w:basedOn w:val="DefaultParagraphFont"/>
    <w:uiPriority w:val="99"/>
    <w:unhideWhenUsed/>
    <w:qFormat/>
    <w:rsid w:val="00DA782A"/>
    <w:rPr>
      <w:rFonts w:asciiTheme="minorHAnsi" w:hAnsiTheme="minorHAnsi"/>
      <w:color w:val="ED0033"/>
      <w:sz w:val="24"/>
      <w:u w:val="dotted"/>
    </w:rPr>
  </w:style>
  <w:style w:type="character" w:customStyle="1" w:styleId="Heading4Char">
    <w:name w:val="Heading 4 Char"/>
    <w:basedOn w:val="DefaultParagraphFont"/>
    <w:link w:val="Heading4"/>
    <w:uiPriority w:val="9"/>
    <w:rsid w:val="00DA782A"/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782A"/>
    <w:rPr>
      <w:rFonts w:ascii="Gotham Narrow Bold" w:eastAsiaTheme="majorEastAsia" w:hAnsi="Gotham Narrow Bold" w:cstheme="majorBidi"/>
      <w:color w:val="FFFFFF" w:themeColor="background1"/>
      <w:sz w:val="44"/>
      <w:szCs w:val="32"/>
      <w:shd w:val="clear" w:color="auto" w:fill="990033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82A"/>
    <w:pPr>
      <w:numPr>
        <w:ilvl w:val="1"/>
      </w:numPr>
    </w:pPr>
    <w:rPr>
      <w:rFonts w:ascii="Chronicle Text G1" w:eastAsiaTheme="minorEastAsia" w:hAnsi="Chronicle Text G1"/>
      <w:b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A782A"/>
    <w:rPr>
      <w:rFonts w:ascii="Chronicle Text G1" w:eastAsiaTheme="minorEastAsia" w:hAnsi="Chronicle Text G1"/>
      <w:b/>
      <w:spacing w:val="15"/>
      <w:sz w:val="44"/>
    </w:rPr>
  </w:style>
  <w:style w:type="character" w:styleId="SubtleEmphasis">
    <w:name w:val="Subtle Emphasis"/>
    <w:basedOn w:val="DefaultParagraphFont"/>
    <w:uiPriority w:val="19"/>
    <w:qFormat/>
    <w:rsid w:val="00DA782A"/>
    <w:rPr>
      <w:i/>
      <w:iCs/>
      <w:color w:val="5F5558" w:themeColor="text1" w:themeTint="BF"/>
    </w:rPr>
  </w:style>
  <w:style w:type="character" w:styleId="Emphasis">
    <w:name w:val="Emphasis"/>
    <w:basedOn w:val="DefaultParagraphFont"/>
    <w:uiPriority w:val="20"/>
    <w:qFormat/>
    <w:rsid w:val="00DA78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782A"/>
    <w:rPr>
      <w:i/>
      <w:iCs/>
      <w:color w:val="990033"/>
    </w:rPr>
  </w:style>
  <w:style w:type="character" w:styleId="Strong">
    <w:name w:val="Strong"/>
    <w:basedOn w:val="DefaultParagraphFont"/>
    <w:uiPriority w:val="22"/>
    <w:qFormat/>
    <w:rsid w:val="00DA782A"/>
    <w:rPr>
      <w:rFonts w:asciiTheme="minorHAnsi" w:hAnsiTheme="minorHAns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A782A"/>
    <w:pPr>
      <w:spacing w:before="200"/>
      <w:ind w:left="864" w:right="864"/>
      <w:jc w:val="center"/>
    </w:pPr>
    <w:rPr>
      <w:i/>
      <w:iCs/>
      <w:color w:val="5F555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82A"/>
    <w:rPr>
      <w:i/>
      <w:iCs/>
      <w:color w:val="5F5558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82A"/>
    <w:pPr>
      <w:pBdr>
        <w:top w:val="single" w:sz="4" w:space="10" w:color="990033"/>
        <w:bottom w:val="single" w:sz="4" w:space="10" w:color="990033"/>
      </w:pBdr>
      <w:spacing w:before="360" w:after="360"/>
      <w:ind w:left="862" w:right="862"/>
      <w:jc w:val="center"/>
    </w:pPr>
    <w:rPr>
      <w:i/>
      <w:iCs/>
      <w:color w:val="ED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82A"/>
    <w:rPr>
      <w:i/>
      <w:iCs/>
      <w:color w:val="ED0033"/>
      <w:sz w:val="24"/>
    </w:rPr>
  </w:style>
  <w:style w:type="character" w:styleId="IntenseReference">
    <w:name w:val="Intense Reference"/>
    <w:basedOn w:val="DefaultParagraphFont"/>
    <w:uiPriority w:val="32"/>
    <w:qFormat/>
    <w:rsid w:val="00DA782A"/>
    <w:rPr>
      <w:b/>
      <w:bCs/>
      <w:smallCaps/>
      <w:color w:val="ED0033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A782A"/>
    <w:pPr>
      <w:outlineLvl w:val="9"/>
    </w:pPr>
    <w:rPr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782A"/>
    <w:rPr>
      <w:rFonts w:ascii="Gotham Narrow Bold" w:eastAsiaTheme="majorEastAsia" w:hAnsi="Gotham Narrow 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82A"/>
    <w:rPr>
      <w:rFonts w:ascii="Gotham Narrow Bold" w:eastAsiaTheme="majorEastAsia" w:hAnsi="Gotham Narrow Bold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782A"/>
    <w:pPr>
      <w:spacing w:before="2880" w:after="0" w:line="240" w:lineRule="auto"/>
      <w:contextualSpacing/>
    </w:pPr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82A"/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paragraph" w:styleId="ListParagraph">
    <w:name w:val="List Paragraph"/>
    <w:basedOn w:val="Normal"/>
    <w:uiPriority w:val="34"/>
    <w:qFormat/>
    <w:rsid w:val="00DA78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415D"/>
    <w:pPr>
      <w:tabs>
        <w:tab w:val="center" w:pos="4513"/>
        <w:tab w:val="right" w:pos="9026"/>
      </w:tabs>
      <w:spacing w:after="0" w:line="240" w:lineRule="auto"/>
    </w:pPr>
    <w:rPr>
      <w:color w:val="89868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415D"/>
    <w:rPr>
      <w:color w:val="89868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stern Brand">
      <a:dk1>
        <a:srgbClr val="262223"/>
      </a:dk1>
      <a:lt1>
        <a:srgbClr val="FFFFFF"/>
      </a:lt1>
      <a:dk2>
        <a:srgbClr val="990033"/>
      </a:dk2>
      <a:lt2>
        <a:srgbClr val="F2F2F2"/>
      </a:lt2>
      <a:accent1>
        <a:srgbClr val="990033"/>
      </a:accent1>
      <a:accent2>
        <a:srgbClr val="262223"/>
      </a:accent2>
      <a:accent3>
        <a:srgbClr val="ED0033"/>
      </a:accent3>
      <a:accent4>
        <a:srgbClr val="006699"/>
      </a:accent4>
      <a:accent5>
        <a:srgbClr val="FF5C5E"/>
      </a:accent5>
      <a:accent6>
        <a:srgbClr val="663399"/>
      </a:accent6>
      <a:hlink>
        <a:srgbClr val="ED0033"/>
      </a:hlink>
      <a:folHlink>
        <a:srgbClr val="FF5C5E"/>
      </a:folHlink>
    </a:clrScheme>
    <a:fontScheme name="Western Brand">
      <a:majorFont>
        <a:latin typeface="Gotham Narrow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>Western Sydney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Leggo</dc:creator>
  <cp:keywords/>
  <dc:description/>
  <cp:lastModifiedBy>Sally Leggo</cp:lastModifiedBy>
  <cp:revision>1</cp:revision>
  <dcterms:created xsi:type="dcterms:W3CDTF">2020-07-25T11:53:00Z</dcterms:created>
  <dcterms:modified xsi:type="dcterms:W3CDTF">2020-07-25T11:57:00Z</dcterms:modified>
</cp:coreProperties>
</file>