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36C1" w:rsidR="000336C1" w:rsidP="00D068EA" w:rsidRDefault="000336C1" w14:paraId="7E1F8B5C" w14:textId="1C0073B0">
      <w:pPr>
        <w:rPr>
          <w:rFonts w:ascii="Calibri" w:hAnsi="Calibri" w:eastAsia="Calibri" w:cs="Calibri"/>
          <w:b/>
          <w:bCs/>
          <w:color w:val="000000"/>
          <w:sz w:val="22"/>
        </w:rPr>
      </w:pPr>
      <w:r w:rsidRPr="000336C1">
        <w:rPr>
          <w:rFonts w:ascii="Calibri" w:hAnsi="Calibri" w:eastAsia="Calibri" w:cs="Calibri"/>
          <w:b/>
          <w:bCs/>
          <w:color w:val="000000"/>
          <w:sz w:val="22"/>
        </w:rPr>
        <w:t>Building Healthy Environments: Workplace</w:t>
      </w:r>
      <w:r>
        <w:rPr>
          <w:rFonts w:ascii="Calibri" w:hAnsi="Calibri" w:eastAsia="Calibri" w:cs="Calibri"/>
          <w:b/>
          <w:bCs/>
          <w:color w:val="000000"/>
          <w:sz w:val="22"/>
        </w:rPr>
        <w:t xml:space="preserve"> – Josh </w:t>
      </w:r>
      <w:proofErr w:type="spellStart"/>
      <w:r>
        <w:rPr>
          <w:rFonts w:ascii="Calibri" w:hAnsi="Calibri" w:eastAsia="Calibri" w:cs="Calibri"/>
          <w:b/>
          <w:bCs/>
          <w:color w:val="000000"/>
          <w:sz w:val="22"/>
        </w:rPr>
        <w:t>Quarmby</w:t>
      </w:r>
      <w:proofErr w:type="spellEnd"/>
    </w:p>
    <w:p w:rsidR="000336C1" w:rsidP="00D068EA" w:rsidRDefault="000336C1" w14:paraId="74A5A206" w14:textId="77777777">
      <w:pPr>
        <w:rPr>
          <w:rFonts w:ascii="Calibri" w:hAnsi="Calibri" w:eastAsia="Calibri" w:cs="Calibri"/>
          <w:color w:val="000000"/>
          <w:sz w:val="22"/>
        </w:rPr>
      </w:pPr>
    </w:p>
    <w:p w:rsidR="00E04883" w:rsidP="00D068EA" w:rsidRDefault="00E04883" w14:paraId="15CD322D" w14:textId="14619D6A">
      <w:pPr>
        <w:rPr>
          <w:rFonts w:ascii="Calibri" w:hAnsi="Calibri" w:eastAsia="Calibri" w:cs="Calibri"/>
          <w:color w:val="000000"/>
          <w:sz w:val="22"/>
        </w:rPr>
      </w:pPr>
      <w:r>
        <w:rPr>
          <w:rFonts w:ascii="Calibri" w:hAnsi="Calibri" w:eastAsia="Calibri" w:cs="Calibri"/>
          <w:color w:val="000000"/>
          <w:sz w:val="22"/>
        </w:rPr>
        <w:t xml:space="preserve">There are numerous settings that influence the overall health of men and boys. One of those is the workplace and according to Josh </w:t>
      </w:r>
      <w:proofErr w:type="spellStart"/>
      <w:r>
        <w:rPr>
          <w:rFonts w:ascii="Calibri" w:hAnsi="Calibri" w:eastAsia="Calibri" w:cs="Calibri"/>
          <w:color w:val="000000"/>
          <w:sz w:val="22"/>
        </w:rPr>
        <w:t>Quarmby</w:t>
      </w:r>
      <w:proofErr w:type="spellEnd"/>
      <w:r>
        <w:rPr>
          <w:rFonts w:ascii="Calibri" w:hAnsi="Calibri" w:eastAsia="Calibri" w:cs="Calibri"/>
          <w:color w:val="000000"/>
          <w:sz w:val="22"/>
        </w:rPr>
        <w:t xml:space="preserve">, founder of </w:t>
      </w:r>
      <w:proofErr w:type="spellStart"/>
      <w:r>
        <w:rPr>
          <w:rFonts w:ascii="Calibri" w:hAnsi="Calibri" w:eastAsia="Calibri" w:cs="Calibri"/>
          <w:color w:val="000000"/>
          <w:sz w:val="22"/>
        </w:rPr>
        <w:t>Momentus</w:t>
      </w:r>
      <w:proofErr w:type="spellEnd"/>
      <w:r>
        <w:rPr>
          <w:rFonts w:ascii="Calibri" w:hAnsi="Calibri" w:eastAsia="Calibri" w:cs="Calibri"/>
          <w:color w:val="000000"/>
          <w:sz w:val="22"/>
        </w:rPr>
        <w:t>, it is a crucial environment for promoting positive health.</w:t>
      </w:r>
    </w:p>
    <w:p w:rsidR="00D068EA" w:rsidP="00D068EA" w:rsidRDefault="00D068EA" w14:paraId="7FE095CD" w14:textId="77777777">
      <w:pPr>
        <w:rPr>
          <w:rFonts w:ascii="Calibri" w:hAnsi="Calibri" w:eastAsia="Calibri" w:cs="Calibri"/>
          <w:color w:val="000000"/>
          <w:sz w:val="22"/>
        </w:rPr>
      </w:pPr>
    </w:p>
    <w:p w:rsidR="00E04883" w:rsidP="00D068EA" w:rsidRDefault="00E04883" w14:paraId="224E4B7A" w14:textId="5D0F585D">
      <w:pPr>
        <w:rPr>
          <w:rFonts w:ascii="Calibri" w:hAnsi="Calibri" w:eastAsia="Calibri" w:cs="Calibri"/>
          <w:color w:val="000000"/>
          <w:sz w:val="22"/>
        </w:rPr>
      </w:pPr>
      <w:r>
        <w:rPr>
          <w:rFonts w:ascii="Calibri" w:hAnsi="Calibri" w:eastAsia="Calibri" w:cs="Calibri"/>
          <w:color w:val="000000"/>
          <w:sz w:val="22"/>
        </w:rPr>
        <w:t>“</w:t>
      </w:r>
      <w:r w:rsidR="00D068EA">
        <w:rPr>
          <w:rFonts w:ascii="Calibri" w:hAnsi="Calibri" w:eastAsia="Calibri" w:cs="Calibri"/>
          <w:color w:val="000000"/>
          <w:sz w:val="22"/>
        </w:rPr>
        <w:t>We</w:t>
      </w:r>
      <w:r>
        <w:rPr>
          <w:rFonts w:ascii="Calibri" w:hAnsi="Calibri" w:eastAsia="Calibri" w:cs="Calibri"/>
          <w:color w:val="000000"/>
          <w:sz w:val="22"/>
        </w:rPr>
        <w:t xml:space="preserve"> spend so much of our time at </w:t>
      </w:r>
      <w:r w:rsidR="00C07219">
        <w:rPr>
          <w:rFonts w:ascii="Calibri" w:hAnsi="Calibri" w:eastAsia="Calibri" w:cs="Calibri"/>
          <w:color w:val="000000"/>
          <w:sz w:val="22"/>
        </w:rPr>
        <w:t>work,</w:t>
      </w:r>
      <w:r>
        <w:rPr>
          <w:rFonts w:ascii="Calibri" w:hAnsi="Calibri" w:eastAsia="Calibri" w:cs="Calibri"/>
          <w:color w:val="000000"/>
          <w:sz w:val="22"/>
        </w:rPr>
        <w:t xml:space="preserve"> and it impacts our health in so many ways as well. There are so many stresses that are linked back to the workplace”, </w:t>
      </w:r>
      <w:proofErr w:type="spellStart"/>
      <w:r>
        <w:rPr>
          <w:rFonts w:ascii="Calibri" w:hAnsi="Calibri" w:eastAsia="Calibri" w:cs="Calibri"/>
          <w:color w:val="000000"/>
          <w:sz w:val="22"/>
        </w:rPr>
        <w:t>Quarmby</w:t>
      </w:r>
      <w:proofErr w:type="spellEnd"/>
      <w:r>
        <w:rPr>
          <w:rFonts w:ascii="Calibri" w:hAnsi="Calibri" w:eastAsia="Calibri" w:cs="Calibri"/>
          <w:color w:val="000000"/>
          <w:sz w:val="22"/>
        </w:rPr>
        <w:t xml:space="preserve"> said.</w:t>
      </w:r>
    </w:p>
    <w:p w:rsidR="00D068EA" w:rsidP="00D068EA" w:rsidRDefault="00D068EA" w14:paraId="57E3C12A" w14:textId="77777777">
      <w:pPr>
        <w:rPr>
          <w:rFonts w:ascii="Calibri" w:hAnsi="Calibri" w:eastAsia="Calibri" w:cs="Calibri"/>
          <w:color w:val="000000"/>
          <w:sz w:val="22"/>
        </w:rPr>
      </w:pPr>
    </w:p>
    <w:p w:rsidR="00C36819" w:rsidP="00D068EA" w:rsidRDefault="00C36819" w14:paraId="270B3DE5" w14:textId="6A5B0EA3">
      <w:pPr>
        <w:rPr>
          <w:rFonts w:ascii="Calibri" w:hAnsi="Calibri" w:eastAsia="Calibri" w:cs="Calibri"/>
          <w:color w:val="000000"/>
          <w:sz w:val="22"/>
        </w:rPr>
      </w:pPr>
      <w:r>
        <w:rPr>
          <w:rFonts w:ascii="Calibri" w:hAnsi="Calibri" w:eastAsia="Calibri" w:cs="Calibri"/>
          <w:color w:val="000000"/>
          <w:sz w:val="22"/>
        </w:rPr>
        <w:t xml:space="preserve">“The last couple of years has really been a real eyeopener for businesses to recognize their role in supporting wellbeing of individuals. You have got a captive audience as well, that you can </w:t>
      </w:r>
      <w:proofErr w:type="gramStart"/>
      <w:r>
        <w:rPr>
          <w:rFonts w:ascii="Calibri" w:hAnsi="Calibri" w:eastAsia="Calibri" w:cs="Calibri"/>
          <w:color w:val="000000"/>
          <w:sz w:val="22"/>
        </w:rPr>
        <w:t>actually sit</w:t>
      </w:r>
      <w:proofErr w:type="gramEnd"/>
      <w:r>
        <w:rPr>
          <w:rFonts w:ascii="Calibri" w:hAnsi="Calibri" w:eastAsia="Calibri" w:cs="Calibri"/>
          <w:color w:val="000000"/>
          <w:sz w:val="22"/>
        </w:rPr>
        <w:t xml:space="preserve"> and have a discussion as teams (and) as businesses to talk about those issues and ways to address them as well</w:t>
      </w:r>
      <w:r w:rsidR="00C07219">
        <w:rPr>
          <w:rFonts w:ascii="Calibri" w:hAnsi="Calibri" w:eastAsia="Calibri" w:cs="Calibri"/>
          <w:color w:val="000000"/>
          <w:sz w:val="22"/>
        </w:rPr>
        <w:t>”.</w:t>
      </w:r>
    </w:p>
    <w:p w:rsidR="00C07219" w:rsidP="00D068EA" w:rsidRDefault="00C07219" w14:paraId="424D71BC" w14:textId="30111011">
      <w:pPr>
        <w:rPr>
          <w:rFonts w:ascii="Calibri" w:hAnsi="Calibri" w:eastAsia="Calibri" w:cs="Calibri"/>
          <w:color w:val="000000"/>
          <w:sz w:val="22"/>
        </w:rPr>
      </w:pPr>
    </w:p>
    <w:p w:rsidRPr="004A5A99" w:rsidR="00C07219" w:rsidP="5CA12B56" w:rsidRDefault="00C07219" w14:paraId="19A21CB1" w14:textId="42C48DFE">
      <w:pPr>
        <w:rPr>
          <w:rFonts w:ascii="Calibri" w:hAnsi="Calibri" w:eastAsia="Calibri" w:cs="Calibri"/>
          <w:i w:val="1"/>
          <w:iCs w:val="1"/>
          <w:color w:val="FF0000"/>
          <w:sz w:val="22"/>
          <w:szCs w:val="22"/>
        </w:rPr>
      </w:pPr>
      <w:r w:rsidRPr="5CA12B56" w:rsidR="00C07219">
        <w:rPr>
          <w:rFonts w:ascii="Calibri" w:hAnsi="Calibri" w:eastAsia="Calibri" w:cs="Calibri"/>
          <w:i w:val="1"/>
          <w:iCs w:val="1"/>
          <w:color w:val="FF0000"/>
          <w:sz w:val="22"/>
          <w:szCs w:val="22"/>
        </w:rPr>
        <w:t>Research suggests</w:t>
      </w:r>
      <w:r w:rsidRPr="5CA12B56" w:rsidR="00C07219">
        <w:rPr>
          <w:rFonts w:ascii="Calibri" w:hAnsi="Calibri" w:eastAsia="Calibri" w:cs="Calibri"/>
          <w:i w:val="1"/>
          <w:iCs w:val="1"/>
          <w:color w:val="FF0000"/>
          <w:sz w:val="22"/>
          <w:szCs w:val="22"/>
        </w:rPr>
        <w:t>…(</w:t>
      </w:r>
      <w:r w:rsidRPr="5CA12B56" w:rsidR="00C07219">
        <w:rPr>
          <w:rFonts w:ascii="Calibri" w:hAnsi="Calibri" w:eastAsia="Calibri" w:cs="Calibri"/>
          <w:i w:val="1"/>
          <w:iCs w:val="1"/>
          <w:color w:val="FF0000"/>
          <w:sz w:val="22"/>
          <w:szCs w:val="22"/>
        </w:rPr>
        <w:t>include notes about healthy environments)</w:t>
      </w:r>
    </w:p>
    <w:p w:rsidR="00E04883" w:rsidP="00D068EA" w:rsidRDefault="00E04883" w14:paraId="3DEC009E" w14:textId="77777777">
      <w:pPr>
        <w:rPr>
          <w:rFonts w:ascii="Calibri" w:hAnsi="Calibri" w:eastAsia="Calibri" w:cs="Calibri"/>
          <w:color w:val="000000"/>
          <w:sz w:val="22"/>
        </w:rPr>
      </w:pPr>
    </w:p>
    <w:p w:rsidR="009E692A" w:rsidP="00D068EA" w:rsidRDefault="00D068EA" w14:paraId="589C75D4" w14:textId="313FE824">
      <w:pPr>
        <w:rPr>
          <w:rFonts w:ascii="Calibri" w:hAnsi="Calibri" w:eastAsia="Calibri" w:cs="Calibri"/>
          <w:color w:val="000000"/>
          <w:sz w:val="22"/>
        </w:rPr>
      </w:pPr>
      <w:r>
        <w:rPr>
          <w:rFonts w:ascii="Calibri" w:hAnsi="Calibri" w:eastAsia="Calibri" w:cs="Calibri"/>
          <w:color w:val="000000"/>
          <w:sz w:val="22"/>
        </w:rPr>
        <w:t xml:space="preserve">Whilst the past few years have reiterated the need for a healthy workplace environment, it </w:t>
      </w:r>
      <w:r w:rsidR="004A5A99">
        <w:rPr>
          <w:rFonts w:ascii="Calibri" w:hAnsi="Calibri" w:eastAsia="Calibri" w:cs="Calibri"/>
          <w:color w:val="000000"/>
          <w:sz w:val="22"/>
        </w:rPr>
        <w:t>has long been an area of interest for</w:t>
      </w:r>
      <w:r>
        <w:rPr>
          <w:rFonts w:ascii="Calibri" w:hAnsi="Calibri" w:eastAsia="Calibri" w:cs="Calibri"/>
          <w:color w:val="000000"/>
          <w:sz w:val="22"/>
        </w:rPr>
        <w:t xml:space="preserve"> </w:t>
      </w:r>
      <w:proofErr w:type="spellStart"/>
      <w:r>
        <w:rPr>
          <w:rFonts w:ascii="Calibri" w:hAnsi="Calibri" w:eastAsia="Calibri" w:cs="Calibri"/>
          <w:color w:val="000000"/>
          <w:sz w:val="22"/>
        </w:rPr>
        <w:t>Quarmby</w:t>
      </w:r>
      <w:proofErr w:type="spellEnd"/>
      <w:r>
        <w:rPr>
          <w:rFonts w:ascii="Calibri" w:hAnsi="Calibri" w:eastAsia="Calibri" w:cs="Calibri"/>
          <w:color w:val="000000"/>
          <w:sz w:val="22"/>
        </w:rPr>
        <w:t>. Having</w:t>
      </w:r>
      <w:r w:rsidR="00C07219">
        <w:rPr>
          <w:rFonts w:ascii="Calibri" w:hAnsi="Calibri" w:eastAsia="Calibri" w:cs="Calibri"/>
          <w:color w:val="000000"/>
          <w:sz w:val="22"/>
        </w:rPr>
        <w:t xml:space="preserve"> founded </w:t>
      </w:r>
      <w:proofErr w:type="spellStart"/>
      <w:r w:rsidR="00C07219">
        <w:rPr>
          <w:rFonts w:ascii="Calibri" w:hAnsi="Calibri" w:eastAsia="Calibri" w:cs="Calibri"/>
          <w:color w:val="000000"/>
          <w:sz w:val="22"/>
        </w:rPr>
        <w:t>Momentus</w:t>
      </w:r>
      <w:proofErr w:type="spellEnd"/>
      <w:r w:rsidR="00C07219">
        <w:rPr>
          <w:rFonts w:ascii="Calibri" w:hAnsi="Calibri" w:eastAsia="Calibri" w:cs="Calibri"/>
          <w:color w:val="000000"/>
          <w:sz w:val="22"/>
        </w:rPr>
        <w:t xml:space="preserve"> </w:t>
      </w:r>
      <w:r>
        <w:rPr>
          <w:rFonts w:ascii="Calibri" w:hAnsi="Calibri" w:eastAsia="Calibri" w:cs="Calibri"/>
          <w:color w:val="000000"/>
          <w:sz w:val="22"/>
        </w:rPr>
        <w:t xml:space="preserve">(originally </w:t>
      </w:r>
      <w:proofErr w:type="spellStart"/>
      <w:r>
        <w:rPr>
          <w:rFonts w:ascii="Calibri" w:hAnsi="Calibri" w:eastAsia="Calibri" w:cs="Calibri"/>
          <w:color w:val="000000"/>
          <w:sz w:val="22"/>
        </w:rPr>
        <w:t>Blokepedia</w:t>
      </w:r>
      <w:proofErr w:type="spellEnd"/>
      <w:r>
        <w:rPr>
          <w:rFonts w:ascii="Calibri" w:hAnsi="Calibri" w:eastAsia="Calibri" w:cs="Calibri"/>
          <w:color w:val="000000"/>
          <w:sz w:val="22"/>
        </w:rPr>
        <w:t>) in 2017</w:t>
      </w:r>
      <w:r w:rsidR="004A5A99">
        <w:rPr>
          <w:rFonts w:ascii="Calibri" w:hAnsi="Calibri" w:eastAsia="Calibri" w:cs="Calibri"/>
          <w:color w:val="000000"/>
          <w:sz w:val="22"/>
        </w:rPr>
        <w:t>,</w:t>
      </w:r>
      <w:r>
        <w:rPr>
          <w:rFonts w:ascii="Calibri" w:hAnsi="Calibri" w:eastAsia="Calibri" w:cs="Calibri"/>
          <w:color w:val="000000"/>
          <w:sz w:val="22"/>
        </w:rPr>
        <w:t xml:space="preserve"> </w:t>
      </w:r>
      <w:r w:rsidR="00C07219">
        <w:rPr>
          <w:rFonts w:ascii="Calibri" w:hAnsi="Calibri" w:eastAsia="Calibri" w:cs="Calibri"/>
          <w:color w:val="000000"/>
          <w:sz w:val="22"/>
        </w:rPr>
        <w:t xml:space="preserve">an initiative he </w:t>
      </w:r>
      <w:r w:rsidR="00EC1126">
        <w:rPr>
          <w:rFonts w:ascii="Calibri" w:hAnsi="Calibri" w:eastAsia="Calibri" w:cs="Calibri"/>
          <w:color w:val="000000"/>
          <w:sz w:val="22"/>
        </w:rPr>
        <w:t>started after his lived experiences and the recognition of the gap in the service</w:t>
      </w:r>
      <w:r w:rsidR="004A5A99">
        <w:rPr>
          <w:rFonts w:ascii="Calibri" w:hAnsi="Calibri" w:eastAsia="Calibri" w:cs="Calibri"/>
          <w:color w:val="000000"/>
          <w:sz w:val="22"/>
        </w:rPr>
        <w:t xml:space="preserve">, </w:t>
      </w:r>
      <w:proofErr w:type="spellStart"/>
      <w:r w:rsidR="004A5A99">
        <w:rPr>
          <w:rFonts w:ascii="Calibri" w:hAnsi="Calibri" w:eastAsia="Calibri" w:cs="Calibri"/>
          <w:color w:val="000000"/>
          <w:sz w:val="22"/>
        </w:rPr>
        <w:t>Quarmby</w:t>
      </w:r>
      <w:proofErr w:type="spellEnd"/>
      <w:r w:rsidR="004A5A99">
        <w:rPr>
          <w:rFonts w:ascii="Calibri" w:hAnsi="Calibri" w:eastAsia="Calibri" w:cs="Calibri"/>
          <w:color w:val="000000"/>
          <w:sz w:val="22"/>
        </w:rPr>
        <w:t xml:space="preserve"> now designs and delivers t</w:t>
      </w:r>
      <w:r w:rsidRPr="004A5A99" w:rsidR="004A5A99">
        <w:rPr>
          <w:rFonts w:ascii="Calibri" w:hAnsi="Calibri" w:eastAsia="Calibri" w:cs="Calibri"/>
          <w:color w:val="000000"/>
          <w:sz w:val="22"/>
        </w:rPr>
        <w:t xml:space="preserve">ransformative workplace programs that empower </w:t>
      </w:r>
      <w:r w:rsidR="004A5A99">
        <w:rPr>
          <w:rFonts w:ascii="Calibri" w:hAnsi="Calibri" w:eastAsia="Calibri" w:cs="Calibri"/>
          <w:color w:val="000000"/>
          <w:sz w:val="22"/>
        </w:rPr>
        <w:t>people to achieve their potential.</w:t>
      </w:r>
    </w:p>
    <w:p w:rsidR="00EC1126" w:rsidP="00D068EA" w:rsidRDefault="00EC1126" w14:paraId="143F2C3C" w14:textId="77777777">
      <w:pPr>
        <w:rPr>
          <w:rFonts w:ascii="Calibri" w:hAnsi="Calibri" w:eastAsia="Calibri" w:cs="Calibri"/>
          <w:color w:val="000000"/>
          <w:sz w:val="22"/>
        </w:rPr>
      </w:pPr>
    </w:p>
    <w:p w:rsidR="009E692A" w:rsidP="00D068EA" w:rsidRDefault="00C36819" w14:paraId="0A5D7ADD" w14:textId="7AFCA891">
      <w:pPr>
        <w:rPr>
          <w:rFonts w:ascii="Calibri" w:hAnsi="Calibri" w:eastAsia="Calibri" w:cs="Calibri"/>
          <w:color w:val="000000"/>
          <w:sz w:val="22"/>
        </w:rPr>
      </w:pPr>
      <w:r>
        <w:rPr>
          <w:rFonts w:ascii="Calibri" w:hAnsi="Calibri" w:eastAsia="Calibri" w:cs="Calibri"/>
          <w:color w:val="000000"/>
          <w:sz w:val="22"/>
        </w:rPr>
        <w:t>“</w:t>
      </w:r>
      <w:r w:rsidR="00C07219">
        <w:rPr>
          <w:rFonts w:ascii="Calibri" w:hAnsi="Calibri" w:eastAsia="Calibri" w:cs="Calibri"/>
          <w:color w:val="000000"/>
          <w:sz w:val="22"/>
        </w:rPr>
        <w:t>The</w:t>
      </w:r>
      <w:r w:rsidR="009E692A">
        <w:rPr>
          <w:rFonts w:ascii="Calibri" w:hAnsi="Calibri" w:eastAsia="Calibri" w:cs="Calibri"/>
          <w:color w:val="000000"/>
          <w:sz w:val="22"/>
        </w:rPr>
        <w:t xml:space="preserve"> motivation for the focus on men's health</w:t>
      </w:r>
      <w:r w:rsidR="00C07219">
        <w:rPr>
          <w:rFonts w:ascii="Calibri" w:hAnsi="Calibri" w:eastAsia="Calibri" w:cs="Calibri"/>
          <w:color w:val="000000"/>
          <w:sz w:val="22"/>
        </w:rPr>
        <w:t xml:space="preserve"> </w:t>
      </w:r>
      <w:r w:rsidR="009E692A">
        <w:rPr>
          <w:rFonts w:ascii="Calibri" w:hAnsi="Calibri" w:eastAsia="Calibri" w:cs="Calibri"/>
          <w:color w:val="000000"/>
          <w:sz w:val="22"/>
        </w:rPr>
        <w:t>initially came from my own experience and realizing there was not a huge range</w:t>
      </w:r>
      <w:r w:rsidR="00C07219">
        <w:rPr>
          <w:rFonts w:ascii="Calibri" w:hAnsi="Calibri" w:eastAsia="Calibri" w:cs="Calibri"/>
          <w:color w:val="000000"/>
          <w:sz w:val="22"/>
        </w:rPr>
        <w:t>…</w:t>
      </w:r>
      <w:r w:rsidR="009E692A">
        <w:rPr>
          <w:rFonts w:ascii="Calibri" w:hAnsi="Calibri" w:eastAsia="Calibri" w:cs="Calibri"/>
          <w:color w:val="000000"/>
          <w:sz w:val="22"/>
        </w:rPr>
        <w:t xml:space="preserve">of resources available around men's health and to navigate those challenges that we face as men. </w:t>
      </w:r>
      <w:proofErr w:type="gramStart"/>
      <w:r w:rsidR="00C07219">
        <w:rPr>
          <w:rFonts w:ascii="Calibri" w:hAnsi="Calibri" w:eastAsia="Calibri" w:cs="Calibri"/>
          <w:color w:val="000000"/>
          <w:sz w:val="22"/>
        </w:rPr>
        <w:t>So</w:t>
      </w:r>
      <w:proofErr w:type="gramEnd"/>
      <w:r w:rsidR="009E692A">
        <w:rPr>
          <w:rFonts w:ascii="Calibri" w:hAnsi="Calibri" w:eastAsia="Calibri" w:cs="Calibri"/>
          <w:color w:val="000000"/>
          <w:sz w:val="22"/>
        </w:rPr>
        <w:t xml:space="preserve"> I started off</w:t>
      </w:r>
      <w:r w:rsidR="004A5A99">
        <w:rPr>
          <w:rFonts w:ascii="Calibri" w:hAnsi="Calibri" w:eastAsia="Calibri" w:cs="Calibri"/>
          <w:color w:val="000000"/>
          <w:sz w:val="22"/>
        </w:rPr>
        <w:t xml:space="preserve"> </w:t>
      </w:r>
      <w:r w:rsidR="009E692A">
        <w:rPr>
          <w:rFonts w:ascii="Calibri" w:hAnsi="Calibri" w:eastAsia="Calibri" w:cs="Calibri"/>
          <w:color w:val="000000"/>
          <w:sz w:val="22"/>
        </w:rPr>
        <w:t>looking at ways to engage men when it comes to discussions around those issues and topics that impact their lives</w:t>
      </w:r>
      <w:r w:rsidR="00C07219">
        <w:rPr>
          <w:rFonts w:ascii="Calibri" w:hAnsi="Calibri" w:eastAsia="Calibri" w:cs="Calibri"/>
          <w:color w:val="000000"/>
          <w:sz w:val="22"/>
        </w:rPr>
        <w:t xml:space="preserve">”, </w:t>
      </w:r>
      <w:proofErr w:type="spellStart"/>
      <w:r w:rsidR="00C07219">
        <w:rPr>
          <w:rFonts w:ascii="Calibri" w:hAnsi="Calibri" w:eastAsia="Calibri" w:cs="Calibri"/>
          <w:color w:val="000000"/>
          <w:sz w:val="22"/>
        </w:rPr>
        <w:t>Quarmby</w:t>
      </w:r>
      <w:proofErr w:type="spellEnd"/>
      <w:r w:rsidR="00C07219">
        <w:rPr>
          <w:rFonts w:ascii="Calibri" w:hAnsi="Calibri" w:eastAsia="Calibri" w:cs="Calibri"/>
          <w:color w:val="000000"/>
          <w:sz w:val="22"/>
        </w:rPr>
        <w:t xml:space="preserve"> said.</w:t>
      </w:r>
    </w:p>
    <w:p w:rsidR="000336C1" w:rsidP="00D068EA" w:rsidRDefault="000336C1" w14:paraId="4FB9331F" w14:textId="77777777">
      <w:pPr>
        <w:rPr>
          <w:rFonts w:ascii="Calibri" w:hAnsi="Calibri" w:eastAsia="Calibri" w:cs="Calibri"/>
          <w:color w:val="000000"/>
          <w:sz w:val="22"/>
        </w:rPr>
      </w:pPr>
    </w:p>
    <w:p w:rsidR="009E692A" w:rsidP="00D068EA" w:rsidRDefault="004A5A99" w14:paraId="5360502A" w14:textId="610C9D80">
      <w:pPr>
        <w:rPr>
          <w:rFonts w:ascii="Calibri" w:hAnsi="Calibri" w:eastAsia="Calibri" w:cs="Calibri"/>
          <w:color w:val="000000"/>
          <w:sz w:val="22"/>
        </w:rPr>
      </w:pPr>
      <w:r>
        <w:rPr>
          <w:rFonts w:ascii="Calibri" w:hAnsi="Calibri" w:eastAsia="Calibri" w:cs="Calibri"/>
          <w:color w:val="000000"/>
          <w:sz w:val="22"/>
        </w:rPr>
        <w:t>“We</w:t>
      </w:r>
      <w:r w:rsidR="009E692A">
        <w:rPr>
          <w:rFonts w:ascii="Calibri" w:hAnsi="Calibri" w:eastAsia="Calibri" w:cs="Calibri"/>
          <w:color w:val="000000"/>
          <w:sz w:val="22"/>
        </w:rPr>
        <w:t xml:space="preserve"> set about</w:t>
      </w:r>
      <w:r>
        <w:rPr>
          <w:rFonts w:ascii="Calibri" w:hAnsi="Calibri" w:eastAsia="Calibri" w:cs="Calibri"/>
          <w:color w:val="000000"/>
          <w:sz w:val="22"/>
        </w:rPr>
        <w:t xml:space="preserve"> </w:t>
      </w:r>
      <w:r w:rsidR="009E692A">
        <w:rPr>
          <w:rFonts w:ascii="Calibri" w:hAnsi="Calibri" w:eastAsia="Calibri" w:cs="Calibri"/>
          <w:color w:val="000000"/>
          <w:sz w:val="22"/>
        </w:rPr>
        <w:t>running events and programs to start those conversations. And then to, to importantly, give people</w:t>
      </w:r>
      <w:r>
        <w:rPr>
          <w:rFonts w:ascii="Calibri" w:hAnsi="Calibri" w:eastAsia="Calibri" w:cs="Calibri"/>
          <w:color w:val="000000"/>
          <w:sz w:val="22"/>
        </w:rPr>
        <w:t xml:space="preserve"> some education </w:t>
      </w:r>
      <w:r w:rsidR="009E692A">
        <w:rPr>
          <w:rFonts w:ascii="Calibri" w:hAnsi="Calibri" w:eastAsia="Calibri" w:cs="Calibri"/>
          <w:color w:val="000000"/>
          <w:sz w:val="22"/>
        </w:rPr>
        <w:t xml:space="preserve">and a skill set to address any challenges that they might be experiencing. </w:t>
      </w:r>
      <w:r>
        <w:rPr>
          <w:rFonts w:ascii="Calibri" w:hAnsi="Calibri" w:eastAsia="Calibri" w:cs="Calibri"/>
          <w:color w:val="000000"/>
          <w:sz w:val="22"/>
        </w:rPr>
        <w:t>Lo</w:t>
      </w:r>
      <w:r w:rsidR="009E692A">
        <w:rPr>
          <w:rFonts w:ascii="Calibri" w:hAnsi="Calibri" w:eastAsia="Calibri" w:cs="Calibri"/>
          <w:color w:val="000000"/>
          <w:sz w:val="22"/>
        </w:rPr>
        <w:t>oking at</w:t>
      </w:r>
      <w:r>
        <w:rPr>
          <w:rFonts w:ascii="Calibri" w:hAnsi="Calibri" w:eastAsia="Calibri" w:cs="Calibri"/>
          <w:color w:val="000000"/>
          <w:sz w:val="22"/>
        </w:rPr>
        <w:t xml:space="preserve"> </w:t>
      </w:r>
      <w:r w:rsidR="009E692A">
        <w:rPr>
          <w:rFonts w:ascii="Calibri" w:hAnsi="Calibri" w:eastAsia="Calibri" w:cs="Calibri"/>
          <w:color w:val="000000"/>
          <w:sz w:val="22"/>
        </w:rPr>
        <w:t>ways to encourage</w:t>
      </w:r>
      <w:r>
        <w:rPr>
          <w:rFonts w:ascii="Calibri" w:hAnsi="Calibri" w:eastAsia="Calibri" w:cs="Calibri"/>
          <w:color w:val="000000"/>
          <w:sz w:val="22"/>
        </w:rPr>
        <w:t xml:space="preserve"> </w:t>
      </w:r>
      <w:r w:rsidR="009E692A">
        <w:rPr>
          <w:rFonts w:ascii="Calibri" w:hAnsi="Calibri" w:eastAsia="Calibri" w:cs="Calibri"/>
          <w:color w:val="000000"/>
          <w:sz w:val="22"/>
        </w:rPr>
        <w:t>help seeking behavior with guys to</w:t>
      </w:r>
      <w:r>
        <w:rPr>
          <w:rFonts w:ascii="Calibri" w:hAnsi="Calibri" w:eastAsia="Calibri" w:cs="Calibri"/>
          <w:color w:val="000000"/>
          <w:sz w:val="22"/>
        </w:rPr>
        <w:t xml:space="preserve"> </w:t>
      </w:r>
      <w:r w:rsidR="009E692A">
        <w:rPr>
          <w:rFonts w:ascii="Calibri" w:hAnsi="Calibri" w:eastAsia="Calibri" w:cs="Calibri"/>
          <w:color w:val="000000"/>
          <w:sz w:val="22"/>
        </w:rPr>
        <w:t xml:space="preserve">obviously reduce </w:t>
      </w:r>
      <w:r>
        <w:rPr>
          <w:rFonts w:ascii="Calibri" w:hAnsi="Calibri" w:eastAsia="Calibri" w:cs="Calibri"/>
          <w:color w:val="000000"/>
          <w:sz w:val="22"/>
        </w:rPr>
        <w:t xml:space="preserve">the </w:t>
      </w:r>
      <w:proofErr w:type="gramStart"/>
      <w:r w:rsidR="009E692A">
        <w:rPr>
          <w:rFonts w:ascii="Calibri" w:hAnsi="Calibri" w:eastAsia="Calibri" w:cs="Calibri"/>
          <w:color w:val="000000"/>
          <w:sz w:val="22"/>
        </w:rPr>
        <w:t>amount</w:t>
      </w:r>
      <w:proofErr w:type="gramEnd"/>
      <w:r w:rsidR="009E692A">
        <w:rPr>
          <w:rFonts w:ascii="Calibri" w:hAnsi="Calibri" w:eastAsia="Calibri" w:cs="Calibri"/>
          <w:color w:val="000000"/>
          <w:sz w:val="22"/>
        </w:rPr>
        <w:t xml:space="preserve"> of guys who were</w:t>
      </w:r>
      <w:r>
        <w:rPr>
          <w:rFonts w:ascii="Calibri" w:hAnsi="Calibri" w:eastAsia="Calibri" w:cs="Calibri"/>
          <w:color w:val="000000"/>
          <w:sz w:val="22"/>
        </w:rPr>
        <w:t xml:space="preserve"> </w:t>
      </w:r>
      <w:r w:rsidR="009E692A">
        <w:rPr>
          <w:rFonts w:ascii="Calibri" w:hAnsi="Calibri" w:eastAsia="Calibri" w:cs="Calibri"/>
          <w:color w:val="000000"/>
          <w:sz w:val="22"/>
        </w:rPr>
        <w:t xml:space="preserve">not reaching out for help when needed as well. </w:t>
      </w:r>
      <w:r>
        <w:rPr>
          <w:rFonts w:ascii="Calibri" w:hAnsi="Calibri" w:eastAsia="Calibri" w:cs="Calibri"/>
          <w:color w:val="000000"/>
          <w:sz w:val="22"/>
        </w:rPr>
        <w:t>That</w:t>
      </w:r>
      <w:r w:rsidR="009E692A">
        <w:rPr>
          <w:rFonts w:ascii="Calibri" w:hAnsi="Calibri" w:eastAsia="Calibri" w:cs="Calibri"/>
          <w:color w:val="000000"/>
          <w:sz w:val="22"/>
        </w:rPr>
        <w:t xml:space="preserve"> was pretty much the origins of it. And then it evolved to</w:t>
      </w:r>
      <w:r>
        <w:rPr>
          <w:rFonts w:ascii="Calibri" w:hAnsi="Calibri" w:eastAsia="Calibri" w:cs="Calibri"/>
          <w:color w:val="000000"/>
          <w:sz w:val="22"/>
        </w:rPr>
        <w:t xml:space="preserve"> </w:t>
      </w:r>
      <w:r w:rsidR="009E692A">
        <w:rPr>
          <w:rFonts w:ascii="Calibri" w:hAnsi="Calibri" w:eastAsia="Calibri" w:cs="Calibri"/>
          <w:color w:val="000000"/>
          <w:sz w:val="22"/>
        </w:rPr>
        <w:t>working alongside businesses and community groups</w:t>
      </w:r>
      <w:r>
        <w:rPr>
          <w:rFonts w:ascii="Calibri" w:hAnsi="Calibri" w:eastAsia="Calibri" w:cs="Calibri"/>
          <w:color w:val="000000"/>
          <w:sz w:val="22"/>
        </w:rPr>
        <w:t>”.</w:t>
      </w:r>
    </w:p>
    <w:p w:rsidR="009E692A" w:rsidP="00D068EA" w:rsidRDefault="009E692A" w14:paraId="66D34DE6" w14:textId="5B0275C5">
      <w:pPr>
        <w:rPr>
          <w:rFonts w:ascii="Calibri" w:hAnsi="Calibri" w:eastAsia="Calibri" w:cs="Calibri"/>
          <w:color w:val="000000"/>
          <w:sz w:val="22"/>
        </w:rPr>
      </w:pPr>
    </w:p>
    <w:p w:rsidR="009E692A" w:rsidP="5CA12B56" w:rsidRDefault="009E692A" w14:paraId="023E6A6D" w14:textId="6AE5F93F">
      <w:pPr>
        <w:rPr>
          <w:rFonts w:ascii="Calibri" w:hAnsi="Calibri" w:eastAsia="Calibri" w:cs="Calibri"/>
          <w:color w:val="000000" w:themeColor="text1" w:themeTint="FF" w:themeShade="FF"/>
          <w:sz w:val="22"/>
          <w:szCs w:val="22"/>
        </w:rPr>
      </w:pPr>
      <w:r w:rsidRPr="5CA12B56" w:rsidR="009E692A">
        <w:rPr>
          <w:rFonts w:ascii="Calibri" w:hAnsi="Calibri" w:eastAsia="Calibri" w:cs="Calibri"/>
          <w:color w:val="000000" w:themeColor="text1" w:themeTint="FF" w:themeShade="FF"/>
          <w:sz w:val="22"/>
          <w:szCs w:val="22"/>
        </w:rPr>
        <w:t xml:space="preserve">"We work with individuals, teams and businesses. Working with individuals </w:t>
      </w:r>
      <w:r w:rsidRPr="5CA12B56" w:rsidR="009E692A">
        <w:rPr>
          <w:rFonts w:ascii="Calibri" w:hAnsi="Calibri" w:eastAsia="Calibri" w:cs="Calibri"/>
          <w:color w:val="000000" w:themeColor="text1" w:themeTint="FF" w:themeShade="FF"/>
          <w:sz w:val="22"/>
          <w:szCs w:val="22"/>
        </w:rPr>
        <w:t xml:space="preserve">for them to build up a skill set around </w:t>
      </w:r>
      <w:r w:rsidRPr="5CA12B56" w:rsidR="009E692A">
        <w:rPr>
          <w:rFonts w:ascii="Calibri" w:hAnsi="Calibri" w:eastAsia="Calibri" w:cs="Calibri"/>
          <w:color w:val="000000" w:themeColor="text1" w:themeTint="FF" w:themeShade="FF"/>
          <w:sz w:val="22"/>
          <w:szCs w:val="22"/>
        </w:rPr>
        <w:t>self-leadership</w:t>
      </w:r>
      <w:r w:rsidRPr="5CA12B56" w:rsidR="009E692A">
        <w:rPr>
          <w:rFonts w:ascii="Calibri" w:hAnsi="Calibri" w:eastAsia="Calibri" w:cs="Calibri"/>
          <w:color w:val="000000" w:themeColor="text1" w:themeTint="FF" w:themeShade="FF"/>
          <w:sz w:val="22"/>
          <w:szCs w:val="22"/>
        </w:rPr>
        <w:t xml:space="preserve">, working with teams to have conversations around the importance of social connection, compassion, teamwork, work, life balance, all </w:t>
      </w:r>
      <w:proofErr w:type="gramStart"/>
      <w:r w:rsidRPr="5CA12B56" w:rsidR="009E692A">
        <w:rPr>
          <w:rFonts w:ascii="Calibri" w:hAnsi="Calibri" w:eastAsia="Calibri" w:cs="Calibri"/>
          <w:color w:val="000000" w:themeColor="text1" w:themeTint="FF" w:themeShade="FF"/>
          <w:sz w:val="22"/>
          <w:szCs w:val="22"/>
        </w:rPr>
        <w:t>those kind of topics</w:t>
      </w:r>
      <w:proofErr w:type="gramEnd"/>
      <w:r w:rsidRPr="5CA12B56" w:rsidR="009E692A">
        <w:rPr>
          <w:rFonts w:ascii="Calibri" w:hAnsi="Calibri" w:eastAsia="Calibri" w:cs="Calibri"/>
          <w:color w:val="000000" w:themeColor="text1" w:themeTint="FF" w:themeShade="FF"/>
          <w:sz w:val="22"/>
          <w:szCs w:val="22"/>
        </w:rPr>
        <w:t>. And then for businesses to realize, ‘how are we creating an environment that's healthy for, for men, boys and women alike?'</w:t>
      </w:r>
    </w:p>
    <w:p w:rsidR="009E692A" w:rsidP="00D068EA" w:rsidRDefault="009E692A" w14:paraId="086CE461" w14:textId="77777777">
      <w:pPr>
        <w:rPr>
          <w:rFonts w:ascii="Calibri" w:hAnsi="Calibri" w:eastAsia="Calibri" w:cs="Calibri"/>
          <w:color w:val="000000"/>
          <w:sz w:val="22"/>
        </w:rPr>
      </w:pPr>
    </w:p>
    <w:p w:rsidR="000336C1" w:rsidP="5CA12B56" w:rsidRDefault="00EC1126" w14:paraId="47C189BD" w14:textId="7D76C36E">
      <w:pPr>
        <w:rPr>
          <w:rFonts w:ascii="Calibri" w:hAnsi="Calibri" w:eastAsia="Calibri" w:cs="Calibri"/>
          <w:i w:val="1"/>
          <w:iCs w:val="1"/>
          <w:color w:val="FF0000"/>
          <w:sz w:val="22"/>
          <w:szCs w:val="22"/>
        </w:rPr>
      </w:pPr>
      <w:r w:rsidRPr="5CA12B56" w:rsidR="00EC1126">
        <w:rPr>
          <w:rFonts w:ascii="Calibri" w:hAnsi="Calibri" w:eastAsia="Calibri" w:cs="Calibri"/>
          <w:i w:val="1"/>
          <w:iCs w:val="1"/>
          <w:color w:val="FF0000"/>
          <w:sz w:val="22"/>
          <w:szCs w:val="22"/>
        </w:rPr>
        <w:t>Lead in sentence...</w:t>
      </w:r>
      <w:r w:rsidRPr="5CA12B56" w:rsidR="00EC1126">
        <w:rPr>
          <w:rFonts w:ascii="Calibri" w:hAnsi="Calibri" w:eastAsia="Calibri" w:cs="Calibri"/>
          <w:i w:val="1"/>
          <w:iCs w:val="1"/>
          <w:color w:val="FF0000"/>
          <w:sz w:val="22"/>
          <w:szCs w:val="22"/>
        </w:rPr>
        <w:t>Increased focus…opportunity to collaborate with the community in mind…</w:t>
      </w:r>
    </w:p>
    <w:p w:rsidR="5CA12B56" w:rsidP="5CA12B56" w:rsidRDefault="5CA12B56" w14:paraId="43C98D1F" w14:textId="04428193">
      <w:pPr>
        <w:pStyle w:val="Normal"/>
        <w:rPr>
          <w:rFonts w:ascii="Calibri" w:hAnsi="Calibri" w:eastAsia="Calibri" w:cs="Calibri"/>
          <w:color w:val="000000" w:themeColor="text1" w:themeTint="FF" w:themeShade="FF"/>
          <w:sz w:val="22"/>
          <w:szCs w:val="22"/>
        </w:rPr>
      </w:pPr>
    </w:p>
    <w:p w:rsidR="009E692A" w:rsidP="5CA12B56" w:rsidRDefault="009E692A" w14:paraId="3EB99BBD" w14:textId="008DFF6D">
      <w:pPr>
        <w:rPr>
          <w:rFonts w:ascii="Calibri" w:hAnsi="Calibri" w:eastAsia="Calibri" w:cs="Calibri"/>
          <w:color w:val="000000" w:themeColor="text1" w:themeTint="FF" w:themeShade="FF"/>
          <w:sz w:val="22"/>
          <w:szCs w:val="22"/>
        </w:rPr>
      </w:pPr>
      <w:r w:rsidRPr="5CA12B56" w:rsidR="009E692A">
        <w:rPr>
          <w:rFonts w:ascii="Calibri" w:hAnsi="Calibri" w:eastAsia="Calibri" w:cs="Calibri"/>
          <w:color w:val="000000" w:themeColor="text1" w:themeTint="FF" w:themeShade="FF"/>
          <w:sz w:val="22"/>
          <w:szCs w:val="22"/>
        </w:rPr>
        <w:t xml:space="preserve">“I think the biggest opportunity - </w:t>
      </w:r>
      <w:r w:rsidRPr="5CA12B56" w:rsidR="009E692A">
        <w:rPr>
          <w:rFonts w:ascii="Calibri" w:hAnsi="Calibri" w:eastAsia="Calibri" w:cs="Calibri"/>
          <w:color w:val="000000" w:themeColor="text1" w:themeTint="FF" w:themeShade="FF"/>
          <w:sz w:val="22"/>
          <w:szCs w:val="22"/>
        </w:rPr>
        <w:t>and I think this goes for both men and women's health - and it's an opportunity that I think is being missed somewhat is involving each other in the conversation around it.</w:t>
      </w:r>
      <w:r w:rsidRPr="5CA12B56" w:rsidR="009E692A">
        <w:rPr>
          <w:rFonts w:ascii="Calibri" w:hAnsi="Calibri" w:eastAsia="Calibri" w:cs="Calibri"/>
          <w:color w:val="000000" w:themeColor="text1" w:themeTint="FF" w:themeShade="FF"/>
          <w:sz w:val="22"/>
          <w:szCs w:val="22"/>
        </w:rPr>
        <w:t xml:space="preserve"> </w:t>
      </w:r>
    </w:p>
    <w:p w:rsidR="009E692A" w:rsidP="5CA12B56" w:rsidRDefault="009E692A" w14:paraId="408B204E" w14:textId="705A3DB9">
      <w:pPr>
        <w:pStyle w:val="Normal"/>
        <w:rPr>
          <w:rFonts w:ascii="Calibri" w:hAnsi="Calibri" w:eastAsia="Calibri" w:cs="Calibri"/>
          <w:color w:val="000000"/>
          <w:sz w:val="22"/>
          <w:szCs w:val="22"/>
        </w:rPr>
      </w:pPr>
      <w:r w:rsidRPr="5CA12B56" w:rsidR="009E692A">
        <w:rPr>
          <w:rFonts w:ascii="Calibri" w:hAnsi="Calibri" w:eastAsia="Calibri" w:cs="Calibri"/>
          <w:color w:val="000000" w:themeColor="text1" w:themeTint="FF" w:themeShade="FF"/>
          <w:sz w:val="22"/>
          <w:szCs w:val="22"/>
        </w:rPr>
        <w:t xml:space="preserve">For there to be successful health outcomes in both those areas, we need to come together. </w:t>
      </w:r>
      <w:r w:rsidRPr="5CA12B56" w:rsidR="009E692A">
        <w:rPr>
          <w:rFonts w:ascii="Calibri" w:hAnsi="Calibri" w:eastAsia="Calibri" w:cs="Calibri"/>
          <w:color w:val="000000" w:themeColor="text1" w:themeTint="FF" w:themeShade="FF"/>
          <w:sz w:val="22"/>
          <w:szCs w:val="22"/>
        </w:rPr>
        <w:t xml:space="preserve">I think we need to start merging and blending the two so we can </w:t>
      </w:r>
      <w:proofErr w:type="gramStart"/>
      <w:r w:rsidRPr="5CA12B56" w:rsidR="009E692A">
        <w:rPr>
          <w:rFonts w:ascii="Calibri" w:hAnsi="Calibri" w:eastAsia="Calibri" w:cs="Calibri"/>
          <w:color w:val="000000" w:themeColor="text1" w:themeTint="FF" w:themeShade="FF"/>
          <w:sz w:val="22"/>
          <w:szCs w:val="22"/>
        </w:rPr>
        <w:t>actually help</w:t>
      </w:r>
      <w:proofErr w:type="gramEnd"/>
      <w:r w:rsidRPr="5CA12B56" w:rsidR="009E692A">
        <w:rPr>
          <w:rFonts w:ascii="Calibri" w:hAnsi="Calibri" w:eastAsia="Calibri" w:cs="Calibri"/>
          <w:color w:val="000000" w:themeColor="text1" w:themeTint="FF" w:themeShade="FF"/>
          <w:sz w:val="22"/>
          <w:szCs w:val="22"/>
        </w:rPr>
        <w:t xml:space="preserve"> all work together for it. That's probably the big thing I see </w:t>
      </w:r>
      <w:r w:rsidRPr="5CA12B56" w:rsidR="009E692A">
        <w:rPr>
          <w:rFonts w:ascii="Calibri" w:hAnsi="Calibri" w:eastAsia="Calibri" w:cs="Calibri"/>
          <w:color w:val="000000" w:themeColor="text1" w:themeTint="FF" w:themeShade="FF"/>
          <w:sz w:val="22"/>
          <w:szCs w:val="22"/>
        </w:rPr>
        <w:t>at the moment</w:t>
      </w:r>
      <w:r w:rsidRPr="5CA12B56" w:rsidR="009E692A">
        <w:rPr>
          <w:rFonts w:ascii="Calibri" w:hAnsi="Calibri" w:eastAsia="Calibri" w:cs="Calibri"/>
          <w:color w:val="000000" w:themeColor="text1" w:themeTint="FF" w:themeShade="FF"/>
          <w:sz w:val="22"/>
          <w:szCs w:val="22"/>
        </w:rPr>
        <w:t>.”</w:t>
      </w:r>
    </w:p>
    <w:p w:rsidR="000336C1" w:rsidP="00D068EA" w:rsidRDefault="000336C1" w14:paraId="05017553" w14:textId="77777777">
      <w:pPr>
        <w:rPr>
          <w:rFonts w:ascii="Calibri" w:hAnsi="Calibri" w:eastAsia="Calibri" w:cs="Calibri"/>
          <w:color w:val="000000"/>
          <w:sz w:val="22"/>
        </w:rPr>
      </w:pPr>
    </w:p>
    <w:p w:rsidR="5CA12B56" w:rsidP="5CA12B56" w:rsidRDefault="5CA12B56" w14:paraId="3DCC568A" w14:textId="2176D13A">
      <w:pPr>
        <w:rPr>
          <w:rFonts w:ascii="Calibri" w:hAnsi="Calibri" w:eastAsia="Calibri" w:cs="Calibri"/>
          <w:i w:val="1"/>
          <w:iCs w:val="1"/>
          <w:color w:val="FF0000"/>
          <w:sz w:val="22"/>
          <w:szCs w:val="22"/>
        </w:rPr>
      </w:pPr>
      <w:r w:rsidRPr="5CA12B56" w:rsidR="5CA12B56">
        <w:rPr>
          <w:rFonts w:ascii="Calibri" w:hAnsi="Calibri" w:eastAsia="Calibri" w:cs="Calibri"/>
          <w:i w:val="1"/>
          <w:iCs w:val="1"/>
          <w:color w:val="FF0000"/>
          <w:sz w:val="22"/>
          <w:szCs w:val="22"/>
        </w:rPr>
        <w:t>Overcoming barriers...</w:t>
      </w:r>
    </w:p>
    <w:p w:rsidR="5CA12B56" w:rsidP="5CA12B56" w:rsidRDefault="5CA12B56" w14:paraId="505F0DD3" w14:textId="7905E666">
      <w:pPr>
        <w:pStyle w:val="Normal"/>
        <w:rPr>
          <w:rFonts w:ascii="Calibri" w:hAnsi="Calibri" w:eastAsia="Calibri" w:cs="Calibri"/>
          <w:color w:val="000000" w:themeColor="text1" w:themeTint="FF" w:themeShade="FF"/>
          <w:sz w:val="22"/>
          <w:szCs w:val="22"/>
        </w:rPr>
      </w:pPr>
    </w:p>
    <w:p w:rsidR="00A77B3E" w:rsidP="5CA12B56" w:rsidRDefault="006C0B0E" w14:paraId="12B9B3A7" w14:textId="32C74940">
      <w:pPr>
        <w:rPr>
          <w:rFonts w:ascii="Calibri" w:hAnsi="Calibri" w:eastAsia="Calibri" w:cs="Calibri"/>
          <w:color w:val="000000" w:themeColor="text1" w:themeTint="FF" w:themeShade="FF"/>
          <w:sz w:val="22"/>
          <w:szCs w:val="22"/>
        </w:rPr>
      </w:pPr>
      <w:r w:rsidRPr="5CA12B56" w:rsidR="006C0B0E">
        <w:rPr>
          <w:rFonts w:ascii="Calibri" w:hAnsi="Calibri" w:eastAsia="Calibri" w:cs="Calibri"/>
          <w:color w:val="000000" w:themeColor="text1" w:themeTint="FF" w:themeShade="FF"/>
          <w:sz w:val="22"/>
          <w:szCs w:val="22"/>
        </w:rPr>
        <w:t xml:space="preserve">“Look at creating an environment where men feel comfortable is a start and to speak in a way that people understand when it comes to health and wellbeing. </w:t>
      </w:r>
    </w:p>
    <w:p w:rsidR="00A77B3E" w:rsidP="5CA12B56" w:rsidRDefault="006C0B0E" w14:paraId="239DA084" w14:textId="6B012BEC">
      <w:pPr>
        <w:rPr>
          <w:rFonts w:ascii="Calibri" w:hAnsi="Calibri" w:eastAsia="Calibri" w:cs="Calibri"/>
          <w:color w:val="000000" w:themeColor="text1" w:themeTint="FF" w:themeShade="FF"/>
          <w:sz w:val="22"/>
          <w:szCs w:val="22"/>
        </w:rPr>
      </w:pPr>
    </w:p>
    <w:p w:rsidR="00A77B3E" w:rsidP="5CA12B56" w:rsidRDefault="006C0B0E" w14:paraId="24840D2D" w14:textId="4C181F65">
      <w:pPr>
        <w:rPr>
          <w:rFonts w:ascii="Calibri" w:hAnsi="Calibri" w:eastAsia="Calibri" w:cs="Calibri"/>
          <w:color w:val="000000"/>
          <w:sz w:val="22"/>
          <w:szCs w:val="22"/>
        </w:rPr>
      </w:pPr>
      <w:r w:rsidRPr="5CA12B56" w:rsidR="006C0B0E">
        <w:rPr>
          <w:rFonts w:ascii="Calibri" w:hAnsi="Calibri" w:eastAsia="Calibri" w:cs="Calibri"/>
          <w:color w:val="000000" w:themeColor="text1" w:themeTint="FF" w:themeShade="FF"/>
          <w:sz w:val="22"/>
          <w:szCs w:val="22"/>
        </w:rPr>
        <w:t>“The last two years, again, throughout this pandemic, we've seen the importance of social connection. So creating environments and groups where men can connect no matter where, whether it's in and outside of work, I think is important as well.”</w:t>
      </w:r>
    </w:p>
    <w:p w:rsidR="00E04883" w:rsidP="00D068EA" w:rsidRDefault="00E04883" w14:paraId="755DCB18" w14:textId="2A4551EE">
      <w:pPr>
        <w:rPr>
          <w:rFonts w:ascii="Calibri" w:hAnsi="Calibri" w:eastAsia="Calibri" w:cs="Calibri"/>
          <w:color w:val="000000"/>
          <w:sz w:val="22"/>
        </w:rPr>
      </w:pPr>
    </w:p>
    <w:p w:rsidR="00E04883" w:rsidP="5CA12B56" w:rsidRDefault="00E04883" w14:paraId="774599C9" w14:textId="3CDBBF99">
      <w:pPr>
        <w:rPr>
          <w:rFonts w:ascii="Calibri" w:hAnsi="Calibri" w:eastAsia="Calibri" w:cs="Calibri"/>
          <w:i w:val="1"/>
          <w:iCs w:val="1"/>
          <w:color w:val="FF0000"/>
          <w:sz w:val="22"/>
          <w:szCs w:val="22"/>
        </w:rPr>
      </w:pPr>
      <w:r w:rsidRPr="5CA12B56" w:rsidR="00E04883">
        <w:rPr>
          <w:rFonts w:ascii="Calibri" w:hAnsi="Calibri" w:eastAsia="Calibri" w:cs="Calibri"/>
          <w:i w:val="1"/>
          <w:iCs w:val="1"/>
          <w:color w:val="FF0000"/>
          <w:sz w:val="22"/>
          <w:szCs w:val="22"/>
        </w:rPr>
        <w:t>When asked about what is the greatest barrier/opportunity preventing men accessing health services?</w:t>
      </w:r>
    </w:p>
    <w:p w:rsidR="5CA12B56" w:rsidP="5CA12B56" w:rsidRDefault="5CA12B56" w14:paraId="7BDED5E8" w14:textId="592BA9C5">
      <w:pPr>
        <w:pStyle w:val="Normal"/>
        <w:rPr>
          <w:rFonts w:ascii="Calibri" w:hAnsi="Calibri" w:eastAsia="Calibri" w:cs="Calibri"/>
          <w:i w:val="1"/>
          <w:iCs w:val="1"/>
          <w:color w:val="FF0000"/>
          <w:sz w:val="22"/>
          <w:szCs w:val="22"/>
        </w:rPr>
      </w:pPr>
    </w:p>
    <w:p w:rsidR="00E04883" w:rsidP="00D068EA" w:rsidRDefault="00E04883" w14:paraId="4429ACE1" w14:textId="77777777">
      <w:pPr>
        <w:rPr>
          <w:rFonts w:ascii="Calibri" w:hAnsi="Calibri" w:eastAsia="Calibri" w:cs="Calibri"/>
          <w:color w:val="000000"/>
          <w:sz w:val="22"/>
        </w:rPr>
      </w:pPr>
      <w:r>
        <w:rPr>
          <w:rFonts w:ascii="Calibri" w:hAnsi="Calibri" w:eastAsia="Calibri" w:cs="Calibri"/>
          <w:color w:val="000000"/>
          <w:sz w:val="22"/>
        </w:rPr>
        <w:t xml:space="preserve">“Ultimately, it's probably ourselves. We think that we need to be this stoic individual that has all the answers and doesn't need to share the burden with anyone. But really, I think once you open that door and have a conversation, you'll be surprised at how many people </w:t>
      </w:r>
      <w:proofErr w:type="gramStart"/>
      <w:r>
        <w:rPr>
          <w:rFonts w:ascii="Calibri" w:hAnsi="Calibri" w:eastAsia="Calibri" w:cs="Calibri"/>
          <w:color w:val="000000"/>
          <w:sz w:val="22"/>
        </w:rPr>
        <w:t>open up</w:t>
      </w:r>
      <w:proofErr w:type="gramEnd"/>
      <w:r>
        <w:rPr>
          <w:rFonts w:ascii="Calibri" w:hAnsi="Calibri" w:eastAsia="Calibri" w:cs="Calibri"/>
          <w:color w:val="000000"/>
          <w:sz w:val="22"/>
        </w:rPr>
        <w:t>.”</w:t>
      </w:r>
    </w:p>
    <w:p w:rsidR="00E04883" w:rsidRDefault="00E04883" w14:paraId="4064D4D4" w14:textId="77777777">
      <w:pPr>
        <w:spacing w:before="80"/>
        <w:rPr>
          <w:rFonts w:ascii="Calibri" w:hAnsi="Calibri" w:eastAsia="Calibri" w:cs="Calibri"/>
          <w:color w:val="000000"/>
          <w:sz w:val="22"/>
        </w:rPr>
      </w:pPr>
    </w:p>
    <w:p w:rsidR="00A77B3E" w:rsidRDefault="00A77B3E" w14:paraId="65B4A632" w14:textId="77777777">
      <w:pPr>
        <w:spacing w:before="80"/>
        <w:rPr>
          <w:rFonts w:ascii="Calibri" w:hAnsi="Calibri" w:eastAsia="Calibri" w:cs="Calibri"/>
          <w:color w:val="000000"/>
          <w:sz w:val="22"/>
        </w:rPr>
      </w:pPr>
    </w:p>
    <w:sectPr w:rsidR="00A77B3E">
      <w:headerReference w:type="default" r:id="rId6"/>
      <w:footerReference w:type="default" r:id="rId7"/>
      <w:pgSz w:w="12240" w:h="15840" w:orient="portrait"/>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081" w:rsidRDefault="00527081" w14:paraId="2F643B85" w14:textId="77777777">
      <w:r>
        <w:separator/>
      </w:r>
    </w:p>
  </w:endnote>
  <w:endnote w:type="continuationSeparator" w:id="0">
    <w:p w:rsidR="00527081" w:rsidRDefault="00527081" w14:paraId="096EFE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88"/>
    </w:tblGrid>
    <w:tr w:rsidR="009E692A" w:rsidTr="009E692A" w14:paraId="233F18C6" w14:textId="77777777">
      <w:trPr>
        <w:trHeight w:val="74"/>
      </w:trPr>
      <w:tc>
        <w:tcPr>
          <w:tcW w:w="5000" w:type="pct"/>
          <w:tcBorders>
            <w:top w:val="nil"/>
            <w:left w:val="nil"/>
            <w:bottom w:val="nil"/>
            <w:right w:val="nil"/>
          </w:tcBorders>
          <w:noWrap/>
        </w:tcPr>
        <w:p w:rsidR="009E692A" w:rsidRDefault="009E692A" w14:paraId="7F4E480E" w14:textId="218FA595"/>
      </w:tc>
    </w:tr>
  </w:tbl>
  <w:p w:rsidR="005171DF" w:rsidRDefault="005171DF" w14:paraId="46A61A1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081" w:rsidRDefault="00527081" w14:paraId="5ABBC35C" w14:textId="77777777">
      <w:r>
        <w:separator/>
      </w:r>
    </w:p>
  </w:footnote>
  <w:footnote w:type="continuationSeparator" w:id="0">
    <w:p w:rsidR="00527081" w:rsidRDefault="00527081" w14:paraId="419E2A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60"/>
    </w:tblGrid>
    <w:tr w:rsidR="005171DF" w14:paraId="4FE51251" w14:textId="77777777">
      <w:tc>
        <w:tcPr>
          <w:tcW w:w="5000" w:type="pct"/>
          <w:tcBorders>
            <w:top w:val="nil"/>
            <w:left w:val="nil"/>
            <w:bottom w:val="nil"/>
            <w:right w:val="nil"/>
          </w:tcBorders>
          <w:noWrap/>
        </w:tcPr>
        <w:p w:rsidR="005171DF" w:rsidRDefault="005171DF" w14:paraId="3E43F399" w14:textId="77777777">
          <w:pPr>
            <w:rPr>
              <w:color w:val="000000"/>
            </w:rPr>
          </w:pPr>
        </w:p>
      </w:tc>
    </w:tr>
  </w:tbl>
  <w:p w:rsidR="005171DF" w:rsidRDefault="005171DF" w14:paraId="21FC902F"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6C1"/>
    <w:rsid w:val="002733DC"/>
    <w:rsid w:val="004A5A99"/>
    <w:rsid w:val="005171DF"/>
    <w:rsid w:val="00527081"/>
    <w:rsid w:val="006C0B0E"/>
    <w:rsid w:val="00934645"/>
    <w:rsid w:val="009E692A"/>
    <w:rsid w:val="00A77B3E"/>
    <w:rsid w:val="00C07219"/>
    <w:rsid w:val="00C36819"/>
    <w:rsid w:val="00C95784"/>
    <w:rsid w:val="00CA2A55"/>
    <w:rsid w:val="00D068EA"/>
    <w:rsid w:val="00E04883"/>
    <w:rsid w:val="00EC1126"/>
    <w:rsid w:val="0D500618"/>
    <w:rsid w:val="14CC32EC"/>
    <w:rsid w:val="1668034D"/>
    <w:rsid w:val="438C32B4"/>
    <w:rsid w:val="45280315"/>
    <w:rsid w:val="5CA12B56"/>
    <w:rsid w:val="5EECF6AB"/>
    <w:rsid w:val="6224976D"/>
    <w:rsid w:val="6224976D"/>
    <w:rsid w:val="6BB25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F96BD5"/>
  <w15:docId w15:val="{5F75E8C3-83E4-9E4E-9E8B-6385F15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0336C1"/>
    <w:pPr>
      <w:tabs>
        <w:tab w:val="center" w:pos="4513"/>
        <w:tab w:val="right" w:pos="9026"/>
      </w:tabs>
    </w:pPr>
  </w:style>
  <w:style w:type="character" w:styleId="HeaderChar" w:customStyle="1">
    <w:name w:val="Header Char"/>
    <w:basedOn w:val="DefaultParagraphFont"/>
    <w:link w:val="Header"/>
    <w:rsid w:val="000336C1"/>
    <w:rPr>
      <w:sz w:val="24"/>
      <w:szCs w:val="24"/>
    </w:rPr>
  </w:style>
  <w:style w:type="paragraph" w:styleId="Footer">
    <w:name w:val="footer"/>
    <w:basedOn w:val="Normal"/>
    <w:link w:val="FooterChar"/>
    <w:unhideWhenUsed/>
    <w:rsid w:val="000336C1"/>
    <w:pPr>
      <w:tabs>
        <w:tab w:val="center" w:pos="4513"/>
        <w:tab w:val="right" w:pos="9026"/>
      </w:tabs>
    </w:pPr>
  </w:style>
  <w:style w:type="character" w:styleId="FooterChar" w:customStyle="1">
    <w:name w:val="Footer Char"/>
    <w:basedOn w:val="DefaultParagraphFont"/>
    <w:link w:val="Footer"/>
    <w:rsid w:val="00033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Jonathan Robinson-Lees</lastModifiedBy>
  <revision>6</revision>
  <dcterms:created xsi:type="dcterms:W3CDTF">2022-05-20T03:33:00.0000000Z</dcterms:created>
  <dcterms:modified xsi:type="dcterms:W3CDTF">2022-05-26T02:14:16.8992690Z</dcterms:modified>
</coreProperties>
</file>