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7129" w14:textId="6ABE9F1B" w:rsidR="00011AA1" w:rsidRPr="00AC6889" w:rsidRDefault="00011AA1" w:rsidP="007B6C73">
      <w:pPr>
        <w:widowControl w:val="0"/>
        <w:autoSpaceDE w:val="0"/>
        <w:autoSpaceDN w:val="0"/>
        <w:spacing w:after="0" w:line="240" w:lineRule="auto"/>
        <w:ind w:left="4189" w:right="425"/>
        <w:rPr>
          <w:rFonts w:ascii="Georgia" w:eastAsia="Calibri" w:hAnsi="Georgia" w:cs="Calibri"/>
          <w:sz w:val="20"/>
          <w:szCs w:val="20"/>
          <w:lang w:eastAsia="en-AU" w:bidi="en-AU"/>
        </w:rPr>
      </w:pPr>
      <w:r w:rsidRPr="00AC6889">
        <w:rPr>
          <w:rFonts w:ascii="Georgia" w:eastAsia="Calibri" w:hAnsi="Georgia" w:cs="Calibri"/>
          <w:noProof/>
          <w:sz w:val="20"/>
          <w:szCs w:val="20"/>
          <w:lang w:eastAsia="en-AU"/>
        </w:rPr>
        <w:drawing>
          <wp:anchor distT="0" distB="0" distL="114300" distR="114300" simplePos="0" relativeHeight="251665408" behindDoc="0" locked="0" layoutInCell="1" allowOverlap="1" wp14:anchorId="548782EF" wp14:editId="6DB6E3D6">
            <wp:simplePos x="0" y="0"/>
            <wp:positionH relativeFrom="column">
              <wp:posOffset>2838450</wp:posOffset>
            </wp:positionH>
            <wp:positionV relativeFrom="paragraph">
              <wp:posOffset>57150</wp:posOffset>
            </wp:positionV>
            <wp:extent cx="1946910" cy="804545"/>
            <wp:effectExtent l="0" t="0" r="0"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6910" cy="804545"/>
                    </a:xfrm>
                    <a:prstGeom prst="rect">
                      <a:avLst/>
                    </a:prstGeom>
                  </pic:spPr>
                </pic:pic>
              </a:graphicData>
            </a:graphic>
          </wp:anchor>
        </w:drawing>
      </w:r>
      <w:r w:rsidR="009E24E3" w:rsidRPr="00AC6889">
        <w:rPr>
          <w:rFonts w:ascii="Georgia" w:eastAsia="Calibri" w:hAnsi="Georgia" w:cs="Calibri"/>
          <w:sz w:val="20"/>
          <w:szCs w:val="20"/>
          <w:lang w:eastAsia="en-AU" w:bidi="en-AU"/>
        </w:rPr>
        <w:br w:type="textWrapping" w:clear="all"/>
      </w:r>
    </w:p>
    <w:p w14:paraId="1AACF748"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78974046"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r w:rsidRPr="00AC6889">
        <w:rPr>
          <w:rFonts w:ascii="Georgia" w:eastAsia="Calibri" w:hAnsi="Georgia" w:cs="Calibri"/>
          <w:noProof/>
          <w:sz w:val="20"/>
          <w:szCs w:val="20"/>
          <w:lang w:eastAsia="en-AU"/>
        </w:rPr>
        <mc:AlternateContent>
          <mc:Choice Requires="wpg">
            <w:drawing>
              <wp:anchor distT="0" distB="0" distL="114300" distR="114300" simplePos="0" relativeHeight="251659264" behindDoc="0" locked="0" layoutInCell="1" allowOverlap="1" wp14:anchorId="1C4F80DB" wp14:editId="3284F730">
                <wp:simplePos x="0" y="0"/>
                <wp:positionH relativeFrom="page">
                  <wp:posOffset>-7620</wp:posOffset>
                </wp:positionH>
                <wp:positionV relativeFrom="paragraph">
                  <wp:posOffset>31115</wp:posOffset>
                </wp:positionV>
                <wp:extent cx="7556500" cy="739140"/>
                <wp:effectExtent l="1905"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739140"/>
                          <a:chOff x="0" y="-1592"/>
                          <a:chExt cx="11900" cy="1164"/>
                        </a:xfrm>
                      </wpg:grpSpPr>
                      <wps:wsp>
                        <wps:cNvPr id="3" name="Rectangle 4"/>
                        <wps:cNvSpPr>
                          <a:spLocks noChangeArrowheads="1"/>
                        </wps:cNvSpPr>
                        <wps:spPr bwMode="auto">
                          <a:xfrm>
                            <a:off x="0" y="-1592"/>
                            <a:ext cx="11900" cy="1164"/>
                          </a:xfrm>
                          <a:prstGeom prst="rect">
                            <a:avLst/>
                          </a:prstGeom>
                          <a:solidFill>
                            <a:srgbClr val="95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0" y="-1592"/>
                            <a:ext cx="1190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C1E3" w14:textId="77777777" w:rsidR="00062C87" w:rsidRDefault="00062C87" w:rsidP="006D7DD5">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483AD910" w14:textId="77777777" w:rsidR="00062C87" w:rsidRPr="00A11FD5" w:rsidRDefault="00062C87" w:rsidP="00011AA1">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3</w:t>
                              </w:r>
                              <w:r w:rsidRPr="006D7DD5">
                                <w:rPr>
                                  <w:rFonts w:ascii="Georgia" w:hAnsi="Georgia"/>
                                  <w:b/>
                                  <w:color w:val="FFFFFF" w:themeColor="background1"/>
                                  <w:sz w:val="28"/>
                                  <w:szCs w:val="28"/>
                                </w:rPr>
                                <w:t xml:space="preserve"> </w:t>
                              </w:r>
                              <w:r w:rsidRPr="00A11FD5">
                                <w:rPr>
                                  <w:rFonts w:ascii="Georgia" w:hAnsi="Georgia"/>
                                  <w:b/>
                                  <w:color w:val="FFFFFF"/>
                                  <w:sz w:val="28"/>
                                  <w:szCs w:val="28"/>
                                </w:rPr>
                                <w:t>Fund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80DB" id="Group 2" o:spid="_x0000_s1026" style="position:absolute;margin-left:-.6pt;margin-top:2.45pt;width:595pt;height:58.2pt;z-index:251659264;mso-position-horizontal-relative:page" coordorigin=",-1592" coordsize="1190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">
                <v:rect id="Rectangle 4" o:spid="_x0000_s1027" style="position:absolute;top:-1592;width:119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" fillcolor="#950000" stroked="f"/>
                <v:shapetype id="_x0000_t202" coordsize="21600,21600" o:spt="202" path="m,l,21600r21600,l21600,xe">
                  <v:stroke joinstyle="miter"/>
                  <v:path gradientshapeok="t" o:connecttype="rect"/>
                </v:shapetype>
                <v:shape id="_x0000_s1028" type="#_x0000_t202" style="position:absolute;top:-1592;width:1190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EA0C1E3" w14:textId="77777777" w:rsidR="00062C87" w:rsidRDefault="00062C87" w:rsidP="006D7DD5">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483AD910" w14:textId="77777777" w:rsidR="00062C87" w:rsidRPr="00A11FD5" w:rsidRDefault="00062C87" w:rsidP="00011AA1">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3</w:t>
                        </w:r>
                        <w:r w:rsidRPr="006D7DD5">
                          <w:rPr>
                            <w:rFonts w:ascii="Georgia" w:hAnsi="Georgia"/>
                            <w:b/>
                            <w:color w:val="FFFFFF" w:themeColor="background1"/>
                            <w:sz w:val="28"/>
                            <w:szCs w:val="28"/>
                          </w:rPr>
                          <w:t xml:space="preserve"> </w:t>
                        </w:r>
                        <w:r w:rsidRPr="00A11FD5">
                          <w:rPr>
                            <w:rFonts w:ascii="Georgia" w:hAnsi="Georgia"/>
                            <w:b/>
                            <w:color w:val="FFFFFF"/>
                            <w:sz w:val="28"/>
                            <w:szCs w:val="28"/>
                          </w:rPr>
                          <w:t>Fund Guidelines</w:t>
                        </w:r>
                      </w:p>
                    </w:txbxContent>
                  </v:textbox>
                </v:shape>
                <w10:wrap anchorx="page"/>
              </v:group>
            </w:pict>
          </mc:Fallback>
        </mc:AlternateContent>
      </w:r>
    </w:p>
    <w:p w14:paraId="5D89A355"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044BCEEC"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6B4DDB72"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24E88898"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07CD0384" w14:textId="77777777" w:rsidR="00011AA1" w:rsidRPr="00AC6889" w:rsidRDefault="00011AA1" w:rsidP="00F935EF">
      <w:pPr>
        <w:widowControl w:val="0"/>
        <w:autoSpaceDE w:val="0"/>
        <w:autoSpaceDN w:val="0"/>
        <w:spacing w:after="0" w:line="240" w:lineRule="auto"/>
        <w:ind w:right="995"/>
        <w:rPr>
          <w:rFonts w:ascii="Georgia" w:eastAsia="Calibri" w:hAnsi="Georgia" w:cs="Calibri"/>
          <w:sz w:val="20"/>
          <w:szCs w:val="20"/>
          <w:lang w:eastAsia="en-AU" w:bidi="en-AU"/>
        </w:rPr>
      </w:pPr>
    </w:p>
    <w:p w14:paraId="5F0C9FB1" w14:textId="084B4FAA" w:rsidR="00011AA1" w:rsidRPr="00AC6889" w:rsidRDefault="00011AA1" w:rsidP="007B6C73">
      <w:pPr>
        <w:widowControl w:val="0"/>
        <w:autoSpaceDE w:val="0"/>
        <w:autoSpaceDN w:val="0"/>
        <w:spacing w:after="0" w:line="276" w:lineRule="auto"/>
        <w:ind w:left="1132" w:right="995"/>
        <w:rPr>
          <w:rFonts w:ascii="Georgia" w:eastAsia="Calibri" w:hAnsi="Georgia" w:cs="Calibri"/>
          <w:lang w:eastAsia="en-AU" w:bidi="en-AU"/>
        </w:rPr>
      </w:pPr>
      <w:r w:rsidRPr="00AC6889">
        <w:rPr>
          <w:rFonts w:ascii="Georgia" w:eastAsia="Calibri" w:hAnsi="Georgia" w:cs="Calibri"/>
          <w:lang w:eastAsia="en-AU" w:bidi="en-AU"/>
        </w:rPr>
        <w:t>The Vice</w:t>
      </w:r>
      <w:r w:rsidR="00D64A19" w:rsidRPr="00AC6889">
        <w:rPr>
          <w:rFonts w:ascii="Georgia" w:eastAsia="Calibri" w:hAnsi="Georgia" w:cs="Calibri"/>
          <w:lang w:eastAsia="en-AU" w:bidi="en-AU"/>
        </w:rPr>
        <w:t>-</w:t>
      </w:r>
      <w:r w:rsidRPr="00AC6889">
        <w:rPr>
          <w:rFonts w:ascii="Georgia" w:eastAsia="Calibri" w:hAnsi="Georgia" w:cs="Calibri"/>
          <w:lang w:eastAsia="en-AU" w:bidi="en-AU"/>
        </w:rPr>
        <w:t xml:space="preserve">Chancellor’s Gender Equity Fund (the Fund) offers </w:t>
      </w:r>
      <w:r w:rsidR="00EA108D">
        <w:rPr>
          <w:rFonts w:ascii="Georgia" w:eastAsia="Calibri" w:hAnsi="Georgia" w:cs="Calibri"/>
          <w:lang w:eastAsia="en-AU" w:bidi="en-AU"/>
        </w:rPr>
        <w:t xml:space="preserve">professional and academic </w:t>
      </w:r>
      <w:r w:rsidRPr="00AC6889">
        <w:rPr>
          <w:rFonts w:ascii="Georgia" w:eastAsia="Calibri" w:hAnsi="Georgia" w:cs="Calibri"/>
          <w:lang w:eastAsia="en-AU" w:bidi="en-AU"/>
        </w:rPr>
        <w:t xml:space="preserve">staff the opportunity to apply for </w:t>
      </w:r>
      <w:r w:rsidR="00EF31FA">
        <w:rPr>
          <w:rFonts w:ascii="Georgia" w:eastAsia="Calibri" w:hAnsi="Georgia" w:cs="Calibri"/>
          <w:lang w:eastAsia="en-AU" w:bidi="en-AU"/>
        </w:rPr>
        <w:t xml:space="preserve">funding </w:t>
      </w:r>
      <w:r w:rsidRPr="00AC6889">
        <w:rPr>
          <w:rFonts w:ascii="Georgia" w:eastAsia="Calibri" w:hAnsi="Georgia" w:cs="Calibri"/>
          <w:lang w:eastAsia="en-AU" w:bidi="en-AU"/>
        </w:rPr>
        <w:t xml:space="preserve">support </w:t>
      </w:r>
      <w:r w:rsidR="00EF31FA">
        <w:rPr>
          <w:rFonts w:ascii="Georgia" w:eastAsia="Calibri" w:hAnsi="Georgia" w:cs="Calibri"/>
          <w:lang w:eastAsia="en-AU" w:bidi="en-AU"/>
        </w:rPr>
        <w:t>to fac</w:t>
      </w:r>
      <w:r w:rsidRPr="00AC6889">
        <w:rPr>
          <w:rFonts w:ascii="Georgia" w:eastAsia="Calibri" w:hAnsi="Georgia" w:cs="Calibri"/>
          <w:lang w:eastAsia="en-AU" w:bidi="en-AU"/>
        </w:rPr>
        <w:t>ilitat</w:t>
      </w:r>
      <w:r w:rsidR="00EF31FA">
        <w:rPr>
          <w:rFonts w:ascii="Georgia" w:eastAsia="Calibri" w:hAnsi="Georgia" w:cs="Calibri"/>
          <w:lang w:eastAsia="en-AU" w:bidi="en-AU"/>
        </w:rPr>
        <w:t>e</w:t>
      </w:r>
      <w:r w:rsidRPr="00AC6889">
        <w:rPr>
          <w:rFonts w:ascii="Georgia" w:eastAsia="Calibri" w:hAnsi="Georgia" w:cs="Calibri"/>
          <w:lang w:eastAsia="en-AU" w:bidi="en-AU"/>
        </w:rPr>
        <w:t xml:space="preserve"> gender equity initiatives and promot</w:t>
      </w:r>
      <w:r w:rsidR="00EF31FA">
        <w:rPr>
          <w:rFonts w:ascii="Georgia" w:eastAsia="Calibri" w:hAnsi="Georgia" w:cs="Calibri"/>
          <w:lang w:eastAsia="en-AU" w:bidi="en-AU"/>
        </w:rPr>
        <w:t>e</w:t>
      </w:r>
      <w:r w:rsidRPr="00AC6889">
        <w:rPr>
          <w:rFonts w:ascii="Georgia" w:eastAsia="Calibri" w:hAnsi="Georgia" w:cs="Calibri"/>
          <w:lang w:eastAsia="en-AU" w:bidi="en-AU"/>
        </w:rPr>
        <w:t xml:space="preserve"> inclusion at Western Sydney University. Primarily, the Fund seeks to: </w:t>
      </w:r>
    </w:p>
    <w:p w14:paraId="025720BF" w14:textId="1514D3CF" w:rsidR="00011AA1" w:rsidRDefault="00F30E86" w:rsidP="007B6C73">
      <w:pPr>
        <w:widowControl w:val="0"/>
        <w:numPr>
          <w:ilvl w:val="1"/>
          <w:numId w:val="10"/>
        </w:numPr>
        <w:autoSpaceDE w:val="0"/>
        <w:autoSpaceDN w:val="0"/>
        <w:spacing w:after="0" w:line="276" w:lineRule="auto"/>
        <w:ind w:left="1800" w:right="995"/>
        <w:rPr>
          <w:rFonts w:ascii="Georgia" w:eastAsia="Calibri" w:hAnsi="Georgia" w:cs="Calibri"/>
          <w:lang w:eastAsia="en-AU" w:bidi="en-AU"/>
        </w:rPr>
      </w:pPr>
      <w:r w:rsidRPr="00AC6889">
        <w:rPr>
          <w:rFonts w:ascii="Georgia" w:eastAsia="Calibri" w:hAnsi="Georgia" w:cs="Calibri"/>
          <w:lang w:eastAsia="en-AU" w:bidi="en-AU"/>
        </w:rPr>
        <w:t xml:space="preserve">develop a </w:t>
      </w:r>
      <w:r w:rsidR="00011AA1" w:rsidRPr="00AC6889">
        <w:rPr>
          <w:rFonts w:ascii="Georgia" w:eastAsia="Calibri" w:hAnsi="Georgia" w:cs="Calibri"/>
          <w:lang w:eastAsia="en-AU" w:bidi="en-AU"/>
        </w:rPr>
        <w:t>deepe</w:t>
      </w:r>
      <w:r w:rsidRPr="00AC6889">
        <w:rPr>
          <w:rFonts w:ascii="Georgia" w:eastAsia="Calibri" w:hAnsi="Georgia" w:cs="Calibri"/>
          <w:lang w:eastAsia="en-AU" w:bidi="en-AU"/>
        </w:rPr>
        <w:t>r</w:t>
      </w:r>
      <w:r w:rsidR="00011AA1" w:rsidRPr="00AC6889">
        <w:rPr>
          <w:rFonts w:ascii="Georgia" w:eastAsia="Calibri" w:hAnsi="Georgia" w:cs="Calibri"/>
          <w:lang w:eastAsia="en-AU" w:bidi="en-AU"/>
        </w:rPr>
        <w:t xml:space="preserve"> understanding of </w:t>
      </w:r>
      <w:r w:rsidR="0052577A">
        <w:rPr>
          <w:rFonts w:ascii="Georgia" w:eastAsia="Calibri" w:hAnsi="Georgia" w:cs="Calibri"/>
          <w:lang w:eastAsia="en-AU" w:bidi="en-AU"/>
        </w:rPr>
        <w:t>gender equity</w:t>
      </w:r>
      <w:r w:rsidR="0052577A" w:rsidRPr="00AC6889">
        <w:rPr>
          <w:rFonts w:ascii="Georgia" w:eastAsia="Calibri" w:hAnsi="Georgia" w:cs="Calibri"/>
          <w:lang w:eastAsia="en-AU" w:bidi="en-AU"/>
        </w:rPr>
        <w:t xml:space="preserve"> </w:t>
      </w:r>
      <w:r w:rsidR="00011AA1" w:rsidRPr="00AC6889">
        <w:rPr>
          <w:rFonts w:ascii="Georgia" w:eastAsia="Calibri" w:hAnsi="Georgia" w:cs="Calibri"/>
          <w:lang w:eastAsia="en-AU" w:bidi="en-AU"/>
        </w:rPr>
        <w:t>obstacles and the steps required to tackle gender inequity within the University community;</w:t>
      </w:r>
    </w:p>
    <w:p w14:paraId="638FF1E3" w14:textId="242892E9" w:rsidR="00291774" w:rsidRPr="00AC6889" w:rsidRDefault="00291774" w:rsidP="007B6C73">
      <w:pPr>
        <w:widowControl w:val="0"/>
        <w:numPr>
          <w:ilvl w:val="1"/>
          <w:numId w:val="10"/>
        </w:numPr>
        <w:autoSpaceDE w:val="0"/>
        <w:autoSpaceDN w:val="0"/>
        <w:spacing w:after="0" w:line="276" w:lineRule="auto"/>
        <w:ind w:left="1800" w:right="995"/>
        <w:rPr>
          <w:rFonts w:ascii="Georgia" w:eastAsia="Calibri" w:hAnsi="Georgia" w:cs="Calibri"/>
          <w:lang w:eastAsia="en-AU" w:bidi="en-AU"/>
        </w:rPr>
      </w:pPr>
      <w:r>
        <w:rPr>
          <w:rFonts w:ascii="Georgia" w:eastAsia="Calibri" w:hAnsi="Georgia" w:cs="Calibri"/>
          <w:lang w:eastAsia="en-AU" w:bidi="en-AU"/>
        </w:rPr>
        <w:t>help bridge gaps between University policy and lived experience;</w:t>
      </w:r>
    </w:p>
    <w:p w14:paraId="243F7BA5" w14:textId="5A927BCE" w:rsidR="00011AA1" w:rsidRPr="00AC6889" w:rsidRDefault="00011AA1" w:rsidP="007B6C73">
      <w:pPr>
        <w:widowControl w:val="0"/>
        <w:numPr>
          <w:ilvl w:val="1"/>
          <w:numId w:val="10"/>
        </w:numPr>
        <w:autoSpaceDE w:val="0"/>
        <w:autoSpaceDN w:val="0"/>
        <w:spacing w:after="0" w:line="276" w:lineRule="auto"/>
        <w:ind w:left="1800" w:right="995"/>
        <w:rPr>
          <w:rFonts w:ascii="Georgia" w:eastAsia="Calibri" w:hAnsi="Georgia" w:cs="Calibri"/>
          <w:lang w:eastAsia="en-AU" w:bidi="en-AU"/>
        </w:rPr>
      </w:pPr>
      <w:r w:rsidRPr="00AC6889">
        <w:rPr>
          <w:rFonts w:ascii="Georgia" w:eastAsia="Calibri" w:hAnsi="Georgia" w:cs="Calibri"/>
          <w:lang w:eastAsia="en-AU" w:bidi="en-AU"/>
        </w:rPr>
        <w:t xml:space="preserve">foster collaboration and knowledge exchange between </w:t>
      </w:r>
      <w:r w:rsidR="00EF31FA">
        <w:rPr>
          <w:rFonts w:ascii="Georgia" w:eastAsia="Calibri" w:hAnsi="Georgia" w:cs="Calibri"/>
          <w:lang w:eastAsia="en-AU" w:bidi="en-AU"/>
        </w:rPr>
        <w:t xml:space="preserve">stakeholders within the </w:t>
      </w:r>
      <w:r w:rsidR="00291774" w:rsidRPr="00AC6889">
        <w:rPr>
          <w:rFonts w:ascii="Georgia" w:eastAsia="Calibri" w:hAnsi="Georgia" w:cs="Calibri"/>
          <w:lang w:eastAsia="en-AU" w:bidi="en-AU"/>
        </w:rPr>
        <w:t>University</w:t>
      </w:r>
      <w:r w:rsidRPr="00AC6889">
        <w:rPr>
          <w:rFonts w:ascii="Georgia" w:eastAsia="Calibri" w:hAnsi="Georgia" w:cs="Calibri"/>
          <w:lang w:eastAsia="en-AU" w:bidi="en-AU"/>
        </w:rPr>
        <w:t xml:space="preserve"> in collective efforts to promote gender equity</w:t>
      </w:r>
      <w:r w:rsidR="001752BC">
        <w:rPr>
          <w:rFonts w:ascii="Georgia" w:eastAsia="Calibri" w:hAnsi="Georgia" w:cs="Calibri"/>
          <w:lang w:eastAsia="en-AU" w:bidi="en-AU"/>
        </w:rPr>
        <w:t>, diversity and inclusion</w:t>
      </w:r>
      <w:r w:rsidR="00FC0092">
        <w:rPr>
          <w:rFonts w:ascii="Georgia" w:eastAsia="Calibri" w:hAnsi="Georgia" w:cs="Calibri"/>
          <w:lang w:eastAsia="en-AU" w:bidi="en-AU"/>
        </w:rPr>
        <w:t>,</w:t>
      </w:r>
      <w:r w:rsidRPr="00AC6889">
        <w:rPr>
          <w:rFonts w:ascii="Georgia" w:eastAsia="Calibri" w:hAnsi="Georgia" w:cs="Calibri"/>
          <w:lang w:eastAsia="en-AU" w:bidi="en-AU"/>
        </w:rPr>
        <w:t xml:space="preserve"> and</w:t>
      </w:r>
      <w:r w:rsidR="00FC0092">
        <w:rPr>
          <w:rFonts w:ascii="Georgia" w:eastAsia="Calibri" w:hAnsi="Georgia" w:cs="Calibri"/>
          <w:lang w:eastAsia="en-AU" w:bidi="en-AU"/>
        </w:rPr>
        <w:t>;</w:t>
      </w:r>
    </w:p>
    <w:p w14:paraId="32771BD2" w14:textId="566E2E26" w:rsidR="00011AA1" w:rsidRPr="00AC6889" w:rsidRDefault="00011AA1" w:rsidP="007B6C73">
      <w:pPr>
        <w:widowControl w:val="0"/>
        <w:numPr>
          <w:ilvl w:val="1"/>
          <w:numId w:val="10"/>
        </w:numPr>
        <w:autoSpaceDE w:val="0"/>
        <w:autoSpaceDN w:val="0"/>
        <w:spacing w:after="0" w:line="276" w:lineRule="auto"/>
        <w:ind w:left="1800" w:right="995"/>
        <w:rPr>
          <w:rFonts w:ascii="Georgia" w:eastAsia="Calibri" w:hAnsi="Georgia" w:cs="Calibri"/>
          <w:lang w:eastAsia="en-AU" w:bidi="en-AU"/>
        </w:rPr>
      </w:pPr>
      <w:proofErr w:type="gramStart"/>
      <w:r w:rsidRPr="00AC6889">
        <w:rPr>
          <w:rFonts w:ascii="Georgia" w:eastAsia="Calibri" w:hAnsi="Georgia" w:cs="Calibri"/>
          <w:lang w:eastAsia="en-AU" w:bidi="en-AU"/>
        </w:rPr>
        <w:t>advance</w:t>
      </w:r>
      <w:proofErr w:type="gramEnd"/>
      <w:r w:rsidR="000C11E6">
        <w:rPr>
          <w:rFonts w:ascii="Georgia" w:eastAsia="Calibri" w:hAnsi="Georgia" w:cs="Calibri"/>
          <w:lang w:eastAsia="en-AU" w:bidi="en-AU"/>
        </w:rPr>
        <w:t xml:space="preserve"> professional and academic practice through</w:t>
      </w:r>
      <w:r w:rsidR="00291774">
        <w:rPr>
          <w:rFonts w:ascii="Georgia" w:eastAsia="Calibri" w:hAnsi="Georgia" w:cs="Calibri"/>
          <w:lang w:eastAsia="en-AU" w:bidi="en-AU"/>
        </w:rPr>
        <w:t xml:space="preserve"> the</w:t>
      </w:r>
      <w:r w:rsidR="00FC0092">
        <w:rPr>
          <w:rFonts w:ascii="Georgia" w:eastAsia="Calibri" w:hAnsi="Georgia" w:cs="Calibri"/>
          <w:lang w:eastAsia="en-AU" w:bidi="en-AU"/>
        </w:rPr>
        <w:t xml:space="preserve"> </w:t>
      </w:r>
      <w:r w:rsidR="00291774" w:rsidRPr="00AC6889">
        <w:rPr>
          <w:rFonts w:ascii="Georgia" w:hAnsi="Georgia" w:cs="Calibri"/>
          <w:shd w:val="clear" w:color="auto" w:fill="FFFFFF"/>
        </w:rPr>
        <w:t>implementa</w:t>
      </w:r>
      <w:r w:rsidR="00FC0092">
        <w:rPr>
          <w:rFonts w:ascii="Georgia" w:hAnsi="Georgia" w:cs="Calibri"/>
          <w:shd w:val="clear" w:color="auto" w:fill="FFFFFF"/>
        </w:rPr>
        <w:t xml:space="preserve">tion of </w:t>
      </w:r>
      <w:r w:rsidR="00291774" w:rsidRPr="00AC6889">
        <w:rPr>
          <w:rFonts w:ascii="Georgia" w:hAnsi="Georgia" w:cs="Calibri"/>
          <w:shd w:val="clear" w:color="auto" w:fill="FFFFFF"/>
        </w:rPr>
        <w:t xml:space="preserve">recommendations </w:t>
      </w:r>
      <w:r w:rsidR="00FC0092">
        <w:rPr>
          <w:rFonts w:ascii="Georgia" w:hAnsi="Georgia" w:cs="Calibri"/>
          <w:shd w:val="clear" w:color="auto" w:fill="FFFFFF"/>
        </w:rPr>
        <w:t xml:space="preserve">for </w:t>
      </w:r>
      <w:r w:rsidRPr="00AC6889">
        <w:rPr>
          <w:rFonts w:ascii="Georgia" w:eastAsia="Calibri" w:hAnsi="Georgia" w:cs="Calibri"/>
          <w:lang w:eastAsia="en-AU" w:bidi="en-AU"/>
        </w:rPr>
        <w:t>‘real-world’ improvements</w:t>
      </w:r>
      <w:r w:rsidR="002949B9" w:rsidRPr="00AC6889">
        <w:rPr>
          <w:rFonts w:ascii="Georgia" w:eastAsia="Calibri" w:hAnsi="Georgia" w:cs="Calibri"/>
          <w:lang w:eastAsia="en-AU" w:bidi="en-AU"/>
        </w:rPr>
        <w:t xml:space="preserve"> </w:t>
      </w:r>
      <w:r w:rsidR="000C11E6">
        <w:rPr>
          <w:rFonts w:ascii="Georgia" w:hAnsi="Georgia" w:cs="Calibri"/>
          <w:shd w:val="clear" w:color="auto" w:fill="FFFFFF"/>
        </w:rPr>
        <w:t>to c</w:t>
      </w:r>
      <w:r w:rsidR="002949B9" w:rsidRPr="00AC6889">
        <w:rPr>
          <w:rFonts w:ascii="Georgia" w:hAnsi="Georgia" w:cs="Calibri"/>
          <w:shd w:val="clear" w:color="auto" w:fill="FFFFFF"/>
        </w:rPr>
        <w:t xml:space="preserve">urrent </w:t>
      </w:r>
      <w:r w:rsidR="00291774">
        <w:rPr>
          <w:rFonts w:ascii="Georgia" w:hAnsi="Georgia" w:cs="Calibri"/>
          <w:shd w:val="clear" w:color="auto" w:fill="FFFFFF"/>
        </w:rPr>
        <w:t xml:space="preserve">University </w:t>
      </w:r>
      <w:r w:rsidR="002949B9" w:rsidRPr="00AC6889">
        <w:rPr>
          <w:rFonts w:ascii="Georgia" w:hAnsi="Georgia" w:cs="Calibri"/>
          <w:shd w:val="clear" w:color="auto" w:fill="FFFFFF"/>
        </w:rPr>
        <w:t xml:space="preserve">programs, initiatives </w:t>
      </w:r>
      <w:r w:rsidR="00FC0092">
        <w:rPr>
          <w:rFonts w:ascii="Georgia" w:hAnsi="Georgia" w:cs="Calibri"/>
          <w:shd w:val="clear" w:color="auto" w:fill="FFFFFF"/>
        </w:rPr>
        <w:t>and/</w:t>
      </w:r>
      <w:r w:rsidR="002949B9" w:rsidRPr="00AC6889">
        <w:rPr>
          <w:rFonts w:ascii="Georgia" w:hAnsi="Georgia" w:cs="Calibri"/>
          <w:shd w:val="clear" w:color="auto" w:fill="FFFFFF"/>
        </w:rPr>
        <w:t>or practices</w:t>
      </w:r>
      <w:r w:rsidRPr="00AC6889">
        <w:rPr>
          <w:rFonts w:ascii="Georgia" w:eastAsia="Calibri" w:hAnsi="Georgia" w:cs="Calibri"/>
          <w:lang w:eastAsia="en-AU" w:bidi="en-AU"/>
        </w:rPr>
        <w:t xml:space="preserve">. </w:t>
      </w:r>
    </w:p>
    <w:p w14:paraId="3DF68CC3" w14:textId="77777777" w:rsidR="00011AA1" w:rsidRPr="00AC6889" w:rsidRDefault="00011AA1" w:rsidP="007B6C73">
      <w:pPr>
        <w:widowControl w:val="0"/>
        <w:autoSpaceDE w:val="0"/>
        <w:autoSpaceDN w:val="0"/>
        <w:spacing w:after="0" w:line="240" w:lineRule="auto"/>
        <w:ind w:left="1132" w:right="995"/>
        <w:rPr>
          <w:rFonts w:ascii="Georgia" w:eastAsia="Calibri" w:hAnsi="Georgia" w:cs="Calibri"/>
          <w:lang w:eastAsia="en-AU" w:bidi="en-AU"/>
        </w:rPr>
      </w:pPr>
    </w:p>
    <w:p w14:paraId="3682E012" w14:textId="47A73C78" w:rsidR="00011AA1" w:rsidRPr="00AC6889" w:rsidRDefault="000C11E6" w:rsidP="007B6C73">
      <w:pPr>
        <w:widowControl w:val="0"/>
        <w:numPr>
          <w:ilvl w:val="0"/>
          <w:numId w:val="3"/>
        </w:numPr>
        <w:tabs>
          <w:tab w:val="left" w:pos="1417"/>
        </w:tabs>
        <w:autoSpaceDE w:val="0"/>
        <w:autoSpaceDN w:val="0"/>
        <w:spacing w:after="0" w:line="240" w:lineRule="auto"/>
        <w:ind w:right="995"/>
        <w:outlineLvl w:val="0"/>
        <w:rPr>
          <w:rFonts w:ascii="Georgia" w:eastAsia="Georgia" w:hAnsi="Georgia" w:cs="Georgia"/>
          <w:b/>
          <w:bCs/>
          <w:color w:val="950000"/>
          <w:sz w:val="24"/>
          <w:szCs w:val="24"/>
          <w:lang w:eastAsia="en-AU" w:bidi="en-AU"/>
        </w:rPr>
      </w:pPr>
      <w:r>
        <w:rPr>
          <w:rFonts w:ascii="Georgia" w:eastAsia="Georgia" w:hAnsi="Georgia" w:cs="Georgia"/>
          <w:b/>
          <w:bCs/>
          <w:color w:val="950000"/>
          <w:sz w:val="24"/>
          <w:szCs w:val="24"/>
          <w:lang w:eastAsia="en-AU" w:bidi="en-AU"/>
        </w:rPr>
        <w:t>Funding</w:t>
      </w:r>
      <w:r w:rsidR="00011AA1" w:rsidRPr="00AC6889">
        <w:rPr>
          <w:rFonts w:ascii="Georgia" w:eastAsia="Georgia" w:hAnsi="Georgia" w:cs="Georgia"/>
          <w:b/>
          <w:bCs/>
          <w:color w:val="950000"/>
          <w:sz w:val="24"/>
          <w:szCs w:val="24"/>
          <w:lang w:eastAsia="en-AU" w:bidi="en-AU"/>
        </w:rPr>
        <w:t xml:space="preserve"> Categories</w:t>
      </w:r>
    </w:p>
    <w:p w14:paraId="55DAD41A" w14:textId="77777777" w:rsidR="00467EA7" w:rsidRPr="00AC6889" w:rsidRDefault="00467EA7" w:rsidP="007B6C73">
      <w:pPr>
        <w:widowControl w:val="0"/>
        <w:tabs>
          <w:tab w:val="left" w:pos="1417"/>
        </w:tabs>
        <w:autoSpaceDE w:val="0"/>
        <w:autoSpaceDN w:val="0"/>
        <w:spacing w:after="0" w:line="240" w:lineRule="auto"/>
        <w:ind w:left="1132" w:right="995"/>
        <w:outlineLvl w:val="0"/>
        <w:rPr>
          <w:rFonts w:ascii="Georgia" w:eastAsia="Georgia" w:hAnsi="Georgia" w:cs="Georgia"/>
          <w:b/>
          <w:bCs/>
          <w:color w:val="950000"/>
          <w:sz w:val="16"/>
          <w:szCs w:val="16"/>
          <w:lang w:eastAsia="en-AU" w:bidi="en-AU"/>
        </w:rPr>
      </w:pPr>
    </w:p>
    <w:p w14:paraId="4707C0D0" w14:textId="77777777" w:rsidR="00F604D4" w:rsidRPr="00AC6889" w:rsidRDefault="00F604D4" w:rsidP="007B6C73">
      <w:pPr>
        <w:widowControl w:val="0"/>
        <w:numPr>
          <w:ilvl w:val="1"/>
          <w:numId w:val="3"/>
        </w:numPr>
        <w:tabs>
          <w:tab w:val="left" w:pos="1853"/>
          <w:tab w:val="left" w:pos="1854"/>
        </w:tabs>
        <w:autoSpaceDE w:val="0"/>
        <w:autoSpaceDN w:val="0"/>
        <w:spacing w:after="0" w:line="276" w:lineRule="auto"/>
        <w:ind w:right="995"/>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Gender Equity Education</w:t>
      </w:r>
      <w:r w:rsidR="00085236">
        <w:rPr>
          <w:rFonts w:ascii="Georgia" w:eastAsia="Georgia" w:hAnsi="Georgia" w:cs="Georgia"/>
          <w:b/>
          <w:bCs/>
          <w:lang w:eastAsia="en-AU" w:bidi="en-AU"/>
        </w:rPr>
        <w:t>,</w:t>
      </w:r>
      <w:r w:rsidRPr="00AC6889">
        <w:rPr>
          <w:rFonts w:ascii="Georgia" w:eastAsia="Georgia" w:hAnsi="Georgia" w:cs="Georgia"/>
          <w:b/>
          <w:bCs/>
          <w:lang w:eastAsia="en-AU" w:bidi="en-AU"/>
        </w:rPr>
        <w:t xml:space="preserve"> Promotion</w:t>
      </w:r>
      <w:r w:rsidR="00085236">
        <w:rPr>
          <w:rFonts w:ascii="Georgia" w:eastAsia="Georgia" w:hAnsi="Georgia" w:cs="Georgia"/>
          <w:b/>
          <w:bCs/>
          <w:lang w:eastAsia="en-AU" w:bidi="en-AU"/>
        </w:rPr>
        <w:t xml:space="preserve"> and </w:t>
      </w:r>
      <w:r w:rsidR="00085236">
        <w:rPr>
          <w:rFonts w:ascii="Georgia" w:eastAsia="Georgia" w:hAnsi="Georgia" w:cs="Georgia"/>
          <w:b/>
          <w:bCs/>
          <w:lang w:eastAsia="en-AU" w:bidi="en-AU"/>
        </w:rPr>
        <w:lastRenderedPageBreak/>
        <w:t>Embedded Practice</w:t>
      </w:r>
      <w:r w:rsidRPr="00AC6889">
        <w:rPr>
          <w:rFonts w:ascii="Georgia" w:eastAsia="Georgia" w:hAnsi="Georgia" w:cs="Georgia"/>
          <w:b/>
          <w:bCs/>
          <w:lang w:eastAsia="en-AU" w:bidi="en-AU"/>
        </w:rPr>
        <w:t xml:space="preserve"> – up to $5,000</w:t>
      </w:r>
    </w:p>
    <w:p w14:paraId="0F7CBD76" w14:textId="3CC5328E" w:rsidR="00562B9D" w:rsidRDefault="00F604D4" w:rsidP="007B6C73">
      <w:pPr>
        <w:widowControl w:val="0"/>
        <w:autoSpaceDE w:val="0"/>
        <w:autoSpaceDN w:val="0"/>
        <w:spacing w:after="0" w:line="276" w:lineRule="auto"/>
        <w:ind w:left="1841" w:right="995"/>
        <w:rPr>
          <w:rFonts w:ascii="Georgia" w:eastAsia="Calibri" w:hAnsi="Georgia" w:cs="Calibri"/>
          <w:lang w:eastAsia="en-AU" w:bidi="en-AU"/>
        </w:rPr>
      </w:pPr>
      <w:r w:rsidRPr="00AC6889">
        <w:rPr>
          <w:rFonts w:ascii="Georgia" w:eastAsia="Calibri" w:hAnsi="Georgia" w:cs="Calibri"/>
          <w:lang w:eastAsia="en-AU" w:bidi="en-AU"/>
        </w:rPr>
        <w:t xml:space="preserve">This </w:t>
      </w:r>
      <w:r>
        <w:rPr>
          <w:rFonts w:ascii="Georgia" w:eastAsia="Calibri" w:hAnsi="Georgia" w:cs="Calibri"/>
          <w:lang w:eastAsia="en-AU" w:bidi="en-AU"/>
        </w:rPr>
        <w:t>category offer</w:t>
      </w:r>
      <w:r w:rsidR="00291774">
        <w:rPr>
          <w:rFonts w:ascii="Georgia" w:eastAsia="Calibri" w:hAnsi="Georgia" w:cs="Calibri"/>
          <w:lang w:eastAsia="en-AU" w:bidi="en-AU"/>
        </w:rPr>
        <w:t>s</w:t>
      </w:r>
      <w:r>
        <w:rPr>
          <w:rFonts w:ascii="Georgia" w:eastAsia="Calibri" w:hAnsi="Georgia" w:cs="Calibri"/>
          <w:lang w:eastAsia="en-AU" w:bidi="en-AU"/>
        </w:rPr>
        <w:t xml:space="preserve"> </w:t>
      </w:r>
      <w:r w:rsidRPr="00AC6889">
        <w:rPr>
          <w:rFonts w:ascii="Georgia" w:eastAsia="Calibri" w:hAnsi="Georgia" w:cs="Calibri"/>
          <w:lang w:eastAsia="en-AU" w:bidi="en-AU"/>
        </w:rPr>
        <w:t>funding for delivering consultation, in-house training, seminars</w:t>
      </w:r>
      <w:r w:rsidR="00E9647F">
        <w:rPr>
          <w:rFonts w:ascii="Georgia" w:eastAsia="Calibri" w:hAnsi="Georgia" w:cs="Calibri"/>
          <w:lang w:eastAsia="en-AU" w:bidi="en-AU"/>
        </w:rPr>
        <w:t>,</w:t>
      </w:r>
      <w:r w:rsidRPr="00AC6889">
        <w:rPr>
          <w:rFonts w:ascii="Georgia" w:eastAsia="Calibri" w:hAnsi="Georgia" w:cs="Calibri"/>
          <w:lang w:eastAsia="en-AU" w:bidi="en-AU"/>
        </w:rPr>
        <w:t xml:space="preserve"> promotional activities </w:t>
      </w:r>
      <w:r w:rsidR="00E9647F">
        <w:rPr>
          <w:rFonts w:ascii="Georgia" w:eastAsia="Calibri" w:hAnsi="Georgia" w:cs="Calibri"/>
          <w:lang w:eastAsia="en-AU" w:bidi="en-AU"/>
        </w:rPr>
        <w:t>and</w:t>
      </w:r>
      <w:r w:rsidR="008A0696">
        <w:rPr>
          <w:rFonts w:ascii="Georgia" w:eastAsia="Calibri" w:hAnsi="Georgia" w:cs="Calibri"/>
          <w:lang w:eastAsia="en-AU" w:bidi="en-AU"/>
        </w:rPr>
        <w:t xml:space="preserve"> other embedded practice that</w:t>
      </w:r>
      <w:r w:rsidR="00E9647F">
        <w:rPr>
          <w:rFonts w:ascii="Georgia" w:eastAsia="Calibri" w:hAnsi="Georgia" w:cs="Calibri"/>
          <w:lang w:eastAsia="en-AU" w:bidi="en-AU"/>
        </w:rPr>
        <w:t xml:space="preserve"> </w:t>
      </w:r>
      <w:r w:rsidR="008A0696">
        <w:rPr>
          <w:rFonts w:ascii="Georgia" w:eastAsia="Calibri" w:hAnsi="Georgia" w:cs="Calibri"/>
          <w:lang w:eastAsia="en-AU" w:bidi="en-AU"/>
        </w:rPr>
        <w:t xml:space="preserve">develops </w:t>
      </w:r>
      <w:r w:rsidR="00305BD9">
        <w:rPr>
          <w:rFonts w:ascii="Georgia" w:eastAsia="Calibri" w:hAnsi="Georgia" w:cs="Calibri"/>
          <w:lang w:eastAsia="en-AU" w:bidi="en-AU"/>
        </w:rPr>
        <w:t xml:space="preserve">applied, </w:t>
      </w:r>
      <w:r w:rsidR="00E9647F">
        <w:rPr>
          <w:rFonts w:ascii="Georgia" w:eastAsia="Calibri" w:hAnsi="Georgia" w:cs="Calibri"/>
          <w:lang w:eastAsia="en-AU" w:bidi="en-AU"/>
        </w:rPr>
        <w:t xml:space="preserve">practice-based change </w:t>
      </w:r>
      <w:r w:rsidRPr="00AC6889">
        <w:rPr>
          <w:rFonts w:ascii="Georgia" w:eastAsia="Calibri" w:hAnsi="Georgia" w:cs="Calibri"/>
          <w:lang w:eastAsia="en-AU" w:bidi="en-AU"/>
        </w:rPr>
        <w:t>for identified gender equity issues</w:t>
      </w:r>
      <w:r w:rsidR="00305BD9">
        <w:rPr>
          <w:rFonts w:ascii="Georgia" w:eastAsia="Calibri" w:hAnsi="Georgia" w:cs="Calibri"/>
          <w:lang w:eastAsia="en-AU" w:bidi="en-AU"/>
        </w:rPr>
        <w:t xml:space="preserve"> including, </w:t>
      </w:r>
      <w:r w:rsidR="00305BD9" w:rsidRPr="00DF435D">
        <w:rPr>
          <w:rFonts w:ascii="Georgia" w:eastAsia="Calibri" w:hAnsi="Georgia" w:cs="Calibri"/>
          <w:lang w:eastAsia="en-AU" w:bidi="en-AU"/>
        </w:rPr>
        <w:t>but not limited to</w:t>
      </w:r>
      <w:r w:rsidR="00393CF6">
        <w:rPr>
          <w:rFonts w:ascii="Georgia" w:eastAsia="Calibri" w:hAnsi="Georgia" w:cs="Calibri"/>
          <w:lang w:eastAsia="en-AU" w:bidi="en-AU"/>
        </w:rPr>
        <w:t>: gender diversity,</w:t>
      </w:r>
      <w:r w:rsidR="00305BD9" w:rsidRPr="00DF435D">
        <w:rPr>
          <w:rFonts w:ascii="Georgia" w:eastAsia="Calibri" w:hAnsi="Georgia" w:cs="Calibri"/>
          <w:lang w:eastAsia="en-AU" w:bidi="en-AU"/>
        </w:rPr>
        <w:t xml:space="preserve"> </w:t>
      </w:r>
      <w:r w:rsidR="00393CF6">
        <w:rPr>
          <w:rFonts w:ascii="Georgia" w:eastAsia="Calibri" w:hAnsi="Georgia" w:cs="Calibri"/>
          <w:lang w:eastAsia="en-AU" w:bidi="en-AU"/>
        </w:rPr>
        <w:t xml:space="preserve">intersectionality, </w:t>
      </w:r>
      <w:r w:rsidR="00305BD9" w:rsidRPr="00DF435D">
        <w:rPr>
          <w:rFonts w:ascii="Georgia" w:eastAsia="Calibri" w:hAnsi="Georgia" w:cs="Calibri"/>
          <w:lang w:eastAsia="en-AU" w:bidi="en-AU"/>
        </w:rPr>
        <w:t>gendered violence</w:t>
      </w:r>
      <w:r w:rsidR="005B0B89">
        <w:rPr>
          <w:rFonts w:ascii="Georgia" w:eastAsia="Calibri" w:hAnsi="Georgia" w:cs="Calibri"/>
          <w:lang w:eastAsia="en-AU" w:bidi="en-AU"/>
        </w:rPr>
        <w:t xml:space="preserve"> and sexual harassment.</w:t>
      </w:r>
    </w:p>
    <w:p w14:paraId="3F7D1FCC" w14:textId="77777777" w:rsidR="00562B9D" w:rsidRDefault="00562B9D" w:rsidP="007B6C73">
      <w:pPr>
        <w:widowControl w:val="0"/>
        <w:autoSpaceDE w:val="0"/>
        <w:autoSpaceDN w:val="0"/>
        <w:spacing w:after="0" w:line="276" w:lineRule="auto"/>
        <w:ind w:left="1841" w:right="995"/>
        <w:rPr>
          <w:rFonts w:ascii="Georgia" w:eastAsia="Calibri" w:hAnsi="Georgia" w:cs="Calibri"/>
          <w:lang w:eastAsia="en-AU" w:bidi="en-AU"/>
        </w:rPr>
      </w:pPr>
    </w:p>
    <w:p w14:paraId="3E39BD56" w14:textId="2F3B9B45" w:rsidR="00F604D4" w:rsidRDefault="00F604D4" w:rsidP="007B6C73">
      <w:pPr>
        <w:widowControl w:val="0"/>
        <w:autoSpaceDE w:val="0"/>
        <w:autoSpaceDN w:val="0"/>
        <w:spacing w:after="0" w:line="276" w:lineRule="auto"/>
        <w:ind w:left="1841" w:right="995"/>
        <w:rPr>
          <w:rFonts w:ascii="Georgia" w:eastAsia="Calibri" w:hAnsi="Georgia" w:cs="Calibri"/>
          <w:lang w:eastAsia="en-AU" w:bidi="en-AU"/>
        </w:rPr>
      </w:pPr>
      <w:r w:rsidRPr="00AC6889">
        <w:rPr>
          <w:rFonts w:ascii="Georgia" w:eastAsia="Calibri" w:hAnsi="Georgia" w:cs="Calibri"/>
          <w:lang w:eastAsia="en-AU" w:bidi="en-AU"/>
        </w:rPr>
        <w:t>These initiatives may bring together advocates, experts and practitioners from across business, government and academia to provide a</w:t>
      </w:r>
      <w:r w:rsidR="00CD11DF">
        <w:rPr>
          <w:rFonts w:ascii="Georgia" w:eastAsia="Calibri" w:hAnsi="Georgia" w:cs="Calibri"/>
          <w:lang w:eastAsia="en-AU" w:bidi="en-AU"/>
        </w:rPr>
        <w:t>n</w:t>
      </w:r>
      <w:r w:rsidRPr="00AC6889">
        <w:rPr>
          <w:rFonts w:ascii="Georgia" w:eastAsia="Calibri" w:hAnsi="Georgia" w:cs="Calibri"/>
          <w:lang w:eastAsia="en-AU" w:bidi="en-AU"/>
        </w:rPr>
        <w:t xml:space="preserve"> </w:t>
      </w:r>
      <w:r w:rsidR="00CD11DF">
        <w:rPr>
          <w:rFonts w:ascii="Georgia" w:eastAsia="Calibri" w:hAnsi="Georgia" w:cs="Calibri"/>
          <w:lang w:eastAsia="en-AU" w:bidi="en-AU"/>
        </w:rPr>
        <w:t>opportunity</w:t>
      </w:r>
      <w:r w:rsidR="00CD11DF" w:rsidRPr="00AC6889">
        <w:rPr>
          <w:rFonts w:ascii="Georgia" w:eastAsia="Calibri" w:hAnsi="Georgia" w:cs="Calibri"/>
          <w:lang w:eastAsia="en-AU" w:bidi="en-AU"/>
        </w:rPr>
        <w:t xml:space="preserve"> </w:t>
      </w:r>
      <w:r w:rsidRPr="00AC6889">
        <w:rPr>
          <w:rFonts w:ascii="Georgia" w:eastAsia="Calibri" w:hAnsi="Georgia" w:cs="Calibri"/>
          <w:lang w:eastAsia="en-AU" w:bidi="en-AU"/>
        </w:rPr>
        <w:t>for shared learning</w:t>
      </w:r>
      <w:r w:rsidR="00CD11DF">
        <w:rPr>
          <w:rFonts w:ascii="Georgia" w:eastAsia="Calibri" w:hAnsi="Georgia" w:cs="Calibri"/>
          <w:lang w:eastAsia="en-AU" w:bidi="en-AU"/>
        </w:rPr>
        <w:t>, practice exchange</w:t>
      </w:r>
      <w:r w:rsidRPr="00AC6889">
        <w:rPr>
          <w:rFonts w:ascii="Georgia" w:eastAsia="Calibri" w:hAnsi="Georgia" w:cs="Calibri"/>
          <w:lang w:eastAsia="en-AU" w:bidi="en-AU"/>
        </w:rPr>
        <w:t xml:space="preserve"> and</w:t>
      </w:r>
      <w:r w:rsidR="00CD11DF">
        <w:rPr>
          <w:rFonts w:ascii="Georgia" w:eastAsia="Calibri" w:hAnsi="Georgia" w:cs="Calibri"/>
          <w:lang w:eastAsia="en-AU" w:bidi="en-AU"/>
        </w:rPr>
        <w:t>/or</w:t>
      </w:r>
      <w:r w:rsidRPr="00AC6889">
        <w:rPr>
          <w:rFonts w:ascii="Georgia" w:eastAsia="Calibri" w:hAnsi="Georgia" w:cs="Calibri"/>
          <w:lang w:eastAsia="en-AU" w:bidi="en-AU"/>
        </w:rPr>
        <w:t xml:space="preserve"> discussion </w:t>
      </w:r>
      <w:r w:rsidR="00FC0092">
        <w:rPr>
          <w:rFonts w:ascii="Georgia" w:eastAsia="Calibri" w:hAnsi="Georgia" w:cs="Calibri"/>
          <w:lang w:eastAsia="en-AU" w:bidi="en-AU"/>
        </w:rPr>
        <w:t>to find</w:t>
      </w:r>
      <w:r w:rsidR="00FC0092" w:rsidRPr="00AC6889">
        <w:rPr>
          <w:rFonts w:ascii="Georgia" w:eastAsia="Calibri" w:hAnsi="Georgia" w:cs="Calibri"/>
          <w:lang w:eastAsia="en-AU" w:bidi="en-AU"/>
        </w:rPr>
        <w:t xml:space="preserve"> </w:t>
      </w:r>
      <w:r w:rsidRPr="00AC6889">
        <w:rPr>
          <w:rFonts w:ascii="Georgia" w:eastAsia="Calibri" w:hAnsi="Georgia" w:cs="Calibri"/>
          <w:lang w:eastAsia="en-AU" w:bidi="en-AU"/>
        </w:rPr>
        <w:t xml:space="preserve">solutions to barriers preventing </w:t>
      </w:r>
      <w:r w:rsidR="00CD11DF">
        <w:rPr>
          <w:rFonts w:ascii="Georgia" w:eastAsia="Calibri" w:hAnsi="Georgia" w:cs="Calibri"/>
          <w:lang w:eastAsia="en-AU" w:bidi="en-AU"/>
        </w:rPr>
        <w:t xml:space="preserve">gender </w:t>
      </w:r>
      <w:r w:rsidRPr="00AC6889">
        <w:rPr>
          <w:rFonts w:ascii="Georgia" w:eastAsia="Calibri" w:hAnsi="Georgia" w:cs="Calibri"/>
          <w:lang w:eastAsia="en-AU" w:bidi="en-AU"/>
        </w:rPr>
        <w:t>equity.</w:t>
      </w:r>
      <w:r w:rsidR="00562B9D">
        <w:rPr>
          <w:rFonts w:ascii="Georgia" w:eastAsia="Calibri" w:hAnsi="Georgia" w:cs="Calibri"/>
          <w:lang w:eastAsia="en-AU" w:bidi="en-AU"/>
        </w:rPr>
        <w:t xml:space="preserve"> Funding </w:t>
      </w:r>
      <w:r w:rsidR="00CD11DF">
        <w:rPr>
          <w:rFonts w:ascii="Georgia" w:eastAsia="Calibri" w:hAnsi="Georgia" w:cs="Calibri"/>
          <w:lang w:eastAsia="en-AU" w:bidi="en-AU"/>
        </w:rPr>
        <w:t>could</w:t>
      </w:r>
      <w:r w:rsidR="00562B9D">
        <w:rPr>
          <w:rFonts w:ascii="Georgia" w:eastAsia="Calibri" w:hAnsi="Georgia" w:cs="Calibri"/>
          <w:lang w:eastAsia="en-AU" w:bidi="en-AU"/>
        </w:rPr>
        <w:t xml:space="preserve"> be used</w:t>
      </w:r>
      <w:r w:rsidR="00CD11DF">
        <w:rPr>
          <w:rFonts w:ascii="Georgia" w:eastAsia="Calibri" w:hAnsi="Georgia" w:cs="Calibri"/>
          <w:lang w:eastAsia="en-AU" w:bidi="en-AU"/>
        </w:rPr>
        <w:t xml:space="preserve">, for </w:t>
      </w:r>
      <w:r w:rsidR="00E62A65">
        <w:rPr>
          <w:rFonts w:ascii="Georgia" w:eastAsia="Calibri" w:hAnsi="Georgia" w:cs="Calibri"/>
          <w:lang w:eastAsia="en-AU" w:bidi="en-AU"/>
        </w:rPr>
        <w:t>example, to</w:t>
      </w:r>
      <w:r w:rsidR="00562B9D">
        <w:rPr>
          <w:rFonts w:ascii="Georgia" w:eastAsia="Calibri" w:hAnsi="Georgia" w:cs="Calibri"/>
          <w:lang w:eastAsia="en-AU" w:bidi="en-AU"/>
        </w:rPr>
        <w:t xml:space="preserve"> </w:t>
      </w:r>
      <w:r w:rsidR="00CD11DF">
        <w:rPr>
          <w:rFonts w:ascii="Georgia" w:eastAsia="Calibri" w:hAnsi="Georgia" w:cs="Calibri"/>
          <w:lang w:eastAsia="en-AU" w:bidi="en-AU"/>
        </w:rPr>
        <w:t xml:space="preserve">employ </w:t>
      </w:r>
      <w:r w:rsidR="00562B9D">
        <w:rPr>
          <w:rFonts w:ascii="Georgia" w:eastAsia="Calibri" w:hAnsi="Georgia" w:cs="Calibri"/>
          <w:lang w:eastAsia="en-AU" w:bidi="en-AU"/>
        </w:rPr>
        <w:t xml:space="preserve">a casual </w:t>
      </w:r>
      <w:r w:rsidR="008A0696">
        <w:rPr>
          <w:rFonts w:ascii="Georgia" w:eastAsia="Calibri" w:hAnsi="Georgia" w:cs="Calibri"/>
          <w:lang w:eastAsia="en-AU" w:bidi="en-AU"/>
        </w:rPr>
        <w:t>project</w:t>
      </w:r>
      <w:r w:rsidR="00FC0092">
        <w:rPr>
          <w:rFonts w:ascii="Georgia" w:eastAsia="Calibri" w:hAnsi="Georgia" w:cs="Calibri"/>
          <w:lang w:eastAsia="en-AU" w:bidi="en-AU"/>
        </w:rPr>
        <w:t xml:space="preserve"> assistant </w:t>
      </w:r>
      <w:r w:rsidR="00562B9D">
        <w:rPr>
          <w:rFonts w:ascii="Georgia" w:eastAsia="Calibri" w:hAnsi="Georgia" w:cs="Calibri"/>
          <w:lang w:eastAsia="en-AU" w:bidi="en-AU"/>
        </w:rPr>
        <w:t xml:space="preserve">to </w:t>
      </w:r>
      <w:r w:rsidR="00CD11DF">
        <w:rPr>
          <w:rFonts w:ascii="Georgia" w:eastAsia="Calibri" w:hAnsi="Georgia" w:cs="Calibri"/>
          <w:lang w:eastAsia="en-AU" w:bidi="en-AU"/>
        </w:rPr>
        <w:t>co-design</w:t>
      </w:r>
      <w:r w:rsidR="00562B9D">
        <w:rPr>
          <w:rFonts w:ascii="Georgia" w:eastAsia="Calibri" w:hAnsi="Georgia" w:cs="Calibri"/>
          <w:lang w:eastAsia="en-AU" w:bidi="en-AU"/>
        </w:rPr>
        <w:t xml:space="preserve"> </w:t>
      </w:r>
      <w:r w:rsidR="00CD11DF">
        <w:rPr>
          <w:rFonts w:ascii="Georgia" w:eastAsia="Calibri" w:hAnsi="Georgia" w:cs="Calibri"/>
          <w:lang w:eastAsia="en-AU" w:bidi="en-AU"/>
        </w:rPr>
        <w:t>information</w:t>
      </w:r>
      <w:r w:rsidR="00562B9D">
        <w:rPr>
          <w:rFonts w:ascii="Georgia" w:eastAsia="Calibri" w:hAnsi="Georgia" w:cs="Calibri"/>
          <w:lang w:eastAsia="en-AU" w:bidi="en-AU"/>
        </w:rPr>
        <w:t xml:space="preserve"> resources that contribute to </w:t>
      </w:r>
      <w:r w:rsidR="00CD11DF">
        <w:rPr>
          <w:rFonts w:ascii="Georgia" w:eastAsia="Calibri" w:hAnsi="Georgia" w:cs="Calibri"/>
          <w:lang w:eastAsia="en-AU" w:bidi="en-AU"/>
        </w:rPr>
        <w:t xml:space="preserve">improving </w:t>
      </w:r>
      <w:r w:rsidR="00562B9D">
        <w:rPr>
          <w:rFonts w:ascii="Georgia" w:eastAsia="Calibri" w:hAnsi="Georgia" w:cs="Calibri"/>
          <w:lang w:eastAsia="en-AU" w:bidi="en-AU"/>
        </w:rPr>
        <w:t>University culture</w:t>
      </w:r>
      <w:r w:rsidR="00FC0092">
        <w:rPr>
          <w:rFonts w:ascii="Georgia" w:eastAsia="Calibri" w:hAnsi="Georgia" w:cs="Calibri"/>
          <w:lang w:eastAsia="en-AU" w:bidi="en-AU"/>
        </w:rPr>
        <w:t xml:space="preserve">, </w:t>
      </w:r>
      <w:r w:rsidR="008A0696">
        <w:rPr>
          <w:rFonts w:ascii="Georgia" w:eastAsia="Calibri" w:hAnsi="Georgia" w:cs="Calibri"/>
          <w:lang w:eastAsia="en-AU" w:bidi="en-AU"/>
        </w:rPr>
        <w:t xml:space="preserve">to </w:t>
      </w:r>
      <w:r w:rsidR="00CD11DF">
        <w:rPr>
          <w:rFonts w:ascii="Georgia" w:eastAsia="Calibri" w:hAnsi="Georgia" w:cs="Calibri"/>
          <w:lang w:eastAsia="en-AU" w:bidi="en-AU"/>
        </w:rPr>
        <w:t>engage a keynote speaker</w:t>
      </w:r>
      <w:r w:rsidR="00FC0092">
        <w:rPr>
          <w:rFonts w:ascii="Georgia" w:eastAsia="Calibri" w:hAnsi="Georgia" w:cs="Calibri"/>
          <w:lang w:eastAsia="en-AU" w:bidi="en-AU"/>
        </w:rPr>
        <w:t xml:space="preserve">, </w:t>
      </w:r>
      <w:r w:rsidR="00CD11DF">
        <w:rPr>
          <w:rFonts w:ascii="Georgia" w:eastAsia="Calibri" w:hAnsi="Georgia" w:cs="Calibri"/>
          <w:lang w:eastAsia="en-AU" w:bidi="en-AU"/>
        </w:rPr>
        <w:t xml:space="preserve">and/or </w:t>
      </w:r>
      <w:r w:rsidR="008A0696">
        <w:rPr>
          <w:rFonts w:ascii="Georgia" w:eastAsia="Calibri" w:hAnsi="Georgia" w:cs="Calibri"/>
          <w:lang w:eastAsia="en-AU" w:bidi="en-AU"/>
        </w:rPr>
        <w:t xml:space="preserve">to </w:t>
      </w:r>
      <w:r w:rsidR="00CD11DF">
        <w:rPr>
          <w:rFonts w:ascii="Georgia" w:eastAsia="Calibri" w:hAnsi="Georgia" w:cs="Calibri"/>
          <w:lang w:eastAsia="en-AU" w:bidi="en-AU"/>
        </w:rPr>
        <w:t>produce educative video</w:t>
      </w:r>
      <w:r w:rsidR="008A0696">
        <w:rPr>
          <w:rFonts w:ascii="Georgia" w:eastAsia="Calibri" w:hAnsi="Georgia" w:cs="Calibri"/>
          <w:lang w:eastAsia="en-AU" w:bidi="en-AU"/>
        </w:rPr>
        <w:t>s</w:t>
      </w:r>
      <w:r w:rsidR="00CD11DF">
        <w:rPr>
          <w:rFonts w:ascii="Georgia" w:eastAsia="Calibri" w:hAnsi="Georgia" w:cs="Calibri"/>
          <w:lang w:eastAsia="en-AU" w:bidi="en-AU"/>
        </w:rPr>
        <w:t xml:space="preserve"> or other online content</w:t>
      </w:r>
    </w:p>
    <w:p w14:paraId="4264BBAD" w14:textId="77777777" w:rsidR="00562B9D" w:rsidRPr="00AC6889" w:rsidRDefault="00562B9D" w:rsidP="007B6C73">
      <w:pPr>
        <w:widowControl w:val="0"/>
        <w:autoSpaceDE w:val="0"/>
        <w:autoSpaceDN w:val="0"/>
        <w:spacing w:after="0" w:line="276" w:lineRule="auto"/>
        <w:ind w:left="1841" w:right="995"/>
        <w:rPr>
          <w:rFonts w:ascii="Georgia" w:eastAsia="Calibri" w:hAnsi="Georgia" w:cs="Calibri"/>
          <w:lang w:eastAsia="en-AU" w:bidi="en-AU"/>
        </w:rPr>
      </w:pPr>
    </w:p>
    <w:p w14:paraId="2D80A547" w14:textId="1D79B78C" w:rsidR="00F604D4" w:rsidRPr="00AC6889" w:rsidRDefault="00F604D4" w:rsidP="007B6C73">
      <w:pPr>
        <w:widowControl w:val="0"/>
        <w:numPr>
          <w:ilvl w:val="1"/>
          <w:numId w:val="3"/>
        </w:numPr>
        <w:tabs>
          <w:tab w:val="left" w:pos="1854"/>
        </w:tabs>
        <w:autoSpaceDE w:val="0"/>
        <w:autoSpaceDN w:val="0"/>
        <w:spacing w:after="0" w:line="276" w:lineRule="auto"/>
        <w:ind w:right="995" w:hanging="360"/>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Targeted Gender Equity Initiatives – up to $</w:t>
      </w:r>
      <w:r w:rsidR="00D247C6">
        <w:rPr>
          <w:rFonts w:ascii="Georgia" w:eastAsia="Georgia" w:hAnsi="Georgia" w:cs="Georgia"/>
          <w:b/>
          <w:bCs/>
          <w:lang w:eastAsia="en-AU" w:bidi="en-AU"/>
        </w:rPr>
        <w:t>7, 500</w:t>
      </w:r>
    </w:p>
    <w:p w14:paraId="3B516EEF" w14:textId="198FF9F7" w:rsidR="00F604D4" w:rsidRDefault="00562B9D" w:rsidP="007B6C73">
      <w:pPr>
        <w:widowControl w:val="0"/>
        <w:autoSpaceDE w:val="0"/>
        <w:autoSpaceDN w:val="0"/>
        <w:spacing w:after="0" w:line="276" w:lineRule="auto"/>
        <w:ind w:left="1853" w:right="995"/>
        <w:rPr>
          <w:rFonts w:ascii="Georgia" w:eastAsia="Calibri" w:hAnsi="Georgia" w:cs="Calibri"/>
          <w:lang w:eastAsia="en-AU" w:bidi="en-AU"/>
        </w:rPr>
      </w:pPr>
      <w:r>
        <w:rPr>
          <w:rFonts w:ascii="Georgia" w:eastAsia="Calibri" w:hAnsi="Georgia" w:cs="Calibri"/>
          <w:lang w:eastAsia="en-AU" w:bidi="en-AU"/>
        </w:rPr>
        <w:t>A</w:t>
      </w:r>
      <w:r w:rsidR="00F604D4" w:rsidRPr="00AC6889">
        <w:rPr>
          <w:rFonts w:ascii="Georgia" w:eastAsia="Calibri" w:hAnsi="Georgia" w:cs="Calibri"/>
          <w:lang w:eastAsia="en-AU" w:bidi="en-AU"/>
        </w:rPr>
        <w:t>pplications</w:t>
      </w:r>
      <w:r w:rsidR="008A0696">
        <w:rPr>
          <w:rFonts w:ascii="Georgia" w:eastAsia="Calibri" w:hAnsi="Georgia" w:cs="Calibri"/>
          <w:lang w:eastAsia="en-AU" w:bidi="en-AU"/>
        </w:rPr>
        <w:t xml:space="preserve"> for practice-based initiatives</w:t>
      </w:r>
      <w:r w:rsidR="00F604D4" w:rsidRPr="00AC6889">
        <w:rPr>
          <w:rFonts w:ascii="Georgia" w:eastAsia="Calibri" w:hAnsi="Georgia" w:cs="Calibri"/>
          <w:lang w:eastAsia="en-AU" w:bidi="en-AU"/>
        </w:rPr>
        <w:t xml:space="preserve"> are invited under the following </w:t>
      </w:r>
      <w:r w:rsidR="00F604D4">
        <w:rPr>
          <w:rFonts w:ascii="Georgia" w:eastAsia="Calibri" w:hAnsi="Georgia" w:cs="Calibri"/>
          <w:lang w:eastAsia="en-AU" w:bidi="en-AU"/>
        </w:rPr>
        <w:t xml:space="preserve">targeted gender equity </w:t>
      </w:r>
      <w:r w:rsidR="00F604D4" w:rsidRPr="00AC6889">
        <w:rPr>
          <w:rFonts w:ascii="Georgia" w:eastAsia="Calibri" w:hAnsi="Georgia" w:cs="Calibri"/>
          <w:lang w:eastAsia="en-AU" w:bidi="en-AU"/>
        </w:rPr>
        <w:t>focus ar</w:t>
      </w:r>
      <w:r w:rsidR="00F604D4" w:rsidRPr="00200514">
        <w:rPr>
          <w:rFonts w:ascii="Georgia" w:eastAsia="Calibri" w:hAnsi="Georgia" w:cs="Calibri"/>
          <w:lang w:eastAsia="en-AU" w:bidi="en-AU"/>
        </w:rPr>
        <w:t>eas</w:t>
      </w:r>
      <w:r w:rsidR="008B7B10" w:rsidRPr="00200514">
        <w:rPr>
          <w:rFonts w:ascii="Georgia" w:eastAsia="Calibri" w:hAnsi="Georgia" w:cs="Calibri"/>
          <w:lang w:eastAsia="en-AU" w:bidi="en-AU"/>
        </w:rPr>
        <w:t xml:space="preserve">. </w:t>
      </w:r>
      <w:r w:rsidR="008A0696">
        <w:rPr>
          <w:rFonts w:ascii="Georgia" w:eastAsia="Calibri" w:hAnsi="Georgia" w:cs="Calibri"/>
          <w:lang w:eastAsia="en-AU" w:bidi="en-AU"/>
        </w:rPr>
        <w:t>Please note that a</w:t>
      </w:r>
      <w:r>
        <w:rPr>
          <w:rFonts w:ascii="Georgia" w:eastAsia="Calibri" w:hAnsi="Georgia" w:cs="Calibri"/>
          <w:lang w:eastAsia="en-AU" w:bidi="en-AU"/>
        </w:rPr>
        <w:t xml:space="preserve">pplications in this category </w:t>
      </w:r>
      <w:r w:rsidR="008A0696">
        <w:rPr>
          <w:rFonts w:ascii="Georgia" w:eastAsia="Calibri" w:hAnsi="Georgia" w:cs="Calibri"/>
          <w:lang w:eastAsia="en-AU" w:bidi="en-AU"/>
        </w:rPr>
        <w:t>must</w:t>
      </w:r>
      <w:r>
        <w:rPr>
          <w:rFonts w:ascii="Georgia" w:eastAsia="Calibri" w:hAnsi="Georgia" w:cs="Calibri"/>
          <w:lang w:eastAsia="en-AU" w:bidi="en-AU"/>
        </w:rPr>
        <w:t xml:space="preserve"> demonstrate a collaboration between professional and academic staff</w:t>
      </w:r>
      <w:r w:rsidR="008A0696">
        <w:rPr>
          <w:rFonts w:ascii="Georgia" w:eastAsia="Calibri" w:hAnsi="Georgia" w:cs="Calibri"/>
          <w:lang w:eastAsia="en-AU" w:bidi="en-AU"/>
        </w:rPr>
        <w:t>.</w:t>
      </w:r>
    </w:p>
    <w:p w14:paraId="7EF1F5FE" w14:textId="716A712C" w:rsidR="00765247" w:rsidRPr="00765247" w:rsidRDefault="00765247" w:rsidP="007B6C73">
      <w:pPr>
        <w:pStyle w:val="ListParagraph"/>
        <w:numPr>
          <w:ilvl w:val="0"/>
          <w:numId w:val="19"/>
        </w:numPr>
        <w:spacing w:line="276" w:lineRule="auto"/>
        <w:ind w:right="995"/>
        <w:rPr>
          <w:rFonts w:ascii="Georgia" w:hAnsi="Georgia"/>
          <w:b/>
          <w:i/>
        </w:rPr>
      </w:pPr>
      <w:r w:rsidRPr="00765247">
        <w:rPr>
          <w:rFonts w:ascii="Georgia" w:hAnsi="Georgia"/>
        </w:rPr>
        <w:t>Review and expansion of casual staff induction process</w:t>
      </w:r>
      <w:r w:rsidR="00D34ABF">
        <w:rPr>
          <w:rFonts w:ascii="Georgia" w:hAnsi="Georgia"/>
        </w:rPr>
        <w:t xml:space="preserve"> –</w:t>
      </w:r>
      <w:r w:rsidR="00FC0092">
        <w:rPr>
          <w:rFonts w:ascii="Georgia" w:hAnsi="Georgia"/>
        </w:rPr>
        <w:t xml:space="preserve"> with particular</w:t>
      </w:r>
      <w:r w:rsidR="00D34ABF">
        <w:rPr>
          <w:rFonts w:ascii="Georgia" w:hAnsi="Georgia"/>
        </w:rPr>
        <w:t xml:space="preserve"> consideration given to </w:t>
      </w:r>
      <w:r w:rsidRPr="00765247">
        <w:rPr>
          <w:rFonts w:ascii="Georgia" w:hAnsi="Georgia"/>
        </w:rPr>
        <w:t xml:space="preserve">issues of </w:t>
      </w:r>
      <w:r w:rsidR="00FC0092">
        <w:rPr>
          <w:rFonts w:ascii="Georgia" w:hAnsi="Georgia"/>
        </w:rPr>
        <w:t xml:space="preserve">casual </w:t>
      </w:r>
      <w:r w:rsidR="001C2161">
        <w:rPr>
          <w:rFonts w:ascii="Georgia" w:hAnsi="Georgia"/>
        </w:rPr>
        <w:t>staff engagement</w:t>
      </w:r>
      <w:r w:rsidR="00D34ABF">
        <w:rPr>
          <w:rFonts w:ascii="Georgia" w:hAnsi="Georgia"/>
        </w:rPr>
        <w:t xml:space="preserve">, </w:t>
      </w:r>
      <w:r w:rsidR="001C2161">
        <w:rPr>
          <w:rFonts w:ascii="Georgia" w:hAnsi="Georgia"/>
        </w:rPr>
        <w:t xml:space="preserve">wellbeing, and </w:t>
      </w:r>
      <w:r w:rsidR="00FC0092">
        <w:rPr>
          <w:rFonts w:ascii="Georgia" w:hAnsi="Georgia"/>
        </w:rPr>
        <w:t xml:space="preserve">the </w:t>
      </w:r>
      <w:r w:rsidR="001C2161">
        <w:rPr>
          <w:rFonts w:ascii="Georgia" w:hAnsi="Georgia"/>
        </w:rPr>
        <w:t xml:space="preserve">prevention of </w:t>
      </w:r>
      <w:r w:rsidR="00D34ABF">
        <w:rPr>
          <w:rFonts w:ascii="Georgia" w:hAnsi="Georgia"/>
        </w:rPr>
        <w:t xml:space="preserve">discrimination and </w:t>
      </w:r>
      <w:r w:rsidRPr="00765247">
        <w:rPr>
          <w:rFonts w:ascii="Georgia" w:hAnsi="Georgia"/>
        </w:rPr>
        <w:t>sexual harassment</w:t>
      </w:r>
      <w:r w:rsidR="00FC0092">
        <w:rPr>
          <w:rFonts w:ascii="Georgia" w:hAnsi="Georgia"/>
        </w:rPr>
        <w:t>;</w:t>
      </w:r>
      <w:r w:rsidRPr="00765247" w:rsidDel="00765247">
        <w:rPr>
          <w:rFonts w:ascii="Georgia" w:hAnsi="Georgia"/>
        </w:rPr>
        <w:t xml:space="preserve"> </w:t>
      </w:r>
    </w:p>
    <w:p w14:paraId="19736911" w14:textId="7DF5D04D" w:rsidR="007B3AD9" w:rsidRPr="007B3AD9" w:rsidRDefault="001C2161" w:rsidP="007B6C73">
      <w:pPr>
        <w:pStyle w:val="ListParagraph"/>
        <w:numPr>
          <w:ilvl w:val="0"/>
          <w:numId w:val="19"/>
        </w:numPr>
        <w:spacing w:line="276" w:lineRule="auto"/>
        <w:ind w:right="995"/>
        <w:rPr>
          <w:rFonts w:ascii="Georgia" w:hAnsi="Georgia"/>
        </w:rPr>
      </w:pPr>
      <w:r>
        <w:rPr>
          <w:rFonts w:ascii="Georgia" w:hAnsi="Georgia"/>
        </w:rPr>
        <w:lastRenderedPageBreak/>
        <w:t>Design and trial</w:t>
      </w:r>
      <w:r w:rsidR="00D34ABF" w:rsidRPr="007B3AD9">
        <w:rPr>
          <w:rFonts w:ascii="Georgia" w:hAnsi="Georgia"/>
        </w:rPr>
        <w:t xml:space="preserve"> </w:t>
      </w:r>
      <w:r>
        <w:rPr>
          <w:rFonts w:ascii="Georgia" w:hAnsi="Georgia"/>
        </w:rPr>
        <w:t>an online information portal for p</w:t>
      </w:r>
      <w:r w:rsidR="00D34ABF" w:rsidRPr="007B3AD9">
        <w:rPr>
          <w:rFonts w:ascii="Georgia" w:hAnsi="Georgia"/>
        </w:rPr>
        <w:t xml:space="preserve">arents and </w:t>
      </w:r>
      <w:r>
        <w:rPr>
          <w:rFonts w:ascii="Georgia" w:hAnsi="Georgia"/>
        </w:rPr>
        <w:t>c</w:t>
      </w:r>
      <w:r w:rsidR="00D34ABF" w:rsidRPr="007B3AD9">
        <w:rPr>
          <w:rFonts w:ascii="Georgia" w:hAnsi="Georgia"/>
        </w:rPr>
        <w:t xml:space="preserve">arers </w:t>
      </w:r>
      <w:r w:rsidR="007B3AD9" w:rsidRPr="007B3AD9">
        <w:rPr>
          <w:rFonts w:ascii="Georgia" w:hAnsi="Georgia"/>
        </w:rPr>
        <w:t>–</w:t>
      </w:r>
      <w:r w:rsidR="007B3AD9">
        <w:rPr>
          <w:rFonts w:ascii="Georgia" w:hAnsi="Georgia"/>
        </w:rPr>
        <w:t xml:space="preserve">addressing the needs of </w:t>
      </w:r>
      <w:r>
        <w:rPr>
          <w:rFonts w:ascii="Georgia" w:hAnsi="Georgia"/>
        </w:rPr>
        <w:t xml:space="preserve">all student and staff </w:t>
      </w:r>
      <w:r w:rsidR="007B3AD9" w:rsidRPr="007B3AD9">
        <w:rPr>
          <w:rFonts w:ascii="Georgia" w:hAnsi="Georgia"/>
        </w:rPr>
        <w:t>parents</w:t>
      </w:r>
      <w:r>
        <w:rPr>
          <w:rFonts w:ascii="Georgia" w:hAnsi="Georgia"/>
        </w:rPr>
        <w:t xml:space="preserve"> and</w:t>
      </w:r>
      <w:r w:rsidR="00DF435D">
        <w:rPr>
          <w:rFonts w:ascii="Georgia" w:hAnsi="Georgia"/>
        </w:rPr>
        <w:t xml:space="preserve"> </w:t>
      </w:r>
      <w:r w:rsidR="007B3AD9" w:rsidRPr="007B3AD9">
        <w:rPr>
          <w:rFonts w:ascii="Georgia" w:hAnsi="Georgia"/>
        </w:rPr>
        <w:t xml:space="preserve">carers, including </w:t>
      </w:r>
      <w:r>
        <w:rPr>
          <w:rFonts w:ascii="Georgia" w:hAnsi="Georgia"/>
        </w:rPr>
        <w:t xml:space="preserve">those who are </w:t>
      </w:r>
      <w:r w:rsidR="007B3AD9" w:rsidRPr="007B3AD9">
        <w:rPr>
          <w:rFonts w:ascii="Georgia" w:hAnsi="Georgia"/>
        </w:rPr>
        <w:t xml:space="preserve">Indigenous, </w:t>
      </w:r>
      <w:r>
        <w:rPr>
          <w:rFonts w:ascii="Georgia" w:hAnsi="Georgia"/>
        </w:rPr>
        <w:t>culturally and linguistically diverse, sexuality and gender diverse</w:t>
      </w:r>
      <w:r w:rsidR="007B3AD9" w:rsidRPr="007B3AD9">
        <w:rPr>
          <w:rFonts w:ascii="Georgia" w:hAnsi="Georgia"/>
        </w:rPr>
        <w:t xml:space="preserve">, </w:t>
      </w:r>
      <w:r>
        <w:rPr>
          <w:rFonts w:ascii="Georgia" w:hAnsi="Georgia"/>
        </w:rPr>
        <w:t>male</w:t>
      </w:r>
      <w:r w:rsidRPr="007B3AD9">
        <w:rPr>
          <w:rFonts w:ascii="Georgia" w:hAnsi="Georgia"/>
        </w:rPr>
        <w:t xml:space="preserve">, </w:t>
      </w:r>
      <w:r>
        <w:rPr>
          <w:rFonts w:ascii="Georgia" w:hAnsi="Georgia"/>
        </w:rPr>
        <w:t xml:space="preserve">recently returned from parental leave, and/or supporting </w:t>
      </w:r>
      <w:r w:rsidR="00D247C6">
        <w:rPr>
          <w:rFonts w:ascii="Georgia" w:hAnsi="Georgia"/>
        </w:rPr>
        <w:t>family</w:t>
      </w:r>
      <w:r>
        <w:rPr>
          <w:rFonts w:ascii="Georgia" w:hAnsi="Georgia"/>
        </w:rPr>
        <w:t xml:space="preserve"> overseas</w:t>
      </w:r>
      <w:r w:rsidR="007B3AD9" w:rsidRPr="007B3AD9">
        <w:rPr>
          <w:rFonts w:ascii="Georgia" w:hAnsi="Georgia"/>
        </w:rPr>
        <w:t>;</w:t>
      </w:r>
    </w:p>
    <w:p w14:paraId="402DE6E5" w14:textId="525E0FD4" w:rsidR="009E0F1E" w:rsidRPr="00200514" w:rsidRDefault="007B3AD9" w:rsidP="007B6C73">
      <w:pPr>
        <w:pStyle w:val="ListParagraph"/>
        <w:spacing w:line="276" w:lineRule="auto"/>
        <w:ind w:left="2203" w:right="995" w:firstLine="0"/>
        <w:rPr>
          <w:rFonts w:ascii="Georgia" w:hAnsi="Georgia"/>
        </w:rPr>
      </w:pPr>
      <w:r w:rsidRPr="009E0F1E">
        <w:rPr>
          <w:rFonts w:ascii="Georgia" w:hAnsi="Georgia"/>
        </w:rPr>
        <w:t xml:space="preserve">Carers </w:t>
      </w:r>
      <w:r w:rsidR="008A0696">
        <w:rPr>
          <w:rFonts w:ascii="Georgia" w:hAnsi="Georgia"/>
        </w:rPr>
        <w:t>+</w:t>
      </w:r>
      <w:r w:rsidR="008A0696" w:rsidRPr="009E0F1E">
        <w:rPr>
          <w:rFonts w:ascii="Georgia" w:hAnsi="Georgia"/>
        </w:rPr>
        <w:t xml:space="preserve"> </w:t>
      </w:r>
      <w:r w:rsidRPr="009E0F1E">
        <w:rPr>
          <w:rFonts w:ascii="Georgia" w:hAnsi="Georgia"/>
        </w:rPr>
        <w:t>Employers Accreditation</w:t>
      </w:r>
      <w:r w:rsidR="008A0696">
        <w:rPr>
          <w:rFonts w:ascii="Georgia" w:hAnsi="Georgia"/>
        </w:rPr>
        <w:t>,</w:t>
      </w:r>
      <w:r w:rsidRPr="009E0F1E">
        <w:rPr>
          <w:rFonts w:ascii="Georgia" w:hAnsi="Georgia"/>
        </w:rPr>
        <w:t xml:space="preserve"> </w:t>
      </w:r>
      <w:r w:rsidR="00D247C6">
        <w:rPr>
          <w:rFonts w:ascii="Georgia" w:hAnsi="Georgia"/>
        </w:rPr>
        <w:t>including a focus on carers from culturally and linguistically diverse backgrounds</w:t>
      </w:r>
      <w:r w:rsidR="008A0696">
        <w:rPr>
          <w:rFonts w:ascii="Georgia" w:hAnsi="Georgia"/>
        </w:rPr>
        <w:t xml:space="preserve"> </w:t>
      </w:r>
      <w:r w:rsidR="009E0F1E" w:rsidRPr="009E0F1E">
        <w:rPr>
          <w:rFonts w:ascii="Georgia" w:hAnsi="Georgia"/>
        </w:rPr>
        <w:t>–</w:t>
      </w:r>
      <w:r w:rsidRPr="009E0F1E">
        <w:rPr>
          <w:rFonts w:ascii="Georgia" w:hAnsi="Georgia"/>
        </w:rPr>
        <w:t xml:space="preserve"> </w:t>
      </w:r>
      <w:r w:rsidR="009E0F1E" w:rsidRPr="009E0F1E">
        <w:rPr>
          <w:rFonts w:ascii="Georgia" w:hAnsi="Georgia"/>
        </w:rPr>
        <w:t xml:space="preserve">benchmarking against the Carers + Employers accreditation framework to help identify where </w:t>
      </w:r>
      <w:r w:rsidR="00D247C6">
        <w:rPr>
          <w:rFonts w:ascii="Georgia" w:hAnsi="Georgia"/>
        </w:rPr>
        <w:t>the University</w:t>
      </w:r>
      <w:r w:rsidR="00D247C6" w:rsidRPr="009E0F1E">
        <w:rPr>
          <w:rFonts w:ascii="Georgia" w:hAnsi="Georgia"/>
        </w:rPr>
        <w:t xml:space="preserve"> </w:t>
      </w:r>
      <w:r w:rsidR="009E0F1E" w:rsidRPr="009E0F1E">
        <w:rPr>
          <w:rFonts w:ascii="Georgia" w:hAnsi="Georgia"/>
        </w:rPr>
        <w:t xml:space="preserve">should focus </w:t>
      </w:r>
      <w:r w:rsidR="008A0696">
        <w:rPr>
          <w:rFonts w:ascii="Georgia" w:hAnsi="Georgia"/>
        </w:rPr>
        <w:t>its</w:t>
      </w:r>
      <w:r w:rsidR="008A0696" w:rsidRPr="009E0F1E">
        <w:rPr>
          <w:rFonts w:ascii="Georgia" w:hAnsi="Georgia"/>
        </w:rPr>
        <w:t xml:space="preserve"> </w:t>
      </w:r>
      <w:r w:rsidR="009E0F1E" w:rsidRPr="009E0F1E">
        <w:rPr>
          <w:rFonts w:ascii="Georgia" w:hAnsi="Georgia"/>
        </w:rPr>
        <w:t>efforts to mitigate career and study gaps</w:t>
      </w:r>
      <w:r w:rsidR="00FC0092">
        <w:rPr>
          <w:rFonts w:ascii="Georgia" w:hAnsi="Georgia"/>
        </w:rPr>
        <w:t xml:space="preserve"> </w:t>
      </w:r>
      <w:r w:rsidR="008A0696">
        <w:rPr>
          <w:rFonts w:ascii="Georgia" w:hAnsi="Georgia"/>
        </w:rPr>
        <w:t>for carers</w:t>
      </w:r>
      <w:r w:rsidR="00FC0092" w:rsidRPr="008A0696">
        <w:rPr>
          <w:rFonts w:ascii="Georgia" w:hAnsi="Georgia"/>
        </w:rPr>
        <w:t>,</w:t>
      </w:r>
      <w:r w:rsidR="00FC0092">
        <w:rPr>
          <w:rFonts w:ascii="Georgia" w:hAnsi="Georgia"/>
        </w:rPr>
        <w:t xml:space="preserve"> </w:t>
      </w:r>
      <w:r w:rsidR="009E0F1E" w:rsidRPr="009E0F1E">
        <w:rPr>
          <w:rFonts w:ascii="Georgia" w:hAnsi="Georgia"/>
        </w:rPr>
        <w:t>and</w:t>
      </w:r>
      <w:r w:rsidR="008A0696">
        <w:rPr>
          <w:rFonts w:ascii="Georgia" w:hAnsi="Georgia"/>
        </w:rPr>
        <w:t xml:space="preserve"> to</w:t>
      </w:r>
      <w:r w:rsidR="009E0F1E" w:rsidRPr="009E0F1E">
        <w:rPr>
          <w:rFonts w:ascii="Georgia" w:hAnsi="Georgia"/>
        </w:rPr>
        <w:t xml:space="preserve"> become an </w:t>
      </w:r>
      <w:r w:rsidR="008A0696">
        <w:rPr>
          <w:rFonts w:ascii="Georgia" w:hAnsi="Georgia"/>
        </w:rPr>
        <w:t>a</w:t>
      </w:r>
      <w:r w:rsidR="008A0696" w:rsidRPr="009E0F1E">
        <w:rPr>
          <w:rFonts w:ascii="Georgia" w:hAnsi="Georgia"/>
        </w:rPr>
        <w:t xml:space="preserve">ccredited </w:t>
      </w:r>
      <w:r w:rsidR="009E0F1E" w:rsidRPr="009E0F1E">
        <w:rPr>
          <w:rFonts w:ascii="Georgia" w:hAnsi="Georgia"/>
        </w:rPr>
        <w:t>Care Employer</w:t>
      </w:r>
      <w:r w:rsidR="00D247C6">
        <w:rPr>
          <w:rFonts w:ascii="Georgia" w:hAnsi="Georgia"/>
        </w:rPr>
        <w:t>.</w:t>
      </w:r>
      <w:r w:rsidR="008A0696">
        <w:rPr>
          <w:rFonts w:ascii="Georgia" w:hAnsi="Georgia"/>
        </w:rPr>
        <w:t xml:space="preserve"> For more information, please see: </w:t>
      </w:r>
      <w:hyperlink r:id="rId12" w:history="1">
        <w:r w:rsidR="008A0696" w:rsidRPr="00580C50">
          <w:rPr>
            <w:rStyle w:val="Hyperlink"/>
            <w:rFonts w:ascii="Georgia" w:hAnsi="Georgia"/>
          </w:rPr>
          <w:t>https://carersandemployers.org.au/</w:t>
        </w:r>
      </w:hyperlink>
    </w:p>
    <w:p w14:paraId="1F2A568F" w14:textId="77777777" w:rsidR="00011AA1" w:rsidRPr="00AC6889" w:rsidRDefault="00011AA1" w:rsidP="007B6C73">
      <w:pPr>
        <w:widowControl w:val="0"/>
        <w:numPr>
          <w:ilvl w:val="1"/>
          <w:numId w:val="3"/>
        </w:numPr>
        <w:tabs>
          <w:tab w:val="left" w:pos="1853"/>
          <w:tab w:val="left" w:pos="1854"/>
        </w:tabs>
        <w:autoSpaceDE w:val="0"/>
        <w:autoSpaceDN w:val="0"/>
        <w:spacing w:after="0" w:line="276" w:lineRule="auto"/>
        <w:ind w:right="995"/>
        <w:jc w:val="left"/>
        <w:outlineLvl w:val="1"/>
        <w:rPr>
          <w:rFonts w:ascii="Georgia" w:eastAsia="Calibri" w:hAnsi="Georgia" w:cs="Calibri"/>
          <w:b/>
          <w:sz w:val="24"/>
          <w:szCs w:val="24"/>
          <w:lang w:eastAsia="en-AU" w:bidi="en-AU"/>
        </w:rPr>
      </w:pPr>
      <w:r w:rsidRPr="00AC6889">
        <w:rPr>
          <w:rFonts w:ascii="Georgia" w:eastAsia="Georgia" w:hAnsi="Georgia" w:cs="Georgia"/>
          <w:b/>
          <w:bCs/>
          <w:lang w:eastAsia="en-AU" w:bidi="en-AU"/>
        </w:rPr>
        <w:t>Gender Equity Research at WSU – up to $5,000</w:t>
      </w:r>
    </w:p>
    <w:p w14:paraId="6DBABC30" w14:textId="67C06D3C" w:rsidR="00011AA1" w:rsidRDefault="00811161" w:rsidP="007B6C73">
      <w:pPr>
        <w:widowControl w:val="0"/>
        <w:autoSpaceDE w:val="0"/>
        <w:autoSpaceDN w:val="0"/>
        <w:spacing w:after="0" w:line="276" w:lineRule="auto"/>
        <w:ind w:left="1841" w:right="995"/>
        <w:rPr>
          <w:rFonts w:ascii="Georgia" w:eastAsia="Calibri" w:hAnsi="Georgia" w:cs="Calibri"/>
          <w:lang w:eastAsia="en-AU" w:bidi="en-AU"/>
        </w:rPr>
      </w:pPr>
      <w:r w:rsidRPr="00AC6889">
        <w:rPr>
          <w:rFonts w:ascii="Georgia" w:eastAsia="Calibri" w:hAnsi="Georgia" w:cs="Calibri"/>
          <w:lang w:eastAsia="en-AU" w:bidi="en-AU"/>
        </w:rPr>
        <w:t>Research</w:t>
      </w:r>
      <w:r w:rsidR="00011AA1" w:rsidRPr="00AC6889">
        <w:rPr>
          <w:rFonts w:ascii="Georgia" w:eastAsia="Calibri" w:hAnsi="Georgia" w:cs="Calibri"/>
          <w:lang w:eastAsia="en-AU" w:bidi="en-AU"/>
        </w:rPr>
        <w:t xml:space="preserve"> proposals </w:t>
      </w:r>
      <w:r w:rsidR="00011AA1" w:rsidRPr="0005131E">
        <w:rPr>
          <w:rFonts w:ascii="Georgia" w:eastAsia="Calibri" w:hAnsi="Georgia" w:cs="Calibri"/>
          <w:lang w:eastAsia="en-AU" w:bidi="en-AU"/>
        </w:rPr>
        <w:t xml:space="preserve">are welcomed that will </w:t>
      </w:r>
      <w:r w:rsidR="008A0696">
        <w:rPr>
          <w:rFonts w:ascii="Georgia" w:eastAsia="Calibri" w:hAnsi="Georgia" w:cs="Calibri"/>
          <w:lang w:eastAsia="en-AU" w:bidi="en-AU"/>
        </w:rPr>
        <w:t>investigate</w:t>
      </w:r>
      <w:r w:rsidR="008A0696" w:rsidRPr="0005131E">
        <w:rPr>
          <w:rFonts w:ascii="Georgia" w:eastAsia="Calibri" w:hAnsi="Georgia" w:cs="Calibri"/>
          <w:lang w:eastAsia="en-AU" w:bidi="en-AU"/>
        </w:rPr>
        <w:t xml:space="preserve"> </w:t>
      </w:r>
      <w:r w:rsidR="00011AA1" w:rsidRPr="0005131E">
        <w:rPr>
          <w:rFonts w:ascii="Georgia" w:eastAsia="Calibri" w:hAnsi="Georgia" w:cs="Calibri"/>
          <w:lang w:eastAsia="en-AU" w:bidi="en-AU"/>
        </w:rPr>
        <w:t>gender inequities</w:t>
      </w:r>
      <w:r w:rsidR="008A0696">
        <w:rPr>
          <w:rFonts w:ascii="Georgia" w:eastAsia="Calibri" w:hAnsi="Georgia" w:cs="Calibri"/>
          <w:lang w:eastAsia="en-AU" w:bidi="en-AU"/>
        </w:rPr>
        <w:t xml:space="preserve"> at the University</w:t>
      </w:r>
      <w:r w:rsidR="00011AA1" w:rsidRPr="0005131E">
        <w:rPr>
          <w:rFonts w:ascii="Georgia" w:eastAsia="Calibri" w:hAnsi="Georgia" w:cs="Calibri"/>
          <w:lang w:eastAsia="en-AU" w:bidi="en-AU"/>
        </w:rPr>
        <w:t xml:space="preserve"> and propose practice-based </w:t>
      </w:r>
      <w:r w:rsidR="00D247C6">
        <w:rPr>
          <w:rFonts w:ascii="Georgia" w:eastAsia="Calibri" w:hAnsi="Georgia" w:cs="Calibri"/>
          <w:lang w:eastAsia="en-AU" w:bidi="en-AU"/>
        </w:rPr>
        <w:t>solutions</w:t>
      </w:r>
      <w:r w:rsidR="008A0696">
        <w:rPr>
          <w:rFonts w:ascii="Georgia" w:eastAsia="Calibri" w:hAnsi="Georgia" w:cs="Calibri"/>
          <w:lang w:eastAsia="en-AU" w:bidi="en-AU"/>
        </w:rPr>
        <w:t xml:space="preserve"> and workplace improvements</w:t>
      </w:r>
      <w:r w:rsidR="00D247C6">
        <w:rPr>
          <w:rFonts w:ascii="Georgia" w:eastAsia="Calibri" w:hAnsi="Georgia" w:cs="Calibri"/>
          <w:lang w:eastAsia="en-AU" w:bidi="en-AU"/>
        </w:rPr>
        <w:t xml:space="preserve"> </w:t>
      </w:r>
      <w:r w:rsidR="00011AA1" w:rsidRPr="0005131E">
        <w:rPr>
          <w:rFonts w:ascii="Georgia" w:eastAsia="Calibri" w:hAnsi="Georgia" w:cs="Calibri"/>
          <w:lang w:eastAsia="en-AU" w:bidi="en-AU"/>
        </w:rPr>
        <w:t xml:space="preserve">to redress </w:t>
      </w:r>
      <w:r w:rsidR="00D247C6">
        <w:rPr>
          <w:rFonts w:ascii="Georgia" w:eastAsia="Calibri" w:hAnsi="Georgia" w:cs="Calibri"/>
          <w:lang w:eastAsia="en-AU" w:bidi="en-AU"/>
        </w:rPr>
        <w:t>the</w:t>
      </w:r>
      <w:r w:rsidR="00011AA1" w:rsidRPr="0005131E">
        <w:rPr>
          <w:rFonts w:ascii="Georgia" w:eastAsia="Calibri" w:hAnsi="Georgia" w:cs="Calibri"/>
          <w:lang w:eastAsia="en-AU" w:bidi="en-AU"/>
        </w:rPr>
        <w:t xml:space="preserve"> issues</w:t>
      </w:r>
      <w:r w:rsidR="00D247C6">
        <w:rPr>
          <w:rFonts w:ascii="Georgia" w:eastAsia="Calibri" w:hAnsi="Georgia" w:cs="Calibri"/>
          <w:lang w:eastAsia="en-AU" w:bidi="en-AU"/>
        </w:rPr>
        <w:t xml:space="preserve"> identified</w:t>
      </w:r>
      <w:r w:rsidR="00011AA1" w:rsidRPr="0005131E">
        <w:rPr>
          <w:rFonts w:ascii="Georgia" w:eastAsia="Calibri" w:hAnsi="Georgia" w:cs="Calibri"/>
          <w:lang w:eastAsia="en-AU" w:bidi="en-AU"/>
        </w:rPr>
        <w:t xml:space="preserve">. </w:t>
      </w:r>
      <w:r w:rsidR="0005131E" w:rsidRPr="0005131E">
        <w:rPr>
          <w:rFonts w:ascii="Georgia" w:eastAsia="Calibri" w:hAnsi="Georgia" w:cs="Calibri"/>
          <w:lang w:eastAsia="en-AU" w:bidi="en-AU"/>
        </w:rPr>
        <w:t>Funding may also be available to collaborate or partner with another university, organisation or industry. Where this is the case, the research focus must be of specific relevance to Western Sydney University and its practice. This</w:t>
      </w:r>
      <w:r w:rsidR="00011AA1" w:rsidRPr="00AC6889">
        <w:rPr>
          <w:rFonts w:ascii="Georgia" w:eastAsia="Calibri" w:hAnsi="Georgia" w:cs="Calibri"/>
          <w:lang w:eastAsia="en-AU" w:bidi="en-AU"/>
        </w:rPr>
        <w:t xml:space="preserve"> project may be a new initiative or can </w:t>
      </w:r>
      <w:r w:rsidR="008A0696">
        <w:rPr>
          <w:rFonts w:ascii="Georgia" w:eastAsia="Calibri" w:hAnsi="Georgia" w:cs="Calibri"/>
          <w:lang w:eastAsia="en-AU" w:bidi="en-AU"/>
        </w:rPr>
        <w:t>build upon</w:t>
      </w:r>
      <w:r w:rsidR="00011AA1" w:rsidRPr="00AC6889">
        <w:rPr>
          <w:rFonts w:ascii="Georgia" w:eastAsia="Calibri" w:hAnsi="Georgia" w:cs="Calibri"/>
          <w:lang w:eastAsia="en-AU" w:bidi="en-AU"/>
        </w:rPr>
        <w:t xml:space="preserve"> existing </w:t>
      </w:r>
      <w:r w:rsidR="008A0696">
        <w:rPr>
          <w:rFonts w:ascii="Georgia" w:eastAsia="Calibri" w:hAnsi="Georgia" w:cs="Calibri"/>
          <w:lang w:eastAsia="en-AU" w:bidi="en-AU"/>
        </w:rPr>
        <w:t>research</w:t>
      </w:r>
      <w:r w:rsidR="00011AA1" w:rsidRPr="00AC6889">
        <w:rPr>
          <w:rFonts w:ascii="Georgia" w:eastAsia="Calibri" w:hAnsi="Georgia" w:cs="Calibri"/>
          <w:lang w:eastAsia="en-AU" w:bidi="en-AU"/>
        </w:rPr>
        <w:t xml:space="preserve">. </w:t>
      </w:r>
    </w:p>
    <w:p w14:paraId="2F2B4594" w14:textId="77777777" w:rsidR="00AE32FC" w:rsidRPr="00AC6889" w:rsidRDefault="00AE32FC" w:rsidP="007B6C73">
      <w:pPr>
        <w:widowControl w:val="0"/>
        <w:autoSpaceDE w:val="0"/>
        <w:autoSpaceDN w:val="0"/>
        <w:spacing w:after="0" w:line="276" w:lineRule="auto"/>
        <w:ind w:left="1440" w:right="995"/>
        <w:rPr>
          <w:rFonts w:ascii="Georgia" w:eastAsia="Calibri" w:hAnsi="Georgia" w:cs="Calibri"/>
          <w:szCs w:val="20"/>
          <w:lang w:eastAsia="en-AU" w:bidi="en-AU"/>
        </w:rPr>
      </w:pPr>
    </w:p>
    <w:p w14:paraId="2A190C78" w14:textId="77777777" w:rsidR="00011AA1" w:rsidRPr="00AC6889" w:rsidRDefault="00011AA1" w:rsidP="007B6C73">
      <w:pPr>
        <w:widowControl w:val="0"/>
        <w:numPr>
          <w:ilvl w:val="0"/>
          <w:numId w:val="3"/>
        </w:numPr>
        <w:tabs>
          <w:tab w:val="left" w:pos="1417"/>
        </w:tabs>
        <w:autoSpaceDE w:val="0"/>
        <w:autoSpaceDN w:val="0"/>
        <w:spacing w:after="0" w:line="276" w:lineRule="auto"/>
        <w:ind w:right="995"/>
        <w:rPr>
          <w:rFonts w:ascii="Georgia" w:eastAsia="Calibri" w:hAnsi="Georgia" w:cs="Calibri"/>
          <w:b/>
          <w:color w:val="950000"/>
          <w:sz w:val="24"/>
          <w:szCs w:val="24"/>
          <w:lang w:eastAsia="en-AU" w:bidi="en-AU"/>
        </w:rPr>
      </w:pPr>
      <w:r w:rsidRPr="00AC6889">
        <w:rPr>
          <w:rFonts w:ascii="Georgia" w:eastAsia="Calibri" w:hAnsi="Georgia" w:cs="Calibri"/>
          <w:b/>
          <w:color w:val="950000"/>
          <w:sz w:val="24"/>
          <w:szCs w:val="24"/>
          <w:lang w:eastAsia="en-AU" w:bidi="en-AU"/>
        </w:rPr>
        <w:t>Application/Eligibility Criteria</w:t>
      </w:r>
    </w:p>
    <w:p w14:paraId="1E0018EF" w14:textId="77777777" w:rsidR="00467EA7" w:rsidRPr="00AC6889" w:rsidRDefault="00467EA7" w:rsidP="007B6C73">
      <w:pPr>
        <w:widowControl w:val="0"/>
        <w:tabs>
          <w:tab w:val="left" w:pos="1417"/>
        </w:tabs>
        <w:autoSpaceDE w:val="0"/>
        <w:autoSpaceDN w:val="0"/>
        <w:spacing w:after="0" w:line="276" w:lineRule="auto"/>
        <w:ind w:left="1132" w:right="995"/>
        <w:rPr>
          <w:rFonts w:ascii="Georgia" w:eastAsia="Calibri" w:hAnsi="Georgia" w:cs="Calibri"/>
          <w:b/>
          <w:color w:val="950000"/>
          <w:sz w:val="16"/>
          <w:szCs w:val="16"/>
          <w:lang w:eastAsia="en-AU" w:bidi="en-AU"/>
        </w:rPr>
      </w:pPr>
    </w:p>
    <w:p w14:paraId="7CAF9AA7" w14:textId="74508C1D" w:rsidR="00011AA1" w:rsidRPr="00215EB9" w:rsidRDefault="007E74AC" w:rsidP="007B6C73">
      <w:pPr>
        <w:widowControl w:val="0"/>
        <w:numPr>
          <w:ilvl w:val="0"/>
          <w:numId w:val="4"/>
        </w:numPr>
        <w:autoSpaceDE w:val="0"/>
        <w:autoSpaceDN w:val="0"/>
        <w:spacing w:after="0" w:line="276" w:lineRule="auto"/>
        <w:ind w:left="1985" w:right="995" w:hanging="425"/>
        <w:rPr>
          <w:rFonts w:ascii="Georgia" w:eastAsia="Calibri" w:hAnsi="Georgia" w:cs="Calibri"/>
          <w:lang w:eastAsia="en-AU" w:bidi="en-AU"/>
        </w:rPr>
      </w:pPr>
      <w:r>
        <w:rPr>
          <w:rFonts w:ascii="Georgia" w:eastAsia="Calibri" w:hAnsi="Georgia" w:cs="Calibri"/>
          <w:lang w:eastAsia="en-AU" w:bidi="en-AU"/>
        </w:rPr>
        <w:t xml:space="preserve">Applicants who are </w:t>
      </w:r>
      <w:r w:rsidR="00581A5C">
        <w:rPr>
          <w:rFonts w:ascii="Georgia" w:eastAsia="Calibri" w:hAnsi="Georgia" w:cs="Calibri"/>
          <w:lang w:eastAsia="en-AU" w:bidi="en-AU"/>
        </w:rPr>
        <w:t xml:space="preserve">employed on a casual basis, </w:t>
      </w:r>
      <w:r>
        <w:rPr>
          <w:rFonts w:ascii="Georgia" w:eastAsia="Calibri" w:hAnsi="Georgia" w:cs="Calibri"/>
          <w:lang w:eastAsia="en-AU" w:bidi="en-AU"/>
        </w:rPr>
        <w:t xml:space="preserve">tenured or contracted, including Sessional Academic employees, </w:t>
      </w:r>
      <w:r>
        <w:rPr>
          <w:rFonts w:ascii="Georgia" w:eastAsia="Calibri" w:hAnsi="Georgia" w:cs="Calibri"/>
          <w:lang w:eastAsia="en-AU" w:bidi="en-AU"/>
        </w:rPr>
        <w:lastRenderedPageBreak/>
        <w:t>must provide evidence that employment will be ongoing through the duration of the fund</w:t>
      </w:r>
      <w:r w:rsidR="00FC0092">
        <w:rPr>
          <w:rFonts w:ascii="Georgia" w:eastAsia="Calibri" w:hAnsi="Georgia" w:cs="Calibri"/>
          <w:lang w:eastAsia="en-AU" w:bidi="en-AU"/>
        </w:rPr>
        <w:t>,</w:t>
      </w:r>
      <w:r>
        <w:rPr>
          <w:rFonts w:ascii="Georgia" w:eastAsia="Calibri" w:hAnsi="Georgia" w:cs="Calibri"/>
          <w:lang w:eastAsia="en-AU" w:bidi="en-AU"/>
        </w:rPr>
        <w:t xml:space="preserve"> i</w:t>
      </w:r>
      <w:r w:rsidR="00FC0092">
        <w:rPr>
          <w:rFonts w:ascii="Georgia" w:eastAsia="Calibri" w:hAnsi="Georgia" w:cs="Calibri"/>
          <w:lang w:eastAsia="en-AU" w:bidi="en-AU"/>
        </w:rPr>
        <w:t>.</w:t>
      </w:r>
      <w:r>
        <w:rPr>
          <w:rFonts w:ascii="Georgia" w:eastAsia="Calibri" w:hAnsi="Georgia" w:cs="Calibri"/>
          <w:lang w:eastAsia="en-AU" w:bidi="en-AU"/>
        </w:rPr>
        <w:t xml:space="preserve">e. earliest end date of December </w:t>
      </w:r>
      <w:r w:rsidRPr="00215EB9">
        <w:rPr>
          <w:rFonts w:ascii="Georgia" w:eastAsia="Calibri" w:hAnsi="Georgia" w:cs="Calibri"/>
          <w:lang w:eastAsia="en-AU" w:bidi="en-AU"/>
        </w:rPr>
        <w:t>2023</w:t>
      </w:r>
      <w:r w:rsidR="00011AA1" w:rsidRPr="00215EB9">
        <w:rPr>
          <w:rFonts w:ascii="Georgia" w:eastAsia="Calibri" w:hAnsi="Georgia" w:cs="Calibri"/>
          <w:lang w:eastAsia="en-AU" w:bidi="en-AU"/>
        </w:rPr>
        <w:t>.</w:t>
      </w:r>
    </w:p>
    <w:p w14:paraId="0DD3306B" w14:textId="511C2E25" w:rsidR="00011AA1" w:rsidRPr="00215EB9" w:rsidRDefault="00011AA1" w:rsidP="007B6C73">
      <w:pPr>
        <w:widowControl w:val="0"/>
        <w:numPr>
          <w:ilvl w:val="0"/>
          <w:numId w:val="4"/>
        </w:numPr>
        <w:autoSpaceDE w:val="0"/>
        <w:autoSpaceDN w:val="0"/>
        <w:spacing w:after="0" w:line="276" w:lineRule="auto"/>
        <w:ind w:left="1985" w:right="995" w:hanging="425"/>
        <w:rPr>
          <w:rFonts w:ascii="Georgia" w:eastAsia="Calibri" w:hAnsi="Georgia" w:cs="Calibri"/>
          <w:lang w:eastAsia="en-AU" w:bidi="en-AU"/>
        </w:rPr>
      </w:pPr>
      <w:r w:rsidRPr="00215EB9">
        <w:rPr>
          <w:rFonts w:ascii="Georgia" w:eastAsia="Calibri" w:hAnsi="Georgia" w:cs="Calibri"/>
          <w:lang w:eastAsia="en-AU" w:bidi="en-AU"/>
        </w:rPr>
        <w:t xml:space="preserve">Academic staff who are </w:t>
      </w:r>
      <w:r w:rsidR="00FC0092">
        <w:rPr>
          <w:rFonts w:ascii="Georgia" w:eastAsia="Calibri" w:hAnsi="Georgia" w:cs="Calibri"/>
          <w:lang w:eastAsia="en-AU" w:bidi="en-AU"/>
        </w:rPr>
        <w:t xml:space="preserve">exclusively </w:t>
      </w:r>
      <w:r w:rsidRPr="00215EB9">
        <w:rPr>
          <w:rFonts w:ascii="Georgia" w:eastAsia="Calibri" w:hAnsi="Georgia" w:cs="Calibri"/>
          <w:lang w:eastAsia="en-AU" w:bidi="en-AU"/>
        </w:rPr>
        <w:t>employed via an Australian Research Council or National Health and Medical Research Council grant are ineligible to apply.</w:t>
      </w:r>
    </w:p>
    <w:p w14:paraId="79F53D6D" w14:textId="4420936E" w:rsidR="00011AA1" w:rsidRDefault="00011AA1" w:rsidP="007B6C73">
      <w:pPr>
        <w:widowControl w:val="0"/>
        <w:autoSpaceDE w:val="0"/>
        <w:autoSpaceDN w:val="0"/>
        <w:spacing w:after="0" w:line="276" w:lineRule="auto"/>
        <w:ind w:left="1985" w:right="995"/>
        <w:rPr>
          <w:rFonts w:ascii="Georgia" w:eastAsia="Calibri" w:hAnsi="Georgia" w:cs="Calibri"/>
          <w:lang w:eastAsia="en-AU" w:bidi="en-AU"/>
        </w:rPr>
      </w:pPr>
    </w:p>
    <w:p w14:paraId="50428684" w14:textId="77777777" w:rsidR="00011AA1" w:rsidRPr="00AC6889" w:rsidRDefault="00011AA1" w:rsidP="007B6C73">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General Expenditure Guidelines</w:t>
      </w:r>
    </w:p>
    <w:p w14:paraId="232F62FA" w14:textId="77777777" w:rsidR="00467EA7" w:rsidRPr="00AC6889" w:rsidRDefault="00467EA7" w:rsidP="007B6C73">
      <w:pPr>
        <w:widowControl w:val="0"/>
        <w:tabs>
          <w:tab w:val="left" w:pos="1417"/>
        </w:tabs>
        <w:autoSpaceDE w:val="0"/>
        <w:autoSpaceDN w:val="0"/>
        <w:spacing w:after="0" w:line="276" w:lineRule="auto"/>
        <w:ind w:left="1132" w:right="995"/>
        <w:outlineLvl w:val="0"/>
        <w:rPr>
          <w:rFonts w:ascii="Georgia" w:eastAsia="Georgia" w:hAnsi="Georgia" w:cs="Georgia"/>
          <w:b/>
          <w:bCs/>
          <w:color w:val="950000"/>
          <w:sz w:val="16"/>
          <w:szCs w:val="16"/>
          <w:lang w:eastAsia="en-AU" w:bidi="en-AU"/>
        </w:rPr>
      </w:pPr>
    </w:p>
    <w:p w14:paraId="29C1F646" w14:textId="4B84E8D7" w:rsidR="00145E2F" w:rsidRPr="00E1533C" w:rsidRDefault="0010225E" w:rsidP="007B6C73">
      <w:pPr>
        <w:widowControl w:val="0"/>
        <w:numPr>
          <w:ilvl w:val="0"/>
          <w:numId w:val="2"/>
        </w:numPr>
        <w:tabs>
          <w:tab w:val="left" w:pos="1985"/>
        </w:tabs>
        <w:autoSpaceDE w:val="0"/>
        <w:autoSpaceDN w:val="0"/>
        <w:spacing w:after="0" w:line="276" w:lineRule="auto"/>
        <w:ind w:left="1985" w:right="995" w:hanging="278"/>
        <w:rPr>
          <w:rFonts w:ascii="Georgia" w:eastAsia="Calibri" w:hAnsi="Georgia" w:cs="Calibri"/>
          <w:lang w:eastAsia="en-AU" w:bidi="en-AU"/>
        </w:rPr>
      </w:pPr>
      <w:r w:rsidRPr="00E1533C">
        <w:rPr>
          <w:rFonts w:ascii="Georgia" w:eastAsia="Calibri" w:hAnsi="Georgia" w:cs="Calibri"/>
          <w:lang w:eastAsia="en-AU" w:bidi="en-AU"/>
        </w:rPr>
        <w:t>F</w:t>
      </w:r>
      <w:r w:rsidR="00145E2F" w:rsidRPr="00E1533C">
        <w:rPr>
          <w:rFonts w:ascii="Georgia" w:eastAsia="Calibri" w:hAnsi="Georgia" w:cs="Calibri"/>
          <w:lang w:eastAsia="en-AU" w:bidi="en-AU"/>
        </w:rPr>
        <w:t xml:space="preserve">unding must be expended by </w:t>
      </w:r>
      <w:r w:rsidR="0045268A" w:rsidRPr="00E1533C">
        <w:rPr>
          <w:rFonts w:ascii="Georgia" w:eastAsia="Calibri" w:hAnsi="Georgia" w:cs="Calibri"/>
          <w:b/>
          <w:lang w:eastAsia="en-AU" w:bidi="en-AU"/>
        </w:rPr>
        <w:t>8 December</w:t>
      </w:r>
      <w:r w:rsidR="00AE32FC" w:rsidRPr="00E1533C">
        <w:rPr>
          <w:rFonts w:ascii="Georgia" w:eastAsia="Calibri" w:hAnsi="Georgia" w:cs="Calibri"/>
          <w:b/>
          <w:lang w:eastAsia="en-AU" w:bidi="en-AU"/>
        </w:rPr>
        <w:t xml:space="preserve"> 2023</w:t>
      </w:r>
      <w:r w:rsidR="00145E2F" w:rsidRPr="00E1533C">
        <w:rPr>
          <w:rFonts w:ascii="Georgia" w:eastAsia="Calibri" w:hAnsi="Georgia" w:cs="Calibri"/>
          <w:b/>
          <w:lang w:eastAsia="en-AU" w:bidi="en-AU"/>
        </w:rPr>
        <w:t>.</w:t>
      </w:r>
      <w:r w:rsidR="00145E2F" w:rsidRPr="00E1533C">
        <w:rPr>
          <w:rFonts w:ascii="Georgia" w:eastAsia="Calibri" w:hAnsi="Georgia" w:cs="Calibri"/>
          <w:lang w:eastAsia="en-AU" w:bidi="en-AU"/>
        </w:rPr>
        <w:t xml:space="preserve"> Any funding not expended by this date will be returned to a central funding account. Purchases may only be made for implementation </w:t>
      </w:r>
      <w:r w:rsidR="00AE32FC" w:rsidRPr="00E1533C">
        <w:rPr>
          <w:rFonts w:ascii="Georgia" w:eastAsia="Calibri" w:hAnsi="Georgia" w:cs="Calibri"/>
          <w:lang w:eastAsia="en-AU" w:bidi="en-AU"/>
        </w:rPr>
        <w:t>during the funding period</w:t>
      </w:r>
      <w:r w:rsidR="00BD01F9">
        <w:rPr>
          <w:rFonts w:ascii="Georgia" w:eastAsia="Calibri" w:hAnsi="Georgia" w:cs="Calibri"/>
          <w:lang w:eastAsia="en-AU" w:bidi="en-AU"/>
        </w:rPr>
        <w:t>.</w:t>
      </w:r>
    </w:p>
    <w:p w14:paraId="6AC95EC2" w14:textId="77777777" w:rsidR="00011AA1" w:rsidRPr="00E1533C" w:rsidRDefault="00011AA1" w:rsidP="007B6C73">
      <w:pPr>
        <w:widowControl w:val="0"/>
        <w:numPr>
          <w:ilvl w:val="0"/>
          <w:numId w:val="2"/>
        </w:numPr>
        <w:tabs>
          <w:tab w:val="left" w:pos="1985"/>
        </w:tabs>
        <w:autoSpaceDE w:val="0"/>
        <w:autoSpaceDN w:val="0"/>
        <w:spacing w:after="0" w:line="276" w:lineRule="auto"/>
        <w:ind w:left="1985" w:right="995" w:hanging="278"/>
        <w:rPr>
          <w:rFonts w:ascii="Georgia" w:eastAsia="Calibri" w:hAnsi="Georgia" w:cs="Calibri"/>
          <w:lang w:eastAsia="en-AU" w:bidi="en-AU"/>
        </w:rPr>
      </w:pPr>
      <w:r w:rsidRPr="00E1533C">
        <w:rPr>
          <w:rFonts w:ascii="Georgia" w:eastAsia="Calibri" w:hAnsi="Georgia" w:cs="Calibri"/>
          <w:lang w:eastAsia="en-AU" w:bidi="en-AU"/>
        </w:rPr>
        <w:t xml:space="preserve">Funding provided cannot be used for the purpose of purchasing equipment that would </w:t>
      </w:r>
      <w:r w:rsidR="00EB0332" w:rsidRPr="00E1533C">
        <w:rPr>
          <w:rFonts w:ascii="Georgia" w:eastAsia="Calibri" w:hAnsi="Georgia" w:cs="Calibri"/>
          <w:lang w:eastAsia="en-AU" w:bidi="en-AU"/>
        </w:rPr>
        <w:t xml:space="preserve">normally </w:t>
      </w:r>
      <w:r w:rsidRPr="00E1533C">
        <w:rPr>
          <w:rFonts w:ascii="Georgia" w:eastAsia="Calibri" w:hAnsi="Georgia" w:cs="Calibri"/>
          <w:lang w:eastAsia="en-AU" w:bidi="en-AU"/>
        </w:rPr>
        <w:t xml:space="preserve">be provided to you as an employee. A case can be made for the purchase of specialised research equipment that will relate to the project you are applying to have funded. </w:t>
      </w:r>
      <w:r w:rsidR="00AC6889" w:rsidRPr="00E1533C">
        <w:rPr>
          <w:rFonts w:ascii="Georgia" w:eastAsia="Calibri" w:hAnsi="Georgia" w:cs="Calibri"/>
          <w:lang w:eastAsia="en-AU" w:bidi="en-AU"/>
        </w:rPr>
        <w:t>F</w:t>
      </w:r>
      <w:r w:rsidRPr="00E1533C">
        <w:rPr>
          <w:rFonts w:ascii="Georgia" w:eastAsia="Calibri" w:hAnsi="Georgia" w:cs="Calibri"/>
          <w:lang w:eastAsia="en-AU" w:bidi="en-AU"/>
        </w:rPr>
        <w:t>unding for the items below will generally not be considered:</w:t>
      </w:r>
    </w:p>
    <w:p w14:paraId="4A4539E1" w14:textId="7C2CA7D8" w:rsidR="00011AA1" w:rsidRPr="00E1533C" w:rsidRDefault="00011AA1" w:rsidP="007B6C73">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Data storage hardware – </w:t>
      </w:r>
      <w:r w:rsidR="00B356C8" w:rsidRPr="00E1533C">
        <w:rPr>
          <w:rFonts w:ascii="Georgia" w:eastAsia="Calibri" w:hAnsi="Georgia" w:cs="Calibri"/>
          <w:lang w:eastAsia="en-AU" w:bidi="en-AU"/>
        </w:rPr>
        <w:t>e.g.</w:t>
      </w:r>
      <w:r w:rsidR="00544651">
        <w:rPr>
          <w:rFonts w:ascii="Georgia" w:eastAsia="Calibri" w:hAnsi="Georgia" w:cs="Calibri"/>
          <w:lang w:eastAsia="en-AU" w:bidi="en-AU"/>
        </w:rPr>
        <w:t>,</w:t>
      </w:r>
      <w:r w:rsidR="00B356C8" w:rsidRPr="00E1533C">
        <w:rPr>
          <w:rFonts w:ascii="Georgia" w:eastAsia="Calibri" w:hAnsi="Georgia" w:cs="Calibri"/>
          <w:lang w:eastAsia="en-AU" w:bidi="en-AU"/>
        </w:rPr>
        <w:t xml:space="preserve"> </w:t>
      </w:r>
      <w:r w:rsidRPr="00E1533C">
        <w:rPr>
          <w:rFonts w:ascii="Georgia" w:eastAsia="Calibri" w:hAnsi="Georgia" w:cs="Calibri"/>
          <w:lang w:eastAsia="en-AU" w:bidi="en-AU"/>
        </w:rPr>
        <w:t>hard drives, USBs</w:t>
      </w:r>
      <w:r w:rsidR="00544651">
        <w:rPr>
          <w:rFonts w:ascii="Georgia" w:eastAsia="Calibri" w:hAnsi="Georgia" w:cs="Calibri"/>
          <w:lang w:eastAsia="en-AU" w:bidi="en-AU"/>
        </w:rPr>
        <w:t>;</w:t>
      </w:r>
    </w:p>
    <w:p w14:paraId="5CCA3AE3" w14:textId="312F1104" w:rsidR="00011AA1" w:rsidRPr="00E1533C" w:rsidRDefault="00011AA1" w:rsidP="007B6C73">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Computer hardware – items such as these should be provided through your School/Institute</w:t>
      </w:r>
      <w:r w:rsidR="00544651">
        <w:rPr>
          <w:rFonts w:ascii="Georgia" w:eastAsia="Calibri" w:hAnsi="Georgia" w:cs="Calibri"/>
          <w:lang w:eastAsia="en-AU" w:bidi="en-AU"/>
        </w:rPr>
        <w:t>;</w:t>
      </w:r>
    </w:p>
    <w:p w14:paraId="5542019C" w14:textId="05F2D4EA" w:rsidR="00011AA1" w:rsidRPr="00E1533C" w:rsidRDefault="00011AA1" w:rsidP="007B6C73">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Recording devices – </w:t>
      </w:r>
      <w:r w:rsidR="00B356C8" w:rsidRPr="00E1533C">
        <w:rPr>
          <w:rFonts w:ascii="Georgia" w:eastAsia="Calibri" w:hAnsi="Georgia" w:cs="Calibri"/>
          <w:lang w:eastAsia="en-AU" w:bidi="en-AU"/>
        </w:rPr>
        <w:t>e.g.</w:t>
      </w:r>
      <w:r w:rsidR="00544651">
        <w:rPr>
          <w:rFonts w:ascii="Georgia" w:eastAsia="Calibri" w:hAnsi="Georgia" w:cs="Calibri"/>
          <w:lang w:eastAsia="en-AU" w:bidi="en-AU"/>
        </w:rPr>
        <w:t>,</w:t>
      </w:r>
      <w:r w:rsidR="00B356C8" w:rsidRPr="00E1533C">
        <w:rPr>
          <w:rFonts w:ascii="Georgia" w:eastAsia="Calibri" w:hAnsi="Georgia" w:cs="Calibri"/>
          <w:lang w:eastAsia="en-AU" w:bidi="en-AU"/>
        </w:rPr>
        <w:t xml:space="preserve"> </w:t>
      </w:r>
      <w:r w:rsidRPr="00E1533C">
        <w:rPr>
          <w:rFonts w:ascii="Georgia" w:eastAsia="Calibri" w:hAnsi="Georgia" w:cs="Calibri"/>
          <w:lang w:eastAsia="en-AU" w:bidi="en-AU"/>
        </w:rPr>
        <w:t>cameras, video cameras, phones, voice recorders</w:t>
      </w:r>
      <w:r w:rsidR="00544651">
        <w:rPr>
          <w:rFonts w:ascii="Georgia" w:eastAsia="Calibri" w:hAnsi="Georgia" w:cs="Calibri"/>
          <w:lang w:eastAsia="en-AU" w:bidi="en-AU"/>
        </w:rPr>
        <w:t>;</w:t>
      </w:r>
    </w:p>
    <w:p w14:paraId="6044B422" w14:textId="5C2B829E" w:rsidR="00011AA1" w:rsidRPr="00E1533C" w:rsidRDefault="00011AA1" w:rsidP="007B6C73">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 xml:space="preserve">Consumables – </w:t>
      </w:r>
      <w:r w:rsidR="00544651">
        <w:rPr>
          <w:rFonts w:ascii="Georgia" w:eastAsia="Calibri" w:hAnsi="Georgia" w:cs="Calibri"/>
          <w:lang w:eastAsia="en-AU" w:bidi="en-AU"/>
        </w:rPr>
        <w:t xml:space="preserve">e.g., </w:t>
      </w:r>
      <w:r w:rsidRPr="00E1533C">
        <w:rPr>
          <w:rFonts w:ascii="Georgia" w:eastAsia="Calibri" w:hAnsi="Georgia" w:cs="Calibri"/>
          <w:lang w:eastAsia="en-AU" w:bidi="en-AU"/>
        </w:rPr>
        <w:t>stationery, laboratory supplies, office equipment</w:t>
      </w:r>
      <w:r w:rsidR="00544651">
        <w:rPr>
          <w:rFonts w:ascii="Georgia" w:eastAsia="Calibri" w:hAnsi="Georgia" w:cs="Calibri"/>
          <w:lang w:eastAsia="en-AU" w:bidi="en-AU"/>
        </w:rPr>
        <w:t>;</w:t>
      </w:r>
    </w:p>
    <w:p w14:paraId="46BF5CDC" w14:textId="321F39B7" w:rsidR="00011AA1" w:rsidRPr="00E1533C" w:rsidRDefault="00011AA1" w:rsidP="007B6C73">
      <w:pPr>
        <w:widowControl w:val="0"/>
        <w:numPr>
          <w:ilvl w:val="1"/>
          <w:numId w:val="9"/>
        </w:numPr>
        <w:tabs>
          <w:tab w:val="left" w:pos="2552"/>
        </w:tabs>
        <w:autoSpaceDE w:val="0"/>
        <w:autoSpaceDN w:val="0"/>
        <w:spacing w:after="0" w:line="276" w:lineRule="auto"/>
        <w:ind w:left="2552" w:right="995"/>
        <w:jc w:val="left"/>
        <w:rPr>
          <w:rFonts w:ascii="Georgia" w:eastAsia="Calibri" w:hAnsi="Georgia" w:cs="Calibri"/>
          <w:lang w:eastAsia="en-AU" w:bidi="en-AU"/>
        </w:rPr>
      </w:pPr>
      <w:r w:rsidRPr="00E1533C">
        <w:rPr>
          <w:rFonts w:ascii="Georgia" w:eastAsia="Calibri" w:hAnsi="Georgia" w:cs="Calibri"/>
          <w:lang w:eastAsia="en-AU" w:bidi="en-AU"/>
        </w:rPr>
        <w:t>Laboratory equipment</w:t>
      </w:r>
      <w:r w:rsidR="00AC6889" w:rsidRPr="00E1533C">
        <w:rPr>
          <w:rFonts w:ascii="Georgia" w:eastAsia="Calibri" w:hAnsi="Georgia" w:cs="Calibri"/>
          <w:lang w:eastAsia="en-AU" w:bidi="en-AU"/>
        </w:rPr>
        <w:t>.</w:t>
      </w:r>
    </w:p>
    <w:p w14:paraId="365A3BF7" w14:textId="77777777" w:rsidR="00011AA1" w:rsidRPr="00E1533C" w:rsidRDefault="00011AA1" w:rsidP="007B6C73">
      <w:pPr>
        <w:widowControl w:val="0"/>
        <w:numPr>
          <w:ilvl w:val="0"/>
          <w:numId w:val="2"/>
        </w:numPr>
        <w:tabs>
          <w:tab w:val="left" w:pos="1985"/>
        </w:tabs>
        <w:autoSpaceDE w:val="0"/>
        <w:autoSpaceDN w:val="0"/>
        <w:spacing w:after="0" w:line="276" w:lineRule="auto"/>
        <w:ind w:left="1985" w:right="995" w:hanging="278"/>
        <w:rPr>
          <w:rFonts w:ascii="Georgia" w:eastAsia="Calibri" w:hAnsi="Georgia" w:cs="Calibri"/>
          <w:lang w:eastAsia="en-AU" w:bidi="en-AU"/>
        </w:rPr>
      </w:pPr>
      <w:r w:rsidRPr="00E1533C">
        <w:rPr>
          <w:rFonts w:ascii="Georgia" w:eastAsia="Calibri" w:hAnsi="Georgia" w:cs="Calibri"/>
          <w:lang w:eastAsia="en-AU" w:bidi="en-AU"/>
        </w:rPr>
        <w:t>Funding cannot be used to extend an existing employment contract.</w:t>
      </w:r>
    </w:p>
    <w:p w14:paraId="2F2B149B" w14:textId="77777777" w:rsidR="00011AA1" w:rsidRPr="00AC6889" w:rsidRDefault="00011AA1" w:rsidP="007B6C73">
      <w:pPr>
        <w:widowControl w:val="0"/>
        <w:autoSpaceDE w:val="0"/>
        <w:autoSpaceDN w:val="0"/>
        <w:spacing w:after="0" w:line="276" w:lineRule="auto"/>
        <w:ind w:right="995"/>
        <w:rPr>
          <w:rFonts w:ascii="Georgia" w:eastAsia="Calibri" w:hAnsi="Georgia" w:cs="Calibri"/>
          <w:sz w:val="24"/>
          <w:szCs w:val="20"/>
          <w:lang w:eastAsia="en-AU" w:bidi="en-AU"/>
        </w:rPr>
      </w:pPr>
    </w:p>
    <w:p w14:paraId="22C2438B" w14:textId="77777777" w:rsidR="00011AA1" w:rsidRPr="00AC6889" w:rsidRDefault="00011AA1" w:rsidP="007B6C73">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Application and Accountability Process</w:t>
      </w:r>
    </w:p>
    <w:p w14:paraId="11A5FF0B" w14:textId="77777777" w:rsidR="00011AA1" w:rsidRPr="00AC6889" w:rsidRDefault="00011AA1" w:rsidP="007B6C73">
      <w:pPr>
        <w:widowControl w:val="0"/>
        <w:autoSpaceDE w:val="0"/>
        <w:autoSpaceDN w:val="0"/>
        <w:spacing w:after="0" w:line="276" w:lineRule="auto"/>
        <w:ind w:right="995"/>
        <w:rPr>
          <w:rFonts w:ascii="Georgia" w:eastAsia="Calibri" w:hAnsi="Georgia" w:cs="Calibri"/>
          <w:b/>
          <w:sz w:val="16"/>
          <w:szCs w:val="16"/>
          <w:lang w:eastAsia="en-AU" w:bidi="en-AU"/>
        </w:rPr>
      </w:pPr>
    </w:p>
    <w:p w14:paraId="0DFD98EB" w14:textId="211E258F" w:rsidR="00011AA1" w:rsidRPr="00C34718" w:rsidRDefault="005F18F1" w:rsidP="007B6C73">
      <w:pPr>
        <w:pStyle w:val="ListParagraph"/>
        <w:numPr>
          <w:ilvl w:val="0"/>
          <w:numId w:val="23"/>
        </w:numPr>
        <w:spacing w:line="276" w:lineRule="auto"/>
        <w:ind w:right="995"/>
        <w:rPr>
          <w:rFonts w:ascii="Georgia" w:hAnsi="Georgia"/>
          <w:b/>
        </w:rPr>
      </w:pPr>
      <w:r>
        <w:rPr>
          <w:rFonts w:ascii="Georgia" w:hAnsi="Georgia"/>
        </w:rPr>
        <w:t>Applicants</w:t>
      </w:r>
      <w:r w:rsidR="00011AA1" w:rsidRPr="00C34718">
        <w:rPr>
          <w:rFonts w:ascii="Georgia" w:hAnsi="Georgia"/>
        </w:rPr>
        <w:t xml:space="preserve"> must complete </w:t>
      </w:r>
      <w:r w:rsidR="00361C3C" w:rsidRPr="00C34718">
        <w:rPr>
          <w:rFonts w:ascii="Georgia" w:hAnsi="Georgia"/>
        </w:rPr>
        <w:t xml:space="preserve">the following </w:t>
      </w:r>
      <w:r w:rsidR="00011AA1" w:rsidRPr="00C34718">
        <w:rPr>
          <w:rFonts w:ascii="Georgia" w:hAnsi="Georgia"/>
        </w:rPr>
        <w:t>Expression of Interest (EOI) form</w:t>
      </w:r>
      <w:r w:rsidR="00361C3C" w:rsidRPr="00C34718">
        <w:rPr>
          <w:rFonts w:ascii="Georgia" w:hAnsi="Georgia"/>
        </w:rPr>
        <w:t>. The application must be submitted to the Vice Chancellor’s Gender Equity Fund v</w:t>
      </w:r>
      <w:r w:rsidR="00011AA1" w:rsidRPr="00C34718">
        <w:rPr>
          <w:rFonts w:ascii="Georgia" w:hAnsi="Georgia"/>
        </w:rPr>
        <w:t xml:space="preserve">ia the </w:t>
      </w:r>
      <w:r w:rsidR="00DF2C9E" w:rsidRPr="00C34718">
        <w:rPr>
          <w:rFonts w:ascii="Georgia" w:hAnsi="Georgia"/>
        </w:rPr>
        <w:t>Director, Equity</w:t>
      </w:r>
      <w:r>
        <w:rPr>
          <w:rFonts w:ascii="Georgia" w:hAnsi="Georgia"/>
        </w:rPr>
        <w:t>,</w:t>
      </w:r>
      <w:r w:rsidR="00DF2C9E" w:rsidRPr="00C34718">
        <w:rPr>
          <w:rFonts w:ascii="Georgia" w:hAnsi="Georgia"/>
        </w:rPr>
        <w:t xml:space="preserve"> Diversity and </w:t>
      </w:r>
      <w:r w:rsidR="006D7536">
        <w:rPr>
          <w:rFonts w:ascii="Georgia" w:hAnsi="Georgia"/>
        </w:rPr>
        <w:t>Wellbeing</w:t>
      </w:r>
      <w:r w:rsidR="006D7536" w:rsidRPr="00C34718">
        <w:rPr>
          <w:rFonts w:ascii="Georgia" w:hAnsi="Georgia"/>
        </w:rPr>
        <w:t xml:space="preserve"> </w:t>
      </w:r>
      <w:r w:rsidR="00A02B88" w:rsidRPr="00C34718">
        <w:rPr>
          <w:rFonts w:ascii="Georgia" w:hAnsi="Georgia"/>
        </w:rPr>
        <w:t>(</w:t>
      </w:r>
      <w:hyperlink r:id="rId13" w:history="1">
        <w:r w:rsidR="00A02B88" w:rsidRPr="00C34718">
          <w:rPr>
            <w:rFonts w:ascii="Georgia" w:hAnsi="Georgia"/>
            <w:color w:val="0000FF"/>
            <w:u w:val="single"/>
          </w:rPr>
          <w:t>gefund@westernsydney.edu.au</w:t>
        </w:r>
      </w:hyperlink>
      <w:r w:rsidR="00A02B88" w:rsidRPr="00C34718">
        <w:rPr>
          <w:rFonts w:ascii="Georgia" w:hAnsi="Georgia"/>
        </w:rPr>
        <w:t>)</w:t>
      </w:r>
      <w:r w:rsidR="00011AA1" w:rsidRPr="00C34718">
        <w:rPr>
          <w:rFonts w:ascii="Georgia" w:hAnsi="Georgia"/>
        </w:rPr>
        <w:t xml:space="preserve"> by </w:t>
      </w:r>
      <w:r w:rsidR="00011AA1" w:rsidRPr="00C34718">
        <w:rPr>
          <w:rFonts w:ascii="Georgia" w:hAnsi="Georgia"/>
          <w:b/>
        </w:rPr>
        <w:t xml:space="preserve">COB </w:t>
      </w:r>
      <w:r w:rsidR="00D247C6">
        <w:rPr>
          <w:rFonts w:ascii="Georgia" w:hAnsi="Georgia"/>
          <w:b/>
        </w:rPr>
        <w:t>Monday</w:t>
      </w:r>
      <w:r w:rsidR="00BA2F17" w:rsidRPr="00C34718">
        <w:rPr>
          <w:rFonts w:ascii="Georgia" w:hAnsi="Georgia"/>
          <w:b/>
        </w:rPr>
        <w:t>,</w:t>
      </w:r>
      <w:r w:rsidR="00011AA1" w:rsidRPr="00C34718">
        <w:rPr>
          <w:rFonts w:ascii="Georgia" w:hAnsi="Georgia"/>
          <w:b/>
        </w:rPr>
        <w:t xml:space="preserve"> </w:t>
      </w:r>
      <w:r w:rsidR="00D247C6">
        <w:rPr>
          <w:rFonts w:ascii="Georgia" w:hAnsi="Georgia"/>
          <w:b/>
        </w:rPr>
        <w:t>12</w:t>
      </w:r>
      <w:r w:rsidR="00361C3C" w:rsidRPr="00C34718">
        <w:rPr>
          <w:rFonts w:ascii="Georgia" w:hAnsi="Georgia"/>
          <w:b/>
        </w:rPr>
        <w:t xml:space="preserve"> December 2022.</w:t>
      </w:r>
    </w:p>
    <w:p w14:paraId="54E0197B" w14:textId="77777777" w:rsidR="008868D8" w:rsidRPr="00AC6889" w:rsidRDefault="008868D8" w:rsidP="007B6C73">
      <w:pPr>
        <w:widowControl w:val="0"/>
        <w:autoSpaceDE w:val="0"/>
        <w:autoSpaceDN w:val="0"/>
        <w:spacing w:after="0" w:line="276" w:lineRule="auto"/>
        <w:ind w:right="995"/>
        <w:rPr>
          <w:rFonts w:ascii="Georgia" w:eastAsia="Calibri" w:hAnsi="Georgia" w:cs="Calibri"/>
          <w:lang w:eastAsia="en-AU" w:bidi="en-AU"/>
        </w:rPr>
      </w:pPr>
    </w:p>
    <w:p w14:paraId="17E8456D" w14:textId="2549B253" w:rsidR="00B02255" w:rsidRPr="00272131" w:rsidRDefault="00C34718" w:rsidP="007B6C73">
      <w:pPr>
        <w:widowControl w:val="0"/>
        <w:numPr>
          <w:ilvl w:val="0"/>
          <w:numId w:val="23"/>
        </w:numPr>
        <w:tabs>
          <w:tab w:val="left" w:pos="1700"/>
        </w:tabs>
        <w:autoSpaceDE w:val="0"/>
        <w:autoSpaceDN w:val="0"/>
        <w:spacing w:after="0" w:line="276" w:lineRule="auto"/>
        <w:ind w:right="995"/>
        <w:rPr>
          <w:rFonts w:ascii="Georgia" w:eastAsia="Calibri" w:hAnsi="Georgia" w:cs="Calibri"/>
          <w:lang w:eastAsia="en-AU" w:bidi="en-AU"/>
        </w:rPr>
      </w:pPr>
      <w:r w:rsidRPr="00272131">
        <w:rPr>
          <w:rFonts w:ascii="Georgia" w:eastAsia="Calibri" w:hAnsi="Georgia" w:cs="Calibri"/>
          <w:lang w:eastAsia="en-AU" w:bidi="en-AU"/>
        </w:rPr>
        <w:t>Successful applica</w:t>
      </w:r>
      <w:r w:rsidR="005E767D" w:rsidRPr="00272131">
        <w:rPr>
          <w:rFonts w:ascii="Georgia" w:eastAsia="Calibri" w:hAnsi="Georgia" w:cs="Calibri"/>
          <w:lang w:eastAsia="en-AU" w:bidi="en-AU"/>
        </w:rPr>
        <w:t>nts</w:t>
      </w:r>
      <w:r w:rsidRPr="00272131">
        <w:rPr>
          <w:rFonts w:ascii="Georgia" w:eastAsia="Calibri" w:hAnsi="Georgia" w:cs="Calibri"/>
          <w:lang w:eastAsia="en-AU" w:bidi="en-AU"/>
        </w:rPr>
        <w:t xml:space="preserve"> are asked to</w:t>
      </w:r>
      <w:r w:rsidR="00B02255" w:rsidRPr="00272131">
        <w:rPr>
          <w:rFonts w:ascii="Georgia" w:eastAsia="Calibri" w:hAnsi="Georgia" w:cs="Calibri"/>
          <w:lang w:eastAsia="en-AU" w:bidi="en-AU"/>
        </w:rPr>
        <w:t>:</w:t>
      </w:r>
    </w:p>
    <w:p w14:paraId="44BC3738" w14:textId="77777777" w:rsidR="00B02255" w:rsidRPr="00272131" w:rsidRDefault="00B02255" w:rsidP="007B6C73">
      <w:pPr>
        <w:pStyle w:val="ListParagraph"/>
        <w:ind w:right="995"/>
        <w:rPr>
          <w:rFonts w:ascii="Georgia" w:hAnsi="Georgia"/>
        </w:rPr>
      </w:pPr>
    </w:p>
    <w:p w14:paraId="3B34104A" w14:textId="78D71383" w:rsidR="00D247C6" w:rsidRDefault="006C7CFC" w:rsidP="003D6555">
      <w:pPr>
        <w:pStyle w:val="ListParagraph"/>
        <w:numPr>
          <w:ilvl w:val="1"/>
          <w:numId w:val="10"/>
        </w:numPr>
        <w:tabs>
          <w:tab w:val="left" w:pos="1700"/>
        </w:tabs>
        <w:spacing w:line="276" w:lineRule="auto"/>
        <w:ind w:right="995"/>
        <w:rPr>
          <w:rFonts w:ascii="Georgia" w:hAnsi="Georgia"/>
        </w:rPr>
      </w:pPr>
      <w:r w:rsidRPr="00272131">
        <w:rPr>
          <w:rFonts w:ascii="Georgia" w:hAnsi="Georgia"/>
        </w:rPr>
        <w:t>Present</w:t>
      </w:r>
      <w:r w:rsidR="00011AA1" w:rsidRPr="00272131">
        <w:rPr>
          <w:rFonts w:ascii="Georgia" w:hAnsi="Georgia"/>
        </w:rPr>
        <w:t xml:space="preserve"> project results as part of the</w:t>
      </w:r>
      <w:r w:rsidR="003D6555">
        <w:rPr>
          <w:rFonts w:ascii="Georgia" w:hAnsi="Georgia"/>
        </w:rPr>
        <w:t xml:space="preserve"> SAGE Gender UNLIMITED Research Week events in the year following completion of the project.</w:t>
      </w:r>
      <w:r w:rsidR="00011AA1" w:rsidRPr="00272131">
        <w:rPr>
          <w:rFonts w:ascii="Georgia" w:hAnsi="Georgia"/>
        </w:rPr>
        <w:t xml:space="preserve"> </w:t>
      </w:r>
    </w:p>
    <w:p w14:paraId="010ACC5B" w14:textId="2C36E069" w:rsidR="00272131" w:rsidRPr="00272131" w:rsidRDefault="00B7213F" w:rsidP="003D6555">
      <w:pPr>
        <w:pStyle w:val="ListParagraph"/>
        <w:numPr>
          <w:ilvl w:val="1"/>
          <w:numId w:val="10"/>
        </w:numPr>
        <w:tabs>
          <w:tab w:val="left" w:pos="1700"/>
        </w:tabs>
        <w:spacing w:line="276" w:lineRule="auto"/>
        <w:ind w:right="995"/>
        <w:rPr>
          <w:rFonts w:ascii="Georgia" w:hAnsi="Georgia"/>
        </w:rPr>
      </w:pPr>
      <w:r w:rsidRPr="00272131">
        <w:rPr>
          <w:rFonts w:ascii="Georgia" w:hAnsi="Georgia"/>
        </w:rPr>
        <w:t>Submit Progress, Preliminary and Final Reports via email to the Director, Equity</w:t>
      </w:r>
      <w:r w:rsidR="001737EC">
        <w:rPr>
          <w:rFonts w:ascii="Georgia" w:hAnsi="Georgia"/>
        </w:rPr>
        <w:t>,</w:t>
      </w:r>
      <w:r w:rsidRPr="00272131">
        <w:rPr>
          <w:rFonts w:ascii="Georgia" w:hAnsi="Georgia"/>
        </w:rPr>
        <w:t xml:space="preserve"> Diversity and </w:t>
      </w:r>
      <w:r w:rsidR="007B6C73">
        <w:rPr>
          <w:rFonts w:ascii="Georgia" w:hAnsi="Georgia"/>
        </w:rPr>
        <w:t>Wellbeing</w:t>
      </w:r>
      <w:r w:rsidR="007B6C73" w:rsidRPr="00272131">
        <w:rPr>
          <w:rFonts w:ascii="Georgia" w:hAnsi="Georgia"/>
        </w:rPr>
        <w:t xml:space="preserve"> </w:t>
      </w:r>
      <w:r w:rsidRPr="00272131">
        <w:rPr>
          <w:rFonts w:ascii="Georgia" w:hAnsi="Georgia"/>
        </w:rPr>
        <w:t>(</w:t>
      </w:r>
      <w:hyperlink r:id="rId14" w:history="1">
        <w:r w:rsidR="001737EC" w:rsidRPr="0048409A">
          <w:rPr>
            <w:rStyle w:val="Hyperlink"/>
            <w:rFonts w:ascii="Georgia" w:hAnsi="Georgia"/>
          </w:rPr>
          <w:t>gefund@westernsydney.edu.au)</w:t>
        </w:r>
      </w:hyperlink>
      <w:r w:rsidR="001737EC">
        <w:rPr>
          <w:rFonts w:ascii="Georgia" w:hAnsi="Georgia"/>
        </w:rPr>
        <w:t xml:space="preserve"> as per the timeline below</w:t>
      </w:r>
      <w:r w:rsidRPr="00272131">
        <w:rPr>
          <w:rFonts w:ascii="Georgia" w:hAnsi="Georgia"/>
        </w:rPr>
        <w:t>.</w:t>
      </w:r>
    </w:p>
    <w:p w14:paraId="439B09C6" w14:textId="0C3ECFDA" w:rsidR="0017295B" w:rsidRPr="00092CD2" w:rsidRDefault="00B02255" w:rsidP="003D6555">
      <w:pPr>
        <w:pStyle w:val="ListParagraph"/>
        <w:numPr>
          <w:ilvl w:val="1"/>
          <w:numId w:val="10"/>
        </w:numPr>
        <w:tabs>
          <w:tab w:val="left" w:pos="1700"/>
        </w:tabs>
        <w:spacing w:line="276" w:lineRule="auto"/>
        <w:ind w:right="995"/>
        <w:rPr>
          <w:rFonts w:ascii="Georgia" w:eastAsia="Georgia" w:hAnsi="Georgia" w:cs="Georgia"/>
          <w:b/>
          <w:bCs/>
          <w:color w:val="950000"/>
          <w:sz w:val="24"/>
          <w:szCs w:val="24"/>
        </w:rPr>
      </w:pPr>
      <w:r w:rsidRPr="00272131">
        <w:rPr>
          <w:rFonts w:ascii="Georgia" w:hAnsi="Georgia"/>
        </w:rPr>
        <w:t>Include as a</w:t>
      </w:r>
      <w:r w:rsidR="00B7213F" w:rsidRPr="00272131">
        <w:rPr>
          <w:rFonts w:ascii="Georgia" w:hAnsi="Georgia"/>
        </w:rPr>
        <w:t xml:space="preserve">n </w:t>
      </w:r>
      <w:r w:rsidR="00F357E2" w:rsidRPr="00272131">
        <w:rPr>
          <w:rFonts w:ascii="Georgia" w:hAnsi="Georgia"/>
        </w:rPr>
        <w:t>appendi</w:t>
      </w:r>
      <w:r w:rsidR="00F357E2">
        <w:rPr>
          <w:rFonts w:ascii="Georgia" w:hAnsi="Georgia"/>
        </w:rPr>
        <w:t>x</w:t>
      </w:r>
      <w:r w:rsidR="00F357E2" w:rsidRPr="00272131">
        <w:rPr>
          <w:rFonts w:ascii="Georgia" w:hAnsi="Georgia"/>
        </w:rPr>
        <w:t xml:space="preserve"> </w:t>
      </w:r>
      <w:r w:rsidR="00B7213F" w:rsidRPr="00272131">
        <w:rPr>
          <w:rFonts w:ascii="Georgia" w:hAnsi="Georgia"/>
        </w:rPr>
        <w:t>to your final report</w:t>
      </w:r>
      <w:r w:rsidR="001737EC">
        <w:rPr>
          <w:rFonts w:ascii="Georgia" w:hAnsi="Georgia"/>
        </w:rPr>
        <w:t xml:space="preserve"> at least one of the following</w:t>
      </w:r>
      <w:r w:rsidR="00665BBF">
        <w:rPr>
          <w:rFonts w:ascii="Georgia" w:hAnsi="Georgia"/>
        </w:rPr>
        <w:t>, as relevant</w:t>
      </w:r>
      <w:r w:rsidR="00F357E2">
        <w:rPr>
          <w:rFonts w:ascii="Georgia" w:hAnsi="Georgia"/>
        </w:rPr>
        <w:t>:</w:t>
      </w:r>
      <w:r w:rsidR="00F357E2" w:rsidRPr="00272131">
        <w:rPr>
          <w:rFonts w:ascii="Georgia" w:hAnsi="Georgia"/>
        </w:rPr>
        <w:t xml:space="preserve"> </w:t>
      </w:r>
    </w:p>
    <w:p w14:paraId="5827F8AD" w14:textId="7AD10BAA" w:rsidR="00665BBF" w:rsidRPr="00092CD2" w:rsidRDefault="00F357E2" w:rsidP="0017295B">
      <w:pPr>
        <w:pStyle w:val="ListParagraph"/>
        <w:numPr>
          <w:ilvl w:val="2"/>
          <w:numId w:val="10"/>
        </w:numPr>
        <w:tabs>
          <w:tab w:val="left" w:pos="1700"/>
        </w:tabs>
        <w:spacing w:line="276" w:lineRule="auto"/>
        <w:ind w:right="995"/>
        <w:rPr>
          <w:rFonts w:ascii="Georgia" w:eastAsia="Georgia" w:hAnsi="Georgia" w:cs="Georgia"/>
          <w:b/>
          <w:bCs/>
          <w:color w:val="950000"/>
          <w:sz w:val="24"/>
          <w:szCs w:val="24"/>
        </w:rPr>
      </w:pPr>
      <w:r>
        <w:rPr>
          <w:rFonts w:ascii="Georgia" w:hAnsi="Georgia"/>
        </w:rPr>
        <w:t xml:space="preserve">a </w:t>
      </w:r>
      <w:r w:rsidR="006F7292">
        <w:rPr>
          <w:rFonts w:ascii="Georgia" w:hAnsi="Georgia"/>
        </w:rPr>
        <w:t xml:space="preserve">draft </w:t>
      </w:r>
      <w:r w:rsidR="00B7213F" w:rsidRPr="00272131">
        <w:rPr>
          <w:rFonts w:ascii="Georgia" w:hAnsi="Georgia"/>
        </w:rPr>
        <w:t>briefing paper</w:t>
      </w:r>
      <w:r w:rsidR="00D247C6">
        <w:rPr>
          <w:rFonts w:ascii="Georgia" w:hAnsi="Georgia"/>
        </w:rPr>
        <w:t xml:space="preserve"> for the </w:t>
      </w:r>
      <w:r w:rsidR="00D247C6" w:rsidRPr="00272131">
        <w:rPr>
          <w:rFonts w:ascii="Georgia" w:hAnsi="Georgia"/>
        </w:rPr>
        <w:t xml:space="preserve">University’s Executive Committee </w:t>
      </w:r>
      <w:r w:rsidR="00D247C6">
        <w:rPr>
          <w:rFonts w:ascii="Georgia" w:hAnsi="Georgia"/>
        </w:rPr>
        <w:t xml:space="preserve">or other </w:t>
      </w:r>
      <w:r w:rsidR="00A46AE9">
        <w:rPr>
          <w:rFonts w:ascii="Georgia" w:hAnsi="Georgia"/>
        </w:rPr>
        <w:t xml:space="preserve">relevant </w:t>
      </w:r>
      <w:r w:rsidR="00D247C6">
        <w:rPr>
          <w:rFonts w:ascii="Georgia" w:hAnsi="Georgia"/>
        </w:rPr>
        <w:t>University committee</w:t>
      </w:r>
      <w:r w:rsidR="00A46AE9">
        <w:rPr>
          <w:rFonts w:ascii="Georgia" w:hAnsi="Georgia"/>
        </w:rPr>
        <w:t>, summarising key project findings and proposed</w:t>
      </w:r>
      <w:r w:rsidR="001737EC">
        <w:rPr>
          <w:rFonts w:ascii="Georgia" w:hAnsi="Georgia"/>
        </w:rPr>
        <w:t xml:space="preserve"> recommenda</w:t>
      </w:r>
      <w:r>
        <w:rPr>
          <w:rFonts w:ascii="Georgia" w:hAnsi="Georgia"/>
        </w:rPr>
        <w:t>t</w:t>
      </w:r>
      <w:r w:rsidR="001737EC">
        <w:rPr>
          <w:rFonts w:ascii="Georgia" w:hAnsi="Georgia"/>
        </w:rPr>
        <w:t>i</w:t>
      </w:r>
      <w:r>
        <w:rPr>
          <w:rFonts w:ascii="Georgia" w:hAnsi="Georgia"/>
        </w:rPr>
        <w:t>ons</w:t>
      </w:r>
      <w:r w:rsidR="00A46AE9">
        <w:rPr>
          <w:rFonts w:ascii="Georgia" w:hAnsi="Georgia"/>
        </w:rPr>
        <w:t xml:space="preserve"> for workplace improvement;</w:t>
      </w:r>
      <w:r w:rsidR="00A46AE9" w:rsidRPr="00272131">
        <w:rPr>
          <w:rFonts w:ascii="Georgia" w:hAnsi="Georgia"/>
        </w:rPr>
        <w:t xml:space="preserve"> </w:t>
      </w:r>
    </w:p>
    <w:p w14:paraId="689F5B87" w14:textId="60B8999D" w:rsidR="00B7213F" w:rsidRPr="00C456E8" w:rsidRDefault="00D247C6" w:rsidP="0017295B">
      <w:pPr>
        <w:pStyle w:val="ListParagraph"/>
        <w:numPr>
          <w:ilvl w:val="2"/>
          <w:numId w:val="10"/>
        </w:numPr>
        <w:tabs>
          <w:tab w:val="left" w:pos="1700"/>
        </w:tabs>
        <w:spacing w:line="276" w:lineRule="auto"/>
        <w:ind w:right="995"/>
        <w:rPr>
          <w:rFonts w:ascii="Georgia" w:eastAsia="Georgia" w:hAnsi="Georgia" w:cs="Georgia"/>
          <w:b/>
          <w:bCs/>
          <w:color w:val="950000"/>
          <w:sz w:val="24"/>
          <w:szCs w:val="24"/>
        </w:rPr>
      </w:pPr>
      <w:proofErr w:type="gramStart"/>
      <w:r w:rsidRPr="00272131">
        <w:rPr>
          <w:rFonts w:ascii="Georgia" w:hAnsi="Georgia"/>
        </w:rPr>
        <w:t>a</w:t>
      </w:r>
      <w:proofErr w:type="gramEnd"/>
      <w:r w:rsidRPr="00272131">
        <w:rPr>
          <w:rFonts w:ascii="Georgia" w:hAnsi="Georgia"/>
        </w:rPr>
        <w:t xml:space="preserve"> publishable </w:t>
      </w:r>
      <w:r w:rsidR="00B7213F" w:rsidRPr="00272131">
        <w:rPr>
          <w:rFonts w:ascii="Georgia" w:hAnsi="Georgia"/>
        </w:rPr>
        <w:t xml:space="preserve">journal </w:t>
      </w:r>
      <w:r w:rsidRPr="00272131">
        <w:rPr>
          <w:rFonts w:ascii="Georgia" w:hAnsi="Georgia"/>
        </w:rPr>
        <w:t>article</w:t>
      </w:r>
      <w:r w:rsidR="00B7213F" w:rsidRPr="00272131">
        <w:rPr>
          <w:rFonts w:ascii="Georgia" w:hAnsi="Georgia"/>
        </w:rPr>
        <w:t xml:space="preserve"> </w:t>
      </w:r>
      <w:r w:rsidR="00F357E2">
        <w:rPr>
          <w:rFonts w:ascii="Georgia" w:hAnsi="Georgia"/>
        </w:rPr>
        <w:t>and/</w:t>
      </w:r>
      <w:r w:rsidR="00B7213F" w:rsidRPr="00272131">
        <w:rPr>
          <w:rFonts w:ascii="Georgia" w:hAnsi="Georgia"/>
        </w:rPr>
        <w:t xml:space="preserve">or </w:t>
      </w:r>
      <w:r w:rsidR="00F357E2">
        <w:rPr>
          <w:rFonts w:ascii="Georgia" w:hAnsi="Georgia"/>
        </w:rPr>
        <w:t xml:space="preserve">an </w:t>
      </w:r>
      <w:r w:rsidRPr="00272131">
        <w:rPr>
          <w:rFonts w:ascii="Georgia" w:hAnsi="Georgia"/>
        </w:rPr>
        <w:t xml:space="preserve">item </w:t>
      </w:r>
      <w:r w:rsidR="00B7213F" w:rsidRPr="00272131">
        <w:rPr>
          <w:rFonts w:ascii="Georgia" w:hAnsi="Georgia"/>
        </w:rPr>
        <w:t>for</w:t>
      </w:r>
      <w:r w:rsidR="00A46AE9">
        <w:rPr>
          <w:rFonts w:ascii="Georgia" w:hAnsi="Georgia"/>
        </w:rPr>
        <w:t xml:space="preserve"> publication in</w:t>
      </w:r>
      <w:r w:rsidR="00B7213F" w:rsidRPr="00272131">
        <w:rPr>
          <w:rFonts w:ascii="Georgia" w:hAnsi="Georgia"/>
        </w:rPr>
        <w:t xml:space="preserve"> </w:t>
      </w:r>
      <w:r w:rsidR="00B7213F" w:rsidRPr="00092CD2">
        <w:rPr>
          <w:rFonts w:ascii="Georgia" w:hAnsi="Georgia"/>
          <w:i/>
        </w:rPr>
        <w:t>The Conversation</w:t>
      </w:r>
      <w:r w:rsidR="00B7213F" w:rsidRPr="00272131">
        <w:rPr>
          <w:rFonts w:ascii="Georgia" w:hAnsi="Georgia"/>
        </w:rPr>
        <w:t xml:space="preserve"> on your in</w:t>
      </w:r>
      <w:r w:rsidR="00B7213F" w:rsidRPr="00272131">
        <w:rPr>
          <w:rFonts w:ascii="Georgia" w:hAnsi="Georgia"/>
        </w:rPr>
        <w:lastRenderedPageBreak/>
        <w:t xml:space="preserve">sights and recommendations. Additional funding for publishable work may be available. Contact </w:t>
      </w:r>
      <w:hyperlink r:id="rId15" w:history="1">
        <w:r w:rsidR="00B7213F" w:rsidRPr="00272131">
          <w:rPr>
            <w:rStyle w:val="Hyperlink"/>
            <w:rFonts w:ascii="Georgia" w:hAnsi="Georgia"/>
            <w:color w:val="0000FF"/>
          </w:rPr>
          <w:t>gefund@westernsydney.edu.au</w:t>
        </w:r>
      </w:hyperlink>
      <w:r w:rsidR="00B7213F" w:rsidRPr="00C456E8">
        <w:rPr>
          <w:rFonts w:ascii="Georgia" w:hAnsi="Georgia"/>
        </w:rPr>
        <w:t xml:space="preserve"> for more information</w:t>
      </w:r>
      <w:r w:rsidR="006C7CFC" w:rsidRPr="00C456E8">
        <w:rPr>
          <w:rFonts w:ascii="Georgia" w:hAnsi="Georgia"/>
        </w:rPr>
        <w:t xml:space="preserve"> and guidance.</w:t>
      </w:r>
    </w:p>
    <w:p w14:paraId="5EFE65CD" w14:textId="18FF6D9F" w:rsidR="006D7DD5" w:rsidRPr="00272131" w:rsidRDefault="006D7DD5" w:rsidP="007B6C73">
      <w:pPr>
        <w:pStyle w:val="ListParagraph"/>
        <w:spacing w:line="276" w:lineRule="auto"/>
        <w:ind w:left="2064" w:right="995" w:firstLine="0"/>
        <w:rPr>
          <w:rFonts w:ascii="Georgia" w:hAnsi="Georgia"/>
        </w:rPr>
      </w:pPr>
    </w:p>
    <w:p w14:paraId="6A5405D8" w14:textId="77777777" w:rsidR="00011AA1" w:rsidRPr="00166E1B" w:rsidRDefault="00011AA1" w:rsidP="007B6C73">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166E1B">
        <w:rPr>
          <w:rFonts w:ascii="Georgia" w:eastAsia="Georgia" w:hAnsi="Georgia" w:cs="Georgia"/>
          <w:b/>
          <w:bCs/>
          <w:color w:val="950000"/>
          <w:sz w:val="24"/>
          <w:szCs w:val="24"/>
          <w:lang w:eastAsia="en-AU" w:bidi="en-AU"/>
        </w:rPr>
        <w:t>Assessment of EOIs</w:t>
      </w:r>
    </w:p>
    <w:p w14:paraId="3471240F" w14:textId="77777777" w:rsidR="006D7DD5" w:rsidRPr="00166E1B" w:rsidRDefault="006D7DD5" w:rsidP="007B6C73">
      <w:pPr>
        <w:widowControl w:val="0"/>
        <w:tabs>
          <w:tab w:val="left" w:pos="1417"/>
        </w:tabs>
        <w:autoSpaceDE w:val="0"/>
        <w:autoSpaceDN w:val="0"/>
        <w:spacing w:after="0" w:line="276" w:lineRule="auto"/>
        <w:ind w:left="1132" w:right="995"/>
        <w:outlineLvl w:val="0"/>
        <w:rPr>
          <w:rFonts w:ascii="Georgia" w:eastAsia="Georgia" w:hAnsi="Georgia" w:cs="Georgia"/>
          <w:b/>
          <w:bCs/>
          <w:color w:val="950000"/>
          <w:sz w:val="16"/>
          <w:szCs w:val="16"/>
          <w:lang w:eastAsia="en-AU" w:bidi="en-AU"/>
        </w:rPr>
      </w:pPr>
    </w:p>
    <w:p w14:paraId="73811F33" w14:textId="30A53974" w:rsidR="00C034E1" w:rsidRDefault="002949B9" w:rsidP="007B6C73">
      <w:pPr>
        <w:pStyle w:val="ListParagraph"/>
        <w:spacing w:line="276" w:lineRule="auto"/>
        <w:ind w:left="1854" w:right="995" w:firstLine="0"/>
        <w:rPr>
          <w:rFonts w:ascii="Georgia" w:hAnsi="Georgia"/>
        </w:rPr>
      </w:pPr>
      <w:r w:rsidRPr="00166E1B">
        <w:rPr>
          <w:rFonts w:ascii="Georgia" w:hAnsi="Georgia"/>
        </w:rPr>
        <w:t>A sub-</w:t>
      </w:r>
      <w:r w:rsidR="005F18F1">
        <w:rPr>
          <w:rFonts w:ascii="Georgia" w:hAnsi="Georgia"/>
        </w:rPr>
        <w:t>group</w:t>
      </w:r>
      <w:r w:rsidR="005F18F1" w:rsidRPr="00166E1B">
        <w:rPr>
          <w:rFonts w:ascii="Georgia" w:hAnsi="Georgia"/>
        </w:rPr>
        <w:t xml:space="preserve"> </w:t>
      </w:r>
      <w:r w:rsidRPr="00166E1B">
        <w:rPr>
          <w:rFonts w:ascii="Georgia" w:hAnsi="Georgia"/>
        </w:rPr>
        <w:t>of t</w:t>
      </w:r>
      <w:r w:rsidR="00C034E1" w:rsidRPr="00166E1B">
        <w:rPr>
          <w:rFonts w:ascii="Georgia" w:hAnsi="Georgia"/>
        </w:rPr>
        <w:t xml:space="preserve">he </w:t>
      </w:r>
      <w:r w:rsidR="005F18F1">
        <w:rPr>
          <w:rFonts w:ascii="Georgia" w:hAnsi="Georgia"/>
        </w:rPr>
        <w:t>Vice-Chancellor’s Gender Equity Committee</w:t>
      </w:r>
      <w:r w:rsidR="005F18F1" w:rsidRPr="00166E1B">
        <w:rPr>
          <w:rFonts w:ascii="Georgia" w:hAnsi="Georgia"/>
        </w:rPr>
        <w:t xml:space="preserve"> </w:t>
      </w:r>
      <w:r w:rsidR="00C034E1" w:rsidRPr="00166E1B">
        <w:rPr>
          <w:rFonts w:ascii="Georgia" w:hAnsi="Georgia"/>
        </w:rPr>
        <w:t xml:space="preserve">will </w:t>
      </w:r>
      <w:r w:rsidR="009E59FA" w:rsidRPr="00166E1B">
        <w:rPr>
          <w:rFonts w:ascii="Georgia" w:hAnsi="Georgia"/>
        </w:rPr>
        <w:t>assess</w:t>
      </w:r>
      <w:r w:rsidR="00C034E1" w:rsidRPr="00166E1B">
        <w:rPr>
          <w:rFonts w:ascii="Georgia" w:hAnsi="Georgia"/>
        </w:rPr>
        <w:t xml:space="preserve"> the merit and strategic value of all applications</w:t>
      </w:r>
      <w:r w:rsidR="005F18F1">
        <w:rPr>
          <w:rFonts w:ascii="Georgia" w:hAnsi="Georgia"/>
        </w:rPr>
        <w:t>.</w:t>
      </w:r>
      <w:r w:rsidR="00C034E1" w:rsidRPr="00166E1B">
        <w:rPr>
          <w:rFonts w:ascii="Georgia" w:hAnsi="Georgia"/>
        </w:rPr>
        <w:t xml:space="preserve"> </w:t>
      </w:r>
      <w:r w:rsidR="005F18F1">
        <w:rPr>
          <w:rFonts w:ascii="Georgia" w:hAnsi="Georgia"/>
        </w:rPr>
        <w:t>F</w:t>
      </w:r>
      <w:r w:rsidR="00C034E1" w:rsidRPr="00166E1B">
        <w:rPr>
          <w:rFonts w:ascii="Georgia" w:hAnsi="Georgia"/>
        </w:rPr>
        <w:t>inal decision</w:t>
      </w:r>
      <w:r w:rsidR="005F18F1">
        <w:rPr>
          <w:rFonts w:ascii="Georgia" w:hAnsi="Georgia"/>
        </w:rPr>
        <w:t>s</w:t>
      </w:r>
      <w:r w:rsidR="00C034E1" w:rsidRPr="00166E1B">
        <w:rPr>
          <w:rFonts w:ascii="Georgia" w:hAnsi="Georgia"/>
        </w:rPr>
        <w:t xml:space="preserve"> </w:t>
      </w:r>
      <w:r w:rsidR="005F18F1">
        <w:rPr>
          <w:rFonts w:ascii="Georgia" w:hAnsi="Georgia"/>
        </w:rPr>
        <w:t xml:space="preserve">for funding approval will </w:t>
      </w:r>
      <w:r w:rsidR="00C034E1" w:rsidRPr="00166E1B">
        <w:rPr>
          <w:rFonts w:ascii="Georgia" w:hAnsi="Georgia"/>
        </w:rPr>
        <w:t>be made by the Vice-Chancellor.</w:t>
      </w:r>
    </w:p>
    <w:p w14:paraId="3B96D9DE" w14:textId="77777777" w:rsidR="00011AA1" w:rsidRPr="00AC6889" w:rsidRDefault="00011AA1" w:rsidP="00F935EF">
      <w:pPr>
        <w:widowControl w:val="0"/>
        <w:autoSpaceDE w:val="0"/>
        <w:autoSpaceDN w:val="0"/>
        <w:spacing w:after="0" w:line="276" w:lineRule="auto"/>
        <w:ind w:right="995"/>
        <w:rPr>
          <w:rFonts w:ascii="Georgia" w:eastAsia="Calibri" w:hAnsi="Georgia" w:cs="Calibri"/>
          <w:sz w:val="19"/>
          <w:szCs w:val="20"/>
          <w:lang w:eastAsia="en-AU" w:bidi="en-AU"/>
        </w:rPr>
      </w:pPr>
    </w:p>
    <w:p w14:paraId="2530FAAF" w14:textId="77777777" w:rsidR="00011AA1" w:rsidRPr="00AC6889" w:rsidRDefault="00011AA1" w:rsidP="00F935EF">
      <w:pPr>
        <w:widowControl w:val="0"/>
        <w:numPr>
          <w:ilvl w:val="0"/>
          <w:numId w:val="3"/>
        </w:numPr>
        <w:tabs>
          <w:tab w:val="left" w:pos="1417"/>
        </w:tabs>
        <w:autoSpaceDE w:val="0"/>
        <w:autoSpaceDN w:val="0"/>
        <w:spacing w:after="0" w:line="276" w:lineRule="auto"/>
        <w:ind w:right="995"/>
        <w:outlineLvl w:val="0"/>
        <w:rPr>
          <w:rFonts w:ascii="Georgia" w:eastAsia="Georgia" w:hAnsi="Georgia" w:cs="Georgia"/>
          <w:b/>
          <w:bCs/>
          <w:color w:val="950000"/>
          <w:sz w:val="24"/>
          <w:szCs w:val="24"/>
          <w:lang w:eastAsia="en-AU" w:bidi="en-AU"/>
        </w:rPr>
      </w:pPr>
      <w:r w:rsidRPr="00AC6889">
        <w:rPr>
          <w:rFonts w:ascii="Georgia" w:eastAsia="Georgia" w:hAnsi="Georgia" w:cs="Georgia"/>
          <w:b/>
          <w:bCs/>
          <w:color w:val="950000"/>
          <w:sz w:val="24"/>
          <w:szCs w:val="24"/>
          <w:lang w:eastAsia="en-AU" w:bidi="en-AU"/>
        </w:rPr>
        <w:t>Timeline</w:t>
      </w:r>
    </w:p>
    <w:p w14:paraId="630DC7AA" w14:textId="77777777" w:rsidR="006D7DD5" w:rsidRPr="00AC6889" w:rsidRDefault="006D7DD5" w:rsidP="00F935EF">
      <w:pPr>
        <w:widowControl w:val="0"/>
        <w:tabs>
          <w:tab w:val="left" w:pos="1417"/>
        </w:tabs>
        <w:autoSpaceDE w:val="0"/>
        <w:autoSpaceDN w:val="0"/>
        <w:spacing w:after="0" w:line="276" w:lineRule="auto"/>
        <w:ind w:left="1416" w:right="995"/>
        <w:outlineLvl w:val="0"/>
        <w:rPr>
          <w:rFonts w:ascii="Georgia" w:eastAsia="Georgia" w:hAnsi="Georgia" w:cs="Georgia"/>
          <w:b/>
          <w:bCs/>
          <w:color w:val="950000"/>
          <w:sz w:val="16"/>
          <w:szCs w:val="16"/>
          <w:lang w:eastAsia="en-AU" w:bidi="en-AU"/>
        </w:rPr>
      </w:pPr>
    </w:p>
    <w:tbl>
      <w:tblPr>
        <w:tblStyle w:val="TableGrid"/>
        <w:tblW w:w="9209" w:type="dxa"/>
        <w:tblInd w:w="1413" w:type="dxa"/>
        <w:tblLook w:val="04A0" w:firstRow="1" w:lastRow="0" w:firstColumn="1" w:lastColumn="0" w:noHBand="0" w:noVBand="1"/>
      </w:tblPr>
      <w:tblGrid>
        <w:gridCol w:w="3887"/>
        <w:gridCol w:w="5322"/>
      </w:tblGrid>
      <w:tr w:rsidR="00140E87" w:rsidRPr="00AC6889" w14:paraId="11B3262D" w14:textId="77777777" w:rsidTr="00140E87">
        <w:trPr>
          <w:trHeight w:val="402"/>
        </w:trPr>
        <w:tc>
          <w:tcPr>
            <w:tcW w:w="3887" w:type="dxa"/>
          </w:tcPr>
          <w:p w14:paraId="22B1B886" w14:textId="1653CF77" w:rsidR="00140E87" w:rsidRPr="00AC6889" w:rsidRDefault="00162559" w:rsidP="00162559">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10</w:t>
            </w:r>
            <w:r w:rsidR="00140E87">
              <w:rPr>
                <w:rFonts w:ascii="Georgia" w:eastAsia="Calibri" w:hAnsi="Georgia" w:cs="Calibri"/>
                <w:lang w:eastAsia="en-AU" w:bidi="en-AU"/>
              </w:rPr>
              <w:t xml:space="preserve"> November 2022</w:t>
            </w:r>
          </w:p>
        </w:tc>
        <w:tc>
          <w:tcPr>
            <w:tcW w:w="5322" w:type="dxa"/>
          </w:tcPr>
          <w:p w14:paraId="1700B883" w14:textId="77777777" w:rsidR="00140E87" w:rsidRPr="00AC6889" w:rsidRDefault="00140E87" w:rsidP="00F935EF">
            <w:pPr>
              <w:tabs>
                <w:tab w:val="left" w:pos="4013"/>
              </w:tabs>
              <w:spacing w:before="120" w:after="120" w:line="243" w:lineRule="exact"/>
              <w:ind w:right="995"/>
              <w:rPr>
                <w:rFonts w:ascii="Georgia" w:eastAsia="Calibri" w:hAnsi="Georgia" w:cs="Calibri"/>
                <w:lang w:eastAsia="en-AU" w:bidi="en-AU"/>
              </w:rPr>
            </w:pPr>
            <w:r w:rsidRPr="00AC6889">
              <w:rPr>
                <w:rFonts w:ascii="Georgia" w:eastAsia="Calibri" w:hAnsi="Georgia" w:cs="Calibri"/>
                <w:lang w:eastAsia="en-AU" w:bidi="en-AU"/>
              </w:rPr>
              <w:t>Call for applications is released</w:t>
            </w:r>
          </w:p>
        </w:tc>
      </w:tr>
      <w:tr w:rsidR="00140E87" w:rsidRPr="00AC6889" w14:paraId="6B789246" w14:textId="77777777" w:rsidTr="00140E87">
        <w:trPr>
          <w:trHeight w:val="402"/>
        </w:trPr>
        <w:tc>
          <w:tcPr>
            <w:tcW w:w="3887" w:type="dxa"/>
          </w:tcPr>
          <w:p w14:paraId="20CC42BF" w14:textId="38F66F19" w:rsidR="00140E87" w:rsidRPr="00AC6889" w:rsidRDefault="001A7FF3"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 xml:space="preserve">12 </w:t>
            </w:r>
            <w:r w:rsidR="00140E87">
              <w:rPr>
                <w:rFonts w:ascii="Georgia" w:eastAsia="Calibri" w:hAnsi="Georgia" w:cs="Calibri"/>
                <w:lang w:eastAsia="en-AU" w:bidi="en-AU"/>
              </w:rPr>
              <w:t>December 2022</w:t>
            </w:r>
          </w:p>
        </w:tc>
        <w:tc>
          <w:tcPr>
            <w:tcW w:w="5322" w:type="dxa"/>
          </w:tcPr>
          <w:p w14:paraId="57296E48" w14:textId="77777777" w:rsidR="00140E87" w:rsidRPr="00AC6889" w:rsidRDefault="00140E87" w:rsidP="00F935EF">
            <w:pPr>
              <w:tabs>
                <w:tab w:val="left" w:pos="4013"/>
              </w:tabs>
              <w:spacing w:before="120" w:after="120" w:line="243" w:lineRule="exact"/>
              <w:ind w:right="995"/>
              <w:rPr>
                <w:rFonts w:ascii="Georgia" w:eastAsia="Calibri" w:hAnsi="Georgia" w:cs="Calibri"/>
                <w:lang w:eastAsia="en-AU" w:bidi="en-AU"/>
              </w:rPr>
            </w:pPr>
            <w:r w:rsidRPr="00AC6889">
              <w:rPr>
                <w:rFonts w:ascii="Georgia" w:eastAsia="Calibri" w:hAnsi="Georgia" w:cs="Calibri"/>
                <w:lang w:eastAsia="en-AU" w:bidi="en-AU"/>
              </w:rPr>
              <w:t>Deadline for lodgment of applications</w:t>
            </w:r>
          </w:p>
        </w:tc>
      </w:tr>
      <w:tr w:rsidR="005C293F" w:rsidRPr="00AC6889" w14:paraId="4A4D9BDC" w14:textId="77777777" w:rsidTr="00140E87">
        <w:trPr>
          <w:trHeight w:val="402"/>
        </w:trPr>
        <w:tc>
          <w:tcPr>
            <w:tcW w:w="3887" w:type="dxa"/>
          </w:tcPr>
          <w:p w14:paraId="192DB24A" w14:textId="334FB323" w:rsidR="005C293F" w:rsidRDefault="005C293F" w:rsidP="00F935EF">
            <w:pPr>
              <w:tabs>
                <w:tab w:val="left" w:pos="4013"/>
              </w:tabs>
              <w:spacing w:before="120" w:after="120" w:line="243" w:lineRule="exact"/>
              <w:ind w:right="995"/>
              <w:jc w:val="center"/>
              <w:rPr>
                <w:rFonts w:ascii="Georgia" w:eastAsia="Calibri" w:hAnsi="Georgia" w:cs="Calibri"/>
                <w:lang w:eastAsia="en-AU" w:bidi="en-AU"/>
              </w:rPr>
            </w:pPr>
            <w:r w:rsidRPr="00AC6889">
              <w:rPr>
                <w:rFonts w:ascii="Georgia" w:eastAsia="Calibri" w:hAnsi="Georgia" w:cs="Calibri"/>
                <w:lang w:eastAsia="en-AU" w:bidi="en-AU"/>
              </w:rPr>
              <w:t>31</w:t>
            </w:r>
            <w:r w:rsidRPr="00AC6889" w:rsidDel="001C0C6C">
              <w:rPr>
                <w:rFonts w:ascii="Georgia" w:eastAsia="Calibri" w:hAnsi="Georgia" w:cs="Calibri"/>
                <w:lang w:eastAsia="en-AU" w:bidi="en-AU"/>
              </w:rPr>
              <w:t xml:space="preserve"> </w:t>
            </w:r>
            <w:r w:rsidDel="00F711FD">
              <w:rPr>
                <w:rFonts w:ascii="Georgia" w:eastAsia="Calibri" w:hAnsi="Georgia" w:cs="Calibri"/>
                <w:lang w:eastAsia="en-AU" w:bidi="en-AU"/>
              </w:rPr>
              <w:t>January 2023</w:t>
            </w:r>
          </w:p>
        </w:tc>
        <w:tc>
          <w:tcPr>
            <w:tcW w:w="5322" w:type="dxa"/>
          </w:tcPr>
          <w:p w14:paraId="091D763C" w14:textId="08027DE7" w:rsidR="005C293F" w:rsidRPr="00AC6889" w:rsidRDefault="001A7FF3" w:rsidP="001A7FF3">
            <w:pPr>
              <w:tabs>
                <w:tab w:val="left" w:pos="4013"/>
              </w:tabs>
              <w:spacing w:before="120" w:after="120" w:line="243" w:lineRule="exact"/>
              <w:ind w:right="995"/>
              <w:rPr>
                <w:rFonts w:ascii="Georgia" w:eastAsia="Calibri" w:hAnsi="Georgia" w:cs="Calibri"/>
                <w:lang w:eastAsia="en-AU" w:bidi="en-AU"/>
              </w:rPr>
            </w:pPr>
            <w:r>
              <w:rPr>
                <w:rFonts w:ascii="Georgia" w:eastAsia="Calibri" w:hAnsi="Georgia" w:cs="Calibri"/>
                <w:lang w:eastAsia="en-AU" w:bidi="en-AU"/>
              </w:rPr>
              <w:t>Notification of application outcomes</w:t>
            </w:r>
          </w:p>
        </w:tc>
      </w:tr>
      <w:tr w:rsidR="006439F2" w:rsidRPr="00AC6889" w14:paraId="46D16FC4" w14:textId="77777777" w:rsidTr="00140E87">
        <w:trPr>
          <w:trHeight w:val="402"/>
        </w:trPr>
        <w:tc>
          <w:tcPr>
            <w:tcW w:w="3887" w:type="dxa"/>
          </w:tcPr>
          <w:p w14:paraId="004B534B" w14:textId="50056992" w:rsidR="006439F2" w:rsidRDefault="006439F2"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February 2023</w:t>
            </w:r>
          </w:p>
        </w:tc>
        <w:tc>
          <w:tcPr>
            <w:tcW w:w="5322" w:type="dxa"/>
          </w:tcPr>
          <w:p w14:paraId="64C72488" w14:textId="14CEA143" w:rsidR="006439F2" w:rsidRPr="00AC6889" w:rsidRDefault="006439F2" w:rsidP="001A7FF3">
            <w:pPr>
              <w:tabs>
                <w:tab w:val="left" w:pos="4013"/>
              </w:tabs>
              <w:spacing w:before="120" w:after="120" w:line="243" w:lineRule="exact"/>
              <w:ind w:right="995"/>
              <w:rPr>
                <w:rFonts w:ascii="Georgia" w:eastAsia="Calibri" w:hAnsi="Georgia" w:cs="Calibri"/>
                <w:lang w:eastAsia="en-AU" w:bidi="en-AU"/>
              </w:rPr>
            </w:pPr>
            <w:r>
              <w:rPr>
                <w:rFonts w:ascii="Georgia" w:eastAsia="Calibri" w:hAnsi="Georgia" w:cs="Calibri"/>
                <w:lang w:eastAsia="en-AU" w:bidi="en-AU"/>
              </w:rPr>
              <w:t xml:space="preserve">Project pre-commencement meeting with </w:t>
            </w:r>
            <w:r w:rsidR="001A7FF3">
              <w:rPr>
                <w:rFonts w:ascii="Georgia" w:eastAsia="Calibri" w:hAnsi="Georgia" w:cs="Calibri"/>
                <w:lang w:eastAsia="en-AU" w:bidi="en-AU"/>
              </w:rPr>
              <w:t xml:space="preserve">representatives from </w:t>
            </w:r>
            <w:r>
              <w:rPr>
                <w:rFonts w:ascii="Georgia" w:eastAsia="Calibri" w:hAnsi="Georgia" w:cs="Calibri"/>
                <w:lang w:eastAsia="en-AU" w:bidi="en-AU"/>
              </w:rPr>
              <w:t>Equity</w:t>
            </w:r>
            <w:r w:rsidR="001A7FF3">
              <w:rPr>
                <w:rFonts w:ascii="Georgia" w:eastAsia="Calibri" w:hAnsi="Georgia" w:cs="Calibri"/>
                <w:lang w:eastAsia="en-AU" w:bidi="en-AU"/>
              </w:rPr>
              <w:t>,</w:t>
            </w:r>
            <w:r>
              <w:rPr>
                <w:rFonts w:ascii="Georgia" w:eastAsia="Calibri" w:hAnsi="Georgia" w:cs="Calibri"/>
                <w:lang w:eastAsia="en-AU" w:bidi="en-AU"/>
              </w:rPr>
              <w:t xml:space="preserve"> Diversity</w:t>
            </w:r>
            <w:r w:rsidR="001A7FF3">
              <w:rPr>
                <w:rFonts w:ascii="Georgia" w:eastAsia="Calibri" w:hAnsi="Georgia" w:cs="Calibri"/>
                <w:lang w:eastAsia="en-AU" w:bidi="en-AU"/>
              </w:rPr>
              <w:t xml:space="preserve"> and Wellbeing</w:t>
            </w:r>
            <w:r>
              <w:rPr>
                <w:rFonts w:ascii="Georgia" w:eastAsia="Calibri" w:hAnsi="Georgia" w:cs="Calibri"/>
                <w:lang w:eastAsia="en-AU" w:bidi="en-AU"/>
              </w:rPr>
              <w:t xml:space="preserve"> and</w:t>
            </w:r>
            <w:r w:rsidR="001A7FF3">
              <w:rPr>
                <w:rFonts w:ascii="Georgia" w:eastAsia="Calibri" w:hAnsi="Georgia" w:cs="Calibri"/>
                <w:lang w:eastAsia="en-AU" w:bidi="en-AU"/>
              </w:rPr>
              <w:t xml:space="preserve"> the</w:t>
            </w:r>
            <w:r>
              <w:rPr>
                <w:rFonts w:ascii="Georgia" w:eastAsia="Calibri" w:hAnsi="Georgia" w:cs="Calibri"/>
                <w:lang w:eastAsia="en-AU" w:bidi="en-AU"/>
              </w:rPr>
              <w:t xml:space="preserve"> Vice Chancellor’s Gender Equity Committee </w:t>
            </w:r>
          </w:p>
        </w:tc>
      </w:tr>
      <w:tr w:rsidR="005C293F" w:rsidRPr="00AC6889" w14:paraId="6A665A08" w14:textId="77777777" w:rsidTr="00140E87">
        <w:trPr>
          <w:trHeight w:val="402"/>
        </w:trPr>
        <w:tc>
          <w:tcPr>
            <w:tcW w:w="3887" w:type="dxa"/>
          </w:tcPr>
          <w:p w14:paraId="1E612C61" w14:textId="7809E642" w:rsidR="005C293F" w:rsidRDefault="005C293F"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February 2023</w:t>
            </w:r>
          </w:p>
        </w:tc>
        <w:tc>
          <w:tcPr>
            <w:tcW w:w="5322" w:type="dxa"/>
          </w:tcPr>
          <w:p w14:paraId="10F03678" w14:textId="0EE0A0DE" w:rsidR="005C293F" w:rsidRPr="00AC6889" w:rsidRDefault="005C293F" w:rsidP="00F935EF">
            <w:pPr>
              <w:tabs>
                <w:tab w:val="left" w:pos="4013"/>
              </w:tabs>
              <w:spacing w:before="120" w:after="120" w:line="243" w:lineRule="exact"/>
              <w:ind w:right="995"/>
              <w:rPr>
                <w:rFonts w:ascii="Georgia" w:eastAsia="Calibri" w:hAnsi="Georgia" w:cs="Calibri"/>
                <w:lang w:eastAsia="en-AU" w:bidi="en-AU"/>
              </w:rPr>
            </w:pPr>
            <w:r w:rsidRPr="00AC6889">
              <w:rPr>
                <w:rFonts w:ascii="Georgia" w:eastAsia="Calibri" w:hAnsi="Georgia" w:cs="Calibri"/>
                <w:lang w:eastAsia="en-AU" w:bidi="en-AU"/>
              </w:rPr>
              <w:t>Funding allocated</w:t>
            </w:r>
          </w:p>
        </w:tc>
      </w:tr>
      <w:tr w:rsidR="006439F2" w:rsidRPr="00AC6889" w14:paraId="39932EEB" w14:textId="77777777" w:rsidTr="00140E87">
        <w:trPr>
          <w:trHeight w:val="402"/>
        </w:trPr>
        <w:tc>
          <w:tcPr>
            <w:tcW w:w="3887" w:type="dxa"/>
          </w:tcPr>
          <w:p w14:paraId="35531091" w14:textId="7D455113" w:rsidR="006439F2" w:rsidRPr="00AC6889" w:rsidRDefault="006439F2"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31 March 2023</w:t>
            </w:r>
          </w:p>
        </w:tc>
        <w:tc>
          <w:tcPr>
            <w:tcW w:w="5322" w:type="dxa"/>
          </w:tcPr>
          <w:p w14:paraId="4EAF63C4" w14:textId="7D3F8852" w:rsidR="006439F2" w:rsidRPr="00AC6889" w:rsidRDefault="001A7FF3" w:rsidP="001A7FF3">
            <w:pPr>
              <w:tabs>
                <w:tab w:val="left" w:pos="4013"/>
              </w:tabs>
              <w:spacing w:before="120" w:after="120" w:line="243" w:lineRule="exact"/>
              <w:ind w:right="995"/>
              <w:rPr>
                <w:rFonts w:ascii="Georgia" w:eastAsia="Calibri" w:hAnsi="Georgia" w:cs="Calibri"/>
                <w:lang w:eastAsia="en-AU" w:bidi="en-AU"/>
              </w:rPr>
            </w:pPr>
            <w:r>
              <w:rPr>
                <w:rFonts w:ascii="Georgia" w:eastAsia="Calibri" w:hAnsi="Georgia" w:cs="Calibri"/>
                <w:lang w:eastAsia="en-AU" w:bidi="en-AU"/>
              </w:rPr>
              <w:t xml:space="preserve">Human </w:t>
            </w:r>
            <w:r w:rsidR="006439F2" w:rsidRPr="00AC6889">
              <w:rPr>
                <w:rFonts w:ascii="Georgia" w:eastAsia="Calibri" w:hAnsi="Georgia" w:cs="Calibri"/>
                <w:lang w:eastAsia="en-AU" w:bidi="en-AU"/>
              </w:rPr>
              <w:t xml:space="preserve">Ethics </w:t>
            </w:r>
            <w:r>
              <w:rPr>
                <w:rFonts w:ascii="Georgia" w:eastAsia="Calibri" w:hAnsi="Georgia" w:cs="Calibri"/>
                <w:lang w:eastAsia="en-AU" w:bidi="en-AU"/>
              </w:rPr>
              <w:t>A</w:t>
            </w:r>
            <w:r w:rsidRPr="00AC6889">
              <w:rPr>
                <w:rFonts w:ascii="Georgia" w:eastAsia="Calibri" w:hAnsi="Georgia" w:cs="Calibri"/>
                <w:lang w:eastAsia="en-AU" w:bidi="en-AU"/>
              </w:rPr>
              <w:t>pproval</w:t>
            </w:r>
            <w:r>
              <w:rPr>
                <w:rFonts w:ascii="Georgia" w:eastAsia="Calibri" w:hAnsi="Georgia" w:cs="Calibri"/>
                <w:lang w:eastAsia="en-AU" w:bidi="en-AU"/>
              </w:rPr>
              <w:t xml:space="preserve"> Letter</w:t>
            </w:r>
            <w:r w:rsidRPr="00AC6889">
              <w:rPr>
                <w:rFonts w:ascii="Georgia" w:eastAsia="Calibri" w:hAnsi="Georgia" w:cs="Calibri"/>
                <w:lang w:eastAsia="en-AU" w:bidi="en-AU"/>
              </w:rPr>
              <w:t xml:space="preserve"> </w:t>
            </w:r>
            <w:r w:rsidR="006439F2">
              <w:rPr>
                <w:rFonts w:ascii="Georgia" w:eastAsia="Calibri" w:hAnsi="Georgia" w:cs="Calibri"/>
                <w:lang w:eastAsia="en-AU" w:bidi="en-AU"/>
              </w:rPr>
              <w:t>provided</w:t>
            </w:r>
            <w:r>
              <w:rPr>
                <w:rFonts w:ascii="Georgia" w:eastAsia="Calibri" w:hAnsi="Georgia" w:cs="Calibri"/>
                <w:lang w:eastAsia="en-AU" w:bidi="en-AU"/>
              </w:rPr>
              <w:t xml:space="preserve"> to Director, Equity, Diversity and Wellbeing</w:t>
            </w:r>
            <w:r w:rsidR="006439F2">
              <w:rPr>
                <w:rFonts w:ascii="Georgia" w:eastAsia="Calibri" w:hAnsi="Georgia" w:cs="Calibri"/>
                <w:lang w:eastAsia="en-AU" w:bidi="en-AU"/>
              </w:rPr>
              <w:t xml:space="preserve"> (where applicable) </w:t>
            </w:r>
          </w:p>
        </w:tc>
      </w:tr>
      <w:tr w:rsidR="006439F2" w:rsidRPr="00AC6889" w14:paraId="5F2E10C6" w14:textId="77777777" w:rsidTr="00140E87">
        <w:trPr>
          <w:trHeight w:val="402"/>
        </w:trPr>
        <w:tc>
          <w:tcPr>
            <w:tcW w:w="3887" w:type="dxa"/>
          </w:tcPr>
          <w:p w14:paraId="5E7BC99B" w14:textId="2F4C5B76" w:rsidR="006439F2" w:rsidRPr="00AC6889" w:rsidRDefault="006439F2"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t>7 July 2023</w:t>
            </w:r>
          </w:p>
        </w:tc>
        <w:tc>
          <w:tcPr>
            <w:tcW w:w="5322" w:type="dxa"/>
          </w:tcPr>
          <w:p w14:paraId="4DF23026" w14:textId="32E8BA98" w:rsidR="006439F2" w:rsidRPr="00AC6889" w:rsidRDefault="006439F2" w:rsidP="00F935EF">
            <w:pPr>
              <w:tabs>
                <w:tab w:val="left" w:pos="4013"/>
              </w:tabs>
              <w:spacing w:before="120" w:after="120" w:line="243" w:lineRule="exact"/>
              <w:ind w:right="995"/>
              <w:rPr>
                <w:rFonts w:ascii="Georgia" w:eastAsia="Calibri" w:hAnsi="Georgia" w:cs="Calibri"/>
                <w:lang w:eastAsia="en-AU" w:bidi="en-AU"/>
              </w:rPr>
            </w:pPr>
            <w:r w:rsidRPr="00AC6889">
              <w:rPr>
                <w:rFonts w:ascii="Georgia" w:eastAsia="Calibri" w:hAnsi="Georgia" w:cs="Calibri"/>
                <w:lang w:eastAsia="en-AU" w:bidi="en-AU"/>
              </w:rPr>
              <w:t xml:space="preserve">Mid-project Progress Report </w:t>
            </w:r>
            <w:r w:rsidR="001A7FF3">
              <w:rPr>
                <w:rFonts w:ascii="Georgia" w:eastAsia="Calibri" w:hAnsi="Georgia" w:cs="Calibri"/>
                <w:lang w:eastAsia="en-AU" w:bidi="en-AU"/>
              </w:rPr>
              <w:t>due</w:t>
            </w:r>
          </w:p>
        </w:tc>
      </w:tr>
      <w:tr w:rsidR="006439F2" w:rsidRPr="00AC6889" w14:paraId="65BB6700" w14:textId="77777777" w:rsidTr="00140E87">
        <w:trPr>
          <w:trHeight w:val="402"/>
        </w:trPr>
        <w:tc>
          <w:tcPr>
            <w:tcW w:w="3887" w:type="dxa"/>
          </w:tcPr>
          <w:p w14:paraId="5CE3C8D6" w14:textId="77777777" w:rsidR="006439F2" w:rsidRDefault="006439F2" w:rsidP="00F935EF">
            <w:pPr>
              <w:tabs>
                <w:tab w:val="left" w:pos="4013"/>
              </w:tabs>
              <w:spacing w:before="120" w:after="120" w:line="243" w:lineRule="exact"/>
              <w:ind w:right="995"/>
              <w:jc w:val="center"/>
              <w:rPr>
                <w:rFonts w:ascii="Georgia" w:eastAsia="Calibri" w:hAnsi="Georgia" w:cs="Calibri"/>
                <w:lang w:eastAsia="en-AU" w:bidi="en-AU"/>
              </w:rPr>
            </w:pPr>
          </w:p>
          <w:p w14:paraId="05465626" w14:textId="2C3AD443" w:rsidR="006439F2" w:rsidRPr="00AC6889" w:rsidRDefault="006439F2"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lastRenderedPageBreak/>
              <w:t>August 2023</w:t>
            </w:r>
          </w:p>
        </w:tc>
        <w:tc>
          <w:tcPr>
            <w:tcW w:w="5322" w:type="dxa"/>
          </w:tcPr>
          <w:p w14:paraId="76639797" w14:textId="6CFF8A70" w:rsidR="006439F2" w:rsidRPr="00AC6889" w:rsidRDefault="006439F2" w:rsidP="00F935EF">
            <w:pPr>
              <w:tabs>
                <w:tab w:val="left" w:pos="4013"/>
              </w:tabs>
              <w:spacing w:before="120" w:after="120" w:line="243" w:lineRule="exact"/>
              <w:ind w:right="995"/>
              <w:rPr>
                <w:rFonts w:ascii="Georgia" w:eastAsia="Calibri" w:hAnsi="Georgia" w:cs="Calibri"/>
                <w:lang w:eastAsia="en-AU" w:bidi="en-AU"/>
              </w:rPr>
            </w:pPr>
            <w:r>
              <w:rPr>
                <w:rFonts w:ascii="Georgia" w:eastAsia="Calibri" w:hAnsi="Georgia" w:cs="Calibri"/>
                <w:lang w:eastAsia="en-AU" w:bidi="en-AU"/>
              </w:rPr>
              <w:lastRenderedPageBreak/>
              <w:t xml:space="preserve">Mid-project meeting with </w:t>
            </w:r>
            <w:r w:rsidR="001A7FF3">
              <w:rPr>
                <w:rFonts w:ascii="Georgia" w:eastAsia="Calibri" w:hAnsi="Georgia" w:cs="Calibri"/>
                <w:lang w:eastAsia="en-AU" w:bidi="en-AU"/>
              </w:rPr>
              <w:t xml:space="preserve">representatives from Equity, Diversity and Wellbeing and the Vice </w:t>
            </w:r>
            <w:r w:rsidR="001A7FF3">
              <w:rPr>
                <w:rFonts w:ascii="Georgia" w:eastAsia="Calibri" w:hAnsi="Georgia" w:cs="Calibri"/>
                <w:lang w:eastAsia="en-AU" w:bidi="en-AU"/>
              </w:rPr>
              <w:lastRenderedPageBreak/>
              <w:t>Chancellor’s Gender Equity Committee</w:t>
            </w:r>
          </w:p>
        </w:tc>
      </w:tr>
      <w:tr w:rsidR="006439F2" w:rsidRPr="00AC6889" w14:paraId="1914F0A3" w14:textId="77777777" w:rsidTr="00140E87">
        <w:trPr>
          <w:trHeight w:val="402"/>
        </w:trPr>
        <w:tc>
          <w:tcPr>
            <w:tcW w:w="3887" w:type="dxa"/>
          </w:tcPr>
          <w:p w14:paraId="3FEA375F" w14:textId="617ACB57" w:rsidR="006439F2" w:rsidDel="00701E96" w:rsidRDefault="006439F2" w:rsidP="00F935EF">
            <w:pPr>
              <w:tabs>
                <w:tab w:val="left" w:pos="4013"/>
              </w:tabs>
              <w:spacing w:before="120" w:after="120" w:line="243" w:lineRule="exact"/>
              <w:ind w:right="995"/>
              <w:jc w:val="center"/>
              <w:rPr>
                <w:rFonts w:ascii="Georgia" w:eastAsia="Calibri" w:hAnsi="Georgia" w:cs="Calibri"/>
                <w:lang w:eastAsia="en-AU" w:bidi="en-AU"/>
              </w:rPr>
            </w:pPr>
            <w:r>
              <w:rPr>
                <w:rFonts w:ascii="Georgia" w:eastAsia="Calibri" w:hAnsi="Georgia" w:cs="Calibri"/>
                <w:lang w:eastAsia="en-AU" w:bidi="en-AU"/>
              </w:rPr>
              <w:lastRenderedPageBreak/>
              <w:t>8 November 2023</w:t>
            </w:r>
          </w:p>
        </w:tc>
        <w:tc>
          <w:tcPr>
            <w:tcW w:w="5322" w:type="dxa"/>
          </w:tcPr>
          <w:p w14:paraId="175AFFD3" w14:textId="689EF412" w:rsidR="006439F2" w:rsidRPr="00AC6889" w:rsidDel="00701E96" w:rsidRDefault="001A7FF3" w:rsidP="001A7FF3">
            <w:pPr>
              <w:tabs>
                <w:tab w:val="left" w:pos="4013"/>
              </w:tabs>
              <w:spacing w:before="120" w:after="120" w:line="243" w:lineRule="exact"/>
              <w:ind w:right="995"/>
              <w:rPr>
                <w:rFonts w:ascii="Georgia" w:eastAsia="Calibri" w:hAnsi="Georgia" w:cs="Calibri"/>
                <w:lang w:eastAsia="en-AU" w:bidi="en-AU"/>
              </w:rPr>
            </w:pPr>
            <w:r>
              <w:rPr>
                <w:rFonts w:ascii="Georgia" w:eastAsia="Calibri" w:hAnsi="Georgia" w:cs="Calibri"/>
                <w:lang w:eastAsia="en-AU" w:bidi="en-AU"/>
              </w:rPr>
              <w:t>P</w:t>
            </w:r>
            <w:r w:rsidR="00884902" w:rsidRPr="006D7536">
              <w:rPr>
                <w:rFonts w:ascii="Georgia" w:eastAsia="Calibri" w:hAnsi="Georgia" w:cs="Calibri"/>
                <w:lang w:eastAsia="en-AU" w:bidi="en-AU"/>
              </w:rPr>
              <w:t xml:space="preserve">reliminary draft of </w:t>
            </w:r>
            <w:r w:rsidR="006D7536" w:rsidRPr="006D7536">
              <w:rPr>
                <w:rFonts w:ascii="Georgia" w:eastAsia="Calibri" w:hAnsi="Georgia" w:cs="Calibri"/>
                <w:lang w:eastAsia="en-AU" w:bidi="en-AU"/>
              </w:rPr>
              <w:t>F</w:t>
            </w:r>
            <w:r w:rsidR="00884902" w:rsidRPr="006D7536">
              <w:rPr>
                <w:rFonts w:ascii="Georgia" w:eastAsia="Calibri" w:hAnsi="Georgia" w:cs="Calibri"/>
                <w:lang w:eastAsia="en-AU" w:bidi="en-AU"/>
              </w:rPr>
              <w:t xml:space="preserve">inal </w:t>
            </w:r>
            <w:r w:rsidR="006D7536" w:rsidRPr="006D7536">
              <w:rPr>
                <w:rFonts w:ascii="Georgia" w:eastAsia="Calibri" w:hAnsi="Georgia" w:cs="Calibri"/>
                <w:lang w:eastAsia="en-AU" w:bidi="en-AU"/>
              </w:rPr>
              <w:t>R</w:t>
            </w:r>
            <w:r w:rsidR="00884902" w:rsidRPr="006D7536">
              <w:rPr>
                <w:rFonts w:ascii="Georgia" w:eastAsia="Calibri" w:hAnsi="Georgia" w:cs="Calibri"/>
                <w:lang w:eastAsia="en-AU" w:bidi="en-AU"/>
              </w:rPr>
              <w:t xml:space="preserve">eport </w:t>
            </w:r>
            <w:r>
              <w:rPr>
                <w:rFonts w:ascii="Georgia" w:eastAsia="Calibri" w:hAnsi="Georgia" w:cs="Calibri"/>
                <w:lang w:eastAsia="en-AU" w:bidi="en-AU"/>
              </w:rPr>
              <w:t xml:space="preserve">due, provided </w:t>
            </w:r>
            <w:r w:rsidR="00884902" w:rsidRPr="006D7536">
              <w:rPr>
                <w:rFonts w:ascii="Georgia" w:eastAsia="Calibri" w:hAnsi="Georgia" w:cs="Calibri"/>
                <w:lang w:eastAsia="en-AU" w:bidi="en-AU"/>
              </w:rPr>
              <w:t xml:space="preserve">to the Director Equity, Diversity and Wellbeing </w:t>
            </w:r>
            <w:r w:rsidR="006D7536" w:rsidRPr="006D7536">
              <w:rPr>
                <w:rFonts w:ascii="Georgia" w:eastAsia="Calibri" w:hAnsi="Georgia" w:cs="Calibri"/>
                <w:lang w:eastAsia="en-AU" w:bidi="en-AU"/>
              </w:rPr>
              <w:t xml:space="preserve">for feedback prior to final submission </w:t>
            </w:r>
          </w:p>
        </w:tc>
      </w:tr>
      <w:tr w:rsidR="006F7292" w:rsidRPr="00AC6889" w14:paraId="7DE82AB2" w14:textId="77777777" w:rsidTr="00140E87">
        <w:trPr>
          <w:trHeight w:val="402"/>
        </w:trPr>
        <w:tc>
          <w:tcPr>
            <w:tcW w:w="3887" w:type="dxa"/>
            <w:vMerge w:val="restart"/>
          </w:tcPr>
          <w:p w14:paraId="4177EC98" w14:textId="77777777" w:rsidR="006F7292" w:rsidRDefault="006F7292" w:rsidP="00F935EF">
            <w:pPr>
              <w:tabs>
                <w:tab w:val="left" w:pos="4013"/>
              </w:tabs>
              <w:spacing w:before="120" w:after="120" w:line="243" w:lineRule="exact"/>
              <w:ind w:right="995"/>
              <w:jc w:val="center"/>
              <w:rPr>
                <w:rFonts w:ascii="Georgia" w:eastAsia="Calibri" w:hAnsi="Georgia" w:cs="Calibri"/>
                <w:lang w:eastAsia="en-AU" w:bidi="en-AU"/>
              </w:rPr>
            </w:pPr>
          </w:p>
          <w:p w14:paraId="18B9C351" w14:textId="7204E952" w:rsidR="006F7292" w:rsidRPr="00AC6889" w:rsidRDefault="006F7292" w:rsidP="00F935EF">
            <w:pPr>
              <w:tabs>
                <w:tab w:val="left" w:pos="4013"/>
              </w:tabs>
              <w:spacing w:before="120" w:after="120" w:line="243" w:lineRule="exact"/>
              <w:ind w:right="995"/>
              <w:jc w:val="center"/>
              <w:rPr>
                <w:rFonts w:ascii="Georgia" w:eastAsia="Calibri" w:hAnsi="Georgia" w:cs="Calibri"/>
                <w:lang w:eastAsia="en-AU" w:bidi="en-AU"/>
              </w:rPr>
            </w:pPr>
            <w:r w:rsidDel="00701E96">
              <w:rPr>
                <w:rFonts w:ascii="Georgia" w:eastAsia="Calibri" w:hAnsi="Georgia" w:cs="Calibri"/>
                <w:lang w:eastAsia="en-AU" w:bidi="en-AU"/>
              </w:rPr>
              <w:t>8 December 2023</w:t>
            </w:r>
            <w:r>
              <w:rPr>
                <w:rFonts w:ascii="Georgia" w:eastAsia="Calibri" w:hAnsi="Georgia" w:cs="Calibri"/>
                <w:lang w:eastAsia="en-AU" w:bidi="en-AU"/>
              </w:rPr>
              <w:t xml:space="preserve"> </w:t>
            </w:r>
          </w:p>
          <w:p w14:paraId="616B619C" w14:textId="6830124F" w:rsidR="006F7292" w:rsidRPr="00AC6889" w:rsidRDefault="006F7292" w:rsidP="00F935EF">
            <w:pPr>
              <w:tabs>
                <w:tab w:val="left" w:pos="4013"/>
              </w:tabs>
              <w:spacing w:before="120" w:after="120" w:line="243" w:lineRule="exact"/>
              <w:ind w:right="995"/>
              <w:jc w:val="center"/>
              <w:rPr>
                <w:rFonts w:ascii="Georgia" w:eastAsia="Calibri" w:hAnsi="Georgia" w:cs="Calibri"/>
                <w:lang w:eastAsia="en-AU" w:bidi="en-AU"/>
              </w:rPr>
            </w:pPr>
          </w:p>
        </w:tc>
        <w:tc>
          <w:tcPr>
            <w:tcW w:w="5322" w:type="dxa"/>
          </w:tcPr>
          <w:p w14:paraId="6F8C8C1D" w14:textId="5E303EB2" w:rsidR="006F7292" w:rsidRPr="00AC6889" w:rsidRDefault="006F7292" w:rsidP="00F935EF">
            <w:pPr>
              <w:tabs>
                <w:tab w:val="left" w:pos="4013"/>
              </w:tabs>
              <w:spacing w:before="120" w:after="120" w:line="243" w:lineRule="exact"/>
              <w:ind w:right="995"/>
              <w:rPr>
                <w:rFonts w:ascii="Georgia" w:eastAsia="Calibri" w:hAnsi="Georgia" w:cs="Calibri"/>
                <w:lang w:eastAsia="en-AU" w:bidi="en-AU"/>
              </w:rPr>
            </w:pPr>
            <w:r w:rsidRPr="00AC6889" w:rsidDel="00701E96">
              <w:rPr>
                <w:rFonts w:ascii="Georgia" w:eastAsia="Calibri" w:hAnsi="Georgia" w:cs="Calibri"/>
                <w:lang w:eastAsia="en-AU" w:bidi="en-AU"/>
              </w:rPr>
              <w:t>Funding expires and cannot be extended</w:t>
            </w:r>
            <w:r>
              <w:rPr>
                <w:rFonts w:ascii="Georgia" w:eastAsia="Calibri" w:hAnsi="Georgia" w:cs="Calibri"/>
                <w:lang w:eastAsia="en-AU" w:bidi="en-AU"/>
              </w:rPr>
              <w:t xml:space="preserve"> </w:t>
            </w:r>
          </w:p>
        </w:tc>
      </w:tr>
      <w:tr w:rsidR="006F7292" w:rsidRPr="00AC6889" w14:paraId="3D0839E2" w14:textId="77777777" w:rsidTr="00140E87">
        <w:trPr>
          <w:trHeight w:val="402"/>
        </w:trPr>
        <w:tc>
          <w:tcPr>
            <w:tcW w:w="3887" w:type="dxa"/>
            <w:vMerge/>
          </w:tcPr>
          <w:p w14:paraId="4EBAD9BC" w14:textId="760AD5D2" w:rsidR="006F7292" w:rsidRPr="00AC6889" w:rsidRDefault="006F7292" w:rsidP="00F935EF">
            <w:pPr>
              <w:tabs>
                <w:tab w:val="left" w:pos="4013"/>
              </w:tabs>
              <w:spacing w:before="120" w:after="120" w:line="243" w:lineRule="exact"/>
              <w:ind w:right="995"/>
              <w:jc w:val="center"/>
              <w:rPr>
                <w:rFonts w:ascii="Georgia" w:eastAsia="Calibri" w:hAnsi="Georgia" w:cs="Calibri"/>
                <w:lang w:eastAsia="en-AU" w:bidi="en-AU"/>
              </w:rPr>
            </w:pPr>
          </w:p>
        </w:tc>
        <w:tc>
          <w:tcPr>
            <w:tcW w:w="5322" w:type="dxa"/>
          </w:tcPr>
          <w:p w14:paraId="713FF0DD" w14:textId="4D9C8E5C" w:rsidR="006F7292" w:rsidRPr="00AC6889" w:rsidRDefault="006F7292" w:rsidP="001A7FF3">
            <w:pPr>
              <w:tabs>
                <w:tab w:val="left" w:pos="4013"/>
              </w:tabs>
              <w:spacing w:before="120" w:after="120" w:line="243" w:lineRule="exact"/>
              <w:ind w:right="995"/>
              <w:rPr>
                <w:rFonts w:ascii="Georgia" w:eastAsia="Calibri" w:hAnsi="Georgia" w:cs="Calibri"/>
                <w:lang w:eastAsia="en-AU" w:bidi="en-AU"/>
              </w:rPr>
            </w:pPr>
            <w:r w:rsidDel="00701E96">
              <w:rPr>
                <w:rFonts w:ascii="Georgia" w:eastAsia="Calibri" w:hAnsi="Georgia" w:cs="Calibri"/>
                <w:lang w:eastAsia="en-AU" w:bidi="en-AU"/>
              </w:rPr>
              <w:t xml:space="preserve">Final Report </w:t>
            </w:r>
            <w:r w:rsidR="001A7FF3">
              <w:rPr>
                <w:rFonts w:ascii="Georgia" w:eastAsia="Calibri" w:hAnsi="Georgia" w:cs="Calibri"/>
                <w:lang w:eastAsia="en-AU" w:bidi="en-AU"/>
              </w:rPr>
              <w:t>and relevant appendices d</w:t>
            </w:r>
            <w:r w:rsidR="001A7FF3" w:rsidDel="00701E96">
              <w:rPr>
                <w:rFonts w:ascii="Georgia" w:eastAsia="Calibri" w:hAnsi="Georgia" w:cs="Calibri"/>
                <w:lang w:eastAsia="en-AU" w:bidi="en-AU"/>
              </w:rPr>
              <w:t>ue</w:t>
            </w:r>
            <w:r w:rsidR="001A7FF3">
              <w:rPr>
                <w:rFonts w:ascii="Georgia" w:eastAsia="Calibri" w:hAnsi="Georgia" w:cs="Calibri"/>
                <w:lang w:eastAsia="en-AU" w:bidi="en-AU"/>
              </w:rPr>
              <w:t xml:space="preserve"> </w:t>
            </w:r>
          </w:p>
        </w:tc>
      </w:tr>
    </w:tbl>
    <w:p w14:paraId="0C09EDDD" w14:textId="46717D94" w:rsidR="001301E6" w:rsidRDefault="001301E6" w:rsidP="00F935EF">
      <w:pPr>
        <w:widowControl w:val="0"/>
        <w:tabs>
          <w:tab w:val="left" w:pos="1417"/>
        </w:tabs>
        <w:autoSpaceDE w:val="0"/>
        <w:autoSpaceDN w:val="0"/>
        <w:spacing w:before="1" w:after="240" w:line="240" w:lineRule="auto"/>
        <w:ind w:right="995"/>
        <w:outlineLvl w:val="0"/>
        <w:rPr>
          <w:rFonts w:ascii="Georgia" w:eastAsia="Georgia" w:hAnsi="Georgia" w:cs="Georgia"/>
          <w:b/>
          <w:bCs/>
          <w:lang w:eastAsia="en-AU" w:bidi="en-AU"/>
        </w:rPr>
      </w:pPr>
    </w:p>
    <w:p w14:paraId="06856B0C" w14:textId="768CF95E" w:rsidR="00732D64" w:rsidRDefault="00732D64" w:rsidP="00F935EF">
      <w:pPr>
        <w:ind w:right="995"/>
        <w:rPr>
          <w:rFonts w:ascii="Georgia" w:eastAsia="Georgia" w:hAnsi="Georgia" w:cs="Georgia"/>
          <w:b/>
          <w:bCs/>
          <w:lang w:eastAsia="en-AU" w:bidi="en-AU"/>
        </w:rPr>
      </w:pPr>
      <w:r>
        <w:rPr>
          <w:rFonts w:ascii="Georgia" w:eastAsia="Georgia" w:hAnsi="Georgia" w:cs="Georgia"/>
          <w:b/>
          <w:bCs/>
          <w:lang w:eastAsia="en-AU" w:bidi="en-AU"/>
        </w:rPr>
        <w:br w:type="page"/>
      </w:r>
    </w:p>
    <w:p w14:paraId="5C4D9A4E" w14:textId="2B4F4604" w:rsidR="00732D64" w:rsidRDefault="0033550A" w:rsidP="00732D64">
      <w:pPr>
        <w:pStyle w:val="BodyText"/>
        <w:spacing w:before="8"/>
        <w:rPr>
          <w:rFonts w:ascii="Times New Roman"/>
        </w:rPr>
      </w:pPr>
      <w:r>
        <w:rPr>
          <w:noProof/>
          <w:lang w:bidi="ar-SA"/>
        </w:rPr>
        <w:lastRenderedPageBreak/>
        <w:drawing>
          <wp:anchor distT="0" distB="0" distL="114300" distR="114300" simplePos="0" relativeHeight="251666432" behindDoc="0" locked="0" layoutInCell="1" allowOverlap="1" wp14:anchorId="6AB3FCE0" wp14:editId="0026C8EE">
            <wp:simplePos x="0" y="0"/>
            <wp:positionH relativeFrom="page">
              <wp:align>center</wp:align>
            </wp:positionH>
            <wp:positionV relativeFrom="paragraph">
              <wp:posOffset>576</wp:posOffset>
            </wp:positionV>
            <wp:extent cx="1947545" cy="804545"/>
            <wp:effectExtent l="0" t="0" r="0" b="0"/>
            <wp:wrapTopAndBottom/>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47545" cy="804545"/>
                    </a:xfrm>
                    <a:prstGeom prst="rect">
                      <a:avLst/>
                    </a:prstGeom>
                  </pic:spPr>
                </pic:pic>
              </a:graphicData>
            </a:graphic>
          </wp:anchor>
        </w:drawing>
      </w:r>
      <w:r>
        <w:rPr>
          <w:noProof/>
          <w:lang w:bidi="ar-SA"/>
        </w:rPr>
        <mc:AlternateContent>
          <mc:Choice Requires="wps">
            <w:drawing>
              <wp:anchor distT="0" distB="0" distL="114300" distR="114300" simplePos="0" relativeHeight="251697152" behindDoc="0" locked="0" layoutInCell="1" allowOverlap="1" wp14:anchorId="76A0E2D4" wp14:editId="0B10AA59">
                <wp:simplePos x="0" y="0"/>
                <wp:positionH relativeFrom="margin">
                  <wp:posOffset>0</wp:posOffset>
                </wp:positionH>
                <wp:positionV relativeFrom="paragraph">
                  <wp:posOffset>1071792</wp:posOffset>
                </wp:positionV>
                <wp:extent cx="7556500" cy="879475"/>
                <wp:effectExtent l="0" t="0" r="6350" b="15875"/>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5E61" w14:textId="77777777" w:rsidR="00062C87" w:rsidRDefault="00062C87" w:rsidP="00F935EF">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7D9807B5" w14:textId="7148C172" w:rsidR="00062C87" w:rsidRPr="00A11FD5" w:rsidRDefault="00062C87" w:rsidP="00F935EF">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3</w:t>
                            </w:r>
                            <w:r w:rsidRPr="006D7DD5">
                              <w:rPr>
                                <w:rFonts w:ascii="Georgia" w:hAnsi="Georgia"/>
                                <w:b/>
                                <w:color w:val="FFFFFF" w:themeColor="background1"/>
                                <w:sz w:val="28"/>
                                <w:szCs w:val="28"/>
                              </w:rPr>
                              <w:t xml:space="preserve"> </w:t>
                            </w:r>
                            <w:r>
                              <w:rPr>
                                <w:rFonts w:ascii="Georgia" w:hAnsi="Georgia"/>
                                <w:b/>
                                <w:color w:val="FFFFFF"/>
                                <w:sz w:val="28"/>
                                <w:szCs w:val="28"/>
                              </w:rPr>
                              <w:t>Expression of Interest Form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6A0E2D4" id="Text Box 3" o:spid="_x0000_s1029" type="#_x0000_t202" style="position:absolute;margin-left:0;margin-top:84.4pt;width:595pt;height:69.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9fsAIAALE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" filled="f" stroked="f">
                <v:textbox inset="0,0,0,0">
                  <w:txbxContent>
                    <w:p w14:paraId="26545E61" w14:textId="77777777" w:rsidR="00062C87" w:rsidRDefault="00062C87" w:rsidP="00F935EF">
                      <w:pPr>
                        <w:spacing w:before="177"/>
                        <w:ind w:left="4762" w:right="1546" w:hanging="3344"/>
                        <w:rPr>
                          <w:rFonts w:ascii="Georgia" w:hAnsi="Georgia"/>
                          <w:b/>
                          <w:color w:val="FFFFFF"/>
                          <w:sz w:val="34"/>
                        </w:rPr>
                      </w:pPr>
                      <w:r>
                        <w:rPr>
                          <w:rFonts w:ascii="Georgia" w:hAnsi="Georgia"/>
                          <w:b/>
                          <w:color w:val="FFFFFF"/>
                          <w:sz w:val="34"/>
                        </w:rPr>
                        <w:t xml:space="preserve">VICE-CHANCELLOR’S GENDER EQUITY FUND </w:t>
                      </w:r>
                    </w:p>
                    <w:p w14:paraId="7D9807B5" w14:textId="7148C172" w:rsidR="00062C87" w:rsidRPr="00A11FD5" w:rsidRDefault="00062C87" w:rsidP="00F935EF">
                      <w:pPr>
                        <w:spacing w:before="177"/>
                        <w:ind w:left="4762" w:right="1546" w:hanging="3203"/>
                        <w:jc w:val="center"/>
                        <w:rPr>
                          <w:rFonts w:ascii="Georgia" w:hAnsi="Georgia"/>
                          <w:b/>
                          <w:sz w:val="28"/>
                          <w:szCs w:val="28"/>
                        </w:rPr>
                      </w:pPr>
                      <w:r w:rsidRPr="006D7DD5">
                        <w:rPr>
                          <w:rFonts w:ascii="Georgia" w:hAnsi="Georgia"/>
                          <w:b/>
                          <w:color w:val="FFFFFF" w:themeColor="background1"/>
                          <w:sz w:val="28"/>
                          <w:szCs w:val="28"/>
                        </w:rPr>
                        <w:t>202</w:t>
                      </w:r>
                      <w:r>
                        <w:rPr>
                          <w:rFonts w:ascii="Georgia" w:hAnsi="Georgia"/>
                          <w:b/>
                          <w:color w:val="FFFFFF" w:themeColor="background1"/>
                          <w:sz w:val="28"/>
                          <w:szCs w:val="28"/>
                        </w:rPr>
                        <w:t>3</w:t>
                      </w:r>
                      <w:r w:rsidRPr="006D7DD5">
                        <w:rPr>
                          <w:rFonts w:ascii="Georgia" w:hAnsi="Georgia"/>
                          <w:b/>
                          <w:color w:val="FFFFFF" w:themeColor="background1"/>
                          <w:sz w:val="28"/>
                          <w:szCs w:val="28"/>
                        </w:rPr>
                        <w:t xml:space="preserve"> </w:t>
                      </w:r>
                      <w:r>
                        <w:rPr>
                          <w:rFonts w:ascii="Georgia" w:hAnsi="Georgia"/>
                          <w:b/>
                          <w:color w:val="FFFFFF"/>
                          <w:sz w:val="28"/>
                          <w:szCs w:val="28"/>
                        </w:rPr>
                        <w:t>Expression of Interest Form</w:t>
                      </w:r>
                    </w:p>
                  </w:txbxContent>
                </v:textbox>
                <w10:wrap anchorx="margin"/>
              </v:shape>
            </w:pict>
          </mc:Fallback>
        </mc:AlternateContent>
      </w:r>
      <w:r w:rsidR="00F935EF" w:rsidRPr="00F935EF">
        <w:rPr>
          <w:rFonts w:ascii="Georgia" w:hAnsi="Georgia"/>
          <w:b/>
          <w:noProof/>
          <w:color w:val="FFFFFF"/>
          <w:sz w:val="34"/>
          <w:lang w:bidi="ar-SA"/>
        </w:rPr>
        <w:drawing>
          <wp:inline distT="0" distB="0" distL="0" distR="0" wp14:anchorId="2AC1FE2F" wp14:editId="3822A20E">
            <wp:extent cx="7569641" cy="1214475"/>
            <wp:effectExtent l="0" t="0" r="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72151" cy="1230922"/>
                    </a:xfrm>
                    <a:prstGeom prst="rect">
                      <a:avLst/>
                    </a:prstGeom>
                    <a:noFill/>
                    <a:ln>
                      <a:noFill/>
                    </a:ln>
                  </pic:spPr>
                </pic:pic>
              </a:graphicData>
            </a:graphic>
          </wp:inline>
        </w:drawing>
      </w:r>
    </w:p>
    <w:p w14:paraId="1C801934" w14:textId="6D74085B" w:rsidR="00732D64" w:rsidRPr="00C456E8" w:rsidRDefault="00732D64" w:rsidP="00C456E8">
      <w:pPr>
        <w:pStyle w:val="BodyText"/>
        <w:spacing w:before="8"/>
        <w:jc w:val="center"/>
        <w:rPr>
          <w:rFonts w:ascii="Georgia" w:hAnsi="Georgia"/>
          <w:b/>
          <w:color w:val="990033"/>
          <w:sz w:val="24"/>
          <w:szCs w:val="24"/>
        </w:rPr>
      </w:pPr>
    </w:p>
    <w:p w14:paraId="5A5A6028" w14:textId="1CF41657" w:rsidR="00732D64" w:rsidRPr="00C456E8" w:rsidRDefault="00F935EF" w:rsidP="00C456E8">
      <w:pPr>
        <w:pStyle w:val="Heading1"/>
        <w:jc w:val="center"/>
        <w:rPr>
          <w:b w:val="0"/>
          <w:color w:val="990033"/>
        </w:rPr>
      </w:pPr>
      <w:r w:rsidRPr="00C456E8">
        <w:rPr>
          <w:color w:val="990033"/>
        </w:rPr>
        <w:t xml:space="preserve">CLOSING DATE FOR EOI: COB </w:t>
      </w:r>
      <w:r w:rsidR="00F03E66">
        <w:rPr>
          <w:color w:val="990033"/>
        </w:rPr>
        <w:t>MONDAY 12</w:t>
      </w:r>
      <w:r w:rsidRPr="00C456E8">
        <w:rPr>
          <w:color w:val="990033"/>
        </w:rPr>
        <w:t xml:space="preserve"> DECEMBER 2022</w:t>
      </w:r>
    </w:p>
    <w:p w14:paraId="4FB611CE" w14:textId="77777777" w:rsidR="00F935EF" w:rsidRPr="00C456E8" w:rsidRDefault="00F935EF" w:rsidP="00C456E8">
      <w:pPr>
        <w:pStyle w:val="BodyText"/>
        <w:spacing w:before="8"/>
        <w:jc w:val="center"/>
        <w:rPr>
          <w:rFonts w:ascii="Georgia" w:hAnsi="Georgia"/>
          <w:b/>
          <w:sz w:val="24"/>
          <w:szCs w:val="24"/>
        </w:rPr>
      </w:pPr>
    </w:p>
    <w:p w14:paraId="5B74FBDF" w14:textId="236AA638" w:rsidR="00732D64" w:rsidRDefault="00F935EF" w:rsidP="00732D64">
      <w:pPr>
        <w:pStyle w:val="BodyText"/>
        <w:spacing w:before="8"/>
        <w:rPr>
          <w:rFonts w:ascii="Times New Roman"/>
        </w:rPr>
      </w:pPr>
      <w:r>
        <w:rPr>
          <w:noProof/>
          <w:lang w:bidi="ar-SA"/>
        </w:rPr>
        <mc:AlternateContent>
          <mc:Choice Requires="wps">
            <w:drawing>
              <wp:anchor distT="0" distB="0" distL="114300" distR="114300" simplePos="0" relativeHeight="251699200" behindDoc="0" locked="0" layoutInCell="1" allowOverlap="1" wp14:anchorId="4D776D16" wp14:editId="79A0CE6A">
                <wp:simplePos x="0" y="0"/>
                <wp:positionH relativeFrom="column">
                  <wp:posOffset>0</wp:posOffset>
                </wp:positionH>
                <wp:positionV relativeFrom="paragraph">
                  <wp:posOffset>0</wp:posOffset>
                </wp:positionV>
                <wp:extent cx="7557770" cy="0"/>
                <wp:effectExtent l="0" t="0" r="24130" b="1905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770" cy="0"/>
                        </a:xfrm>
                        <a:prstGeom prst="line">
                          <a:avLst/>
                        </a:prstGeom>
                        <a:noFill/>
                        <a:ln w="9144">
                          <a:solidFill>
                            <a:srgbClr val="96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w14:anchorId="0B0AB00F" id="Line 4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 to="59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26Fw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" strokecolor="#960000" strokeweight=".72pt"/>
            </w:pict>
          </mc:Fallback>
        </mc:AlternateContent>
      </w:r>
    </w:p>
    <w:p w14:paraId="5696BDDE" w14:textId="5E1F7697" w:rsidR="0020212E" w:rsidRPr="0020212E" w:rsidRDefault="0020212E" w:rsidP="00EC11FE">
      <w:pPr>
        <w:widowControl w:val="0"/>
        <w:autoSpaceDE w:val="0"/>
        <w:autoSpaceDN w:val="0"/>
        <w:spacing w:before="1" w:after="0" w:line="240" w:lineRule="auto"/>
        <w:ind w:left="851"/>
        <w:rPr>
          <w:rFonts w:ascii="Georgia" w:eastAsia="Georgia" w:hAnsi="Georgia" w:cs="Georgia"/>
          <w:lang w:val="en-US"/>
        </w:rPr>
      </w:pPr>
      <w:r>
        <w:rPr>
          <w:rFonts w:ascii="Georgia" w:eastAsia="Georgia" w:hAnsi="Georgia" w:cs="Georgia"/>
          <w:lang w:val="en-US"/>
        </w:rPr>
        <w:t xml:space="preserve">The </w:t>
      </w:r>
      <w:r w:rsidRPr="0020212E">
        <w:rPr>
          <w:rFonts w:ascii="Georgia" w:eastAsia="Georgia" w:hAnsi="Georgia" w:cs="Georgia"/>
          <w:lang w:val="en-US"/>
        </w:rPr>
        <w:t>Vice Chancellor’s Gender Equity Fund (the Fund) offers staff the opportunity to apply for support in facilitating gender equity initiatives and promoting inclusion.</w:t>
      </w:r>
    </w:p>
    <w:p w14:paraId="6FFEC9F5" w14:textId="77777777" w:rsidR="0020212E" w:rsidRPr="0020212E" w:rsidRDefault="0020212E" w:rsidP="00EC11FE">
      <w:pPr>
        <w:widowControl w:val="0"/>
        <w:autoSpaceDE w:val="0"/>
        <w:autoSpaceDN w:val="0"/>
        <w:spacing w:before="3" w:after="0" w:line="240" w:lineRule="auto"/>
        <w:ind w:left="851"/>
        <w:rPr>
          <w:rFonts w:ascii="Georgia" w:eastAsia="Georgia" w:hAnsi="Georgia" w:cs="Georgia"/>
          <w:lang w:val="en-US"/>
        </w:rPr>
      </w:pPr>
    </w:p>
    <w:p w14:paraId="1C96B3D1" w14:textId="764277D8" w:rsidR="0020212E" w:rsidRDefault="0020212E" w:rsidP="00EC11FE">
      <w:pPr>
        <w:widowControl w:val="0"/>
        <w:autoSpaceDE w:val="0"/>
        <w:autoSpaceDN w:val="0"/>
        <w:spacing w:after="0" w:line="240" w:lineRule="auto"/>
        <w:ind w:left="851"/>
        <w:rPr>
          <w:rFonts w:ascii="Georgia" w:eastAsia="Georgia" w:hAnsi="Georgia" w:cs="Georgia"/>
          <w:lang w:val="en-US"/>
        </w:rPr>
      </w:pPr>
      <w:r w:rsidRPr="0020212E">
        <w:rPr>
          <w:rFonts w:ascii="Georgia" w:eastAsia="Georgia" w:hAnsi="Georgia" w:cs="Georgia"/>
          <w:lang w:val="en-US"/>
        </w:rPr>
        <w:t>This funding is provided for projects that would not normally be funded by Schools, Institutes or Divisions.</w:t>
      </w:r>
      <w:r w:rsidR="001C2161">
        <w:rPr>
          <w:rFonts w:ascii="Georgia" w:eastAsia="Georgia" w:hAnsi="Georgia" w:cs="Georgia"/>
          <w:lang w:val="en-US"/>
        </w:rPr>
        <w:t xml:space="preserve"> </w:t>
      </w:r>
      <w:r w:rsidR="001C2161" w:rsidRPr="000164E1">
        <w:rPr>
          <w:rFonts w:ascii="Georgia" w:eastAsia="Georgia" w:hAnsi="Georgia" w:cs="Georgia"/>
          <w:lang w:val="en-US"/>
        </w:rPr>
        <w:t xml:space="preserve">Please </w:t>
      </w:r>
      <w:r w:rsidR="000164E1" w:rsidRPr="000164E1">
        <w:rPr>
          <w:rFonts w:ascii="Georgia" w:eastAsia="Georgia" w:hAnsi="Georgia" w:cs="Georgia"/>
          <w:lang w:val="en-US"/>
        </w:rPr>
        <w:t xml:space="preserve">provide a brief summary below outlining that the proposal </w:t>
      </w:r>
      <w:r w:rsidR="001C2161" w:rsidRPr="000164E1">
        <w:rPr>
          <w:rFonts w:ascii="Georgia" w:eastAsia="Georgia" w:hAnsi="Georgia" w:cs="Georgia"/>
          <w:lang w:val="en-US"/>
        </w:rPr>
        <w:t>is beyond activities which could otherwise be achieved as business as usual.</w:t>
      </w:r>
      <w:r w:rsidR="001C2161">
        <w:rPr>
          <w:rFonts w:ascii="Georgia" w:eastAsia="Georgia" w:hAnsi="Georgia" w:cs="Georgia"/>
          <w:lang w:val="en-US"/>
        </w:rPr>
        <w:t xml:space="preserve"> </w:t>
      </w:r>
    </w:p>
    <w:p w14:paraId="6EFC9CAA" w14:textId="39B873F1" w:rsidR="000164E1" w:rsidRDefault="000164E1" w:rsidP="00EC11FE">
      <w:pPr>
        <w:widowControl w:val="0"/>
        <w:autoSpaceDE w:val="0"/>
        <w:autoSpaceDN w:val="0"/>
        <w:spacing w:after="0" w:line="240" w:lineRule="auto"/>
        <w:ind w:left="851"/>
        <w:rPr>
          <w:rFonts w:ascii="Georgia" w:eastAsia="Georgia" w:hAnsi="Georgia" w:cs="Georgia"/>
          <w:lang w:val="en-US"/>
        </w:rPr>
      </w:pPr>
    </w:p>
    <w:p w14:paraId="7444B180" w14:textId="35D7D641" w:rsidR="000164E1" w:rsidRDefault="000164E1" w:rsidP="00EC11FE">
      <w:pPr>
        <w:widowControl w:val="0"/>
        <w:autoSpaceDE w:val="0"/>
        <w:autoSpaceDN w:val="0"/>
        <w:spacing w:after="0" w:line="240" w:lineRule="auto"/>
        <w:ind w:left="851"/>
        <w:rPr>
          <w:rFonts w:ascii="Georgia" w:eastAsia="Georgia" w:hAnsi="Georgia" w:cs="Georgia"/>
          <w:lang w:val="en-US"/>
        </w:rPr>
      </w:pPr>
      <w:r>
        <w:rPr>
          <w:rFonts w:ascii="Georgia" w:eastAsia="Georgia" w:hAnsi="Georgia" w:cs="Georgia"/>
          <w:noProof/>
          <w:lang w:eastAsia="en-AU"/>
        </w:rPr>
        <mc:AlternateContent>
          <mc:Choice Requires="wps">
            <w:drawing>
              <wp:anchor distT="0" distB="0" distL="114300" distR="114300" simplePos="0" relativeHeight="251707392" behindDoc="0" locked="0" layoutInCell="1" allowOverlap="1" wp14:anchorId="34435215" wp14:editId="18D82D91">
                <wp:simplePos x="0" y="0"/>
                <wp:positionH relativeFrom="column">
                  <wp:posOffset>527538</wp:posOffset>
                </wp:positionH>
                <wp:positionV relativeFrom="paragraph">
                  <wp:posOffset>31799</wp:posOffset>
                </wp:positionV>
                <wp:extent cx="6464105" cy="1090246"/>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6464105" cy="1090246"/>
                        </a:xfrm>
                        <a:prstGeom prst="rect">
                          <a:avLst/>
                        </a:prstGeom>
                        <a:solidFill>
                          <a:schemeClr val="lt1"/>
                        </a:solidFill>
                        <a:ln w="6350">
                          <a:solidFill>
                            <a:prstClr val="black"/>
                          </a:solidFill>
                        </a:ln>
                      </wps:spPr>
                      <wps:txbx>
                        <w:txbxContent>
                          <w:p w14:paraId="0713A1E2" w14:textId="44E5B795" w:rsidR="00062C87" w:rsidRDefault="0006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35215" id="Text Box 5" o:spid="_x0000_s1030" type="#_x0000_t202" style="position:absolute;left:0;text-align:left;margin-left:41.55pt;margin-top:2.5pt;width:509pt;height:85.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" fillcolor="white [3201]" strokeweight=".5pt">
                <v:textbox>
                  <w:txbxContent>
                    <w:p w14:paraId="0713A1E2" w14:textId="44E5B795" w:rsidR="00062C87" w:rsidRDefault="00062C87"/>
                  </w:txbxContent>
                </v:textbox>
              </v:shape>
            </w:pict>
          </mc:Fallback>
        </mc:AlternateContent>
      </w:r>
    </w:p>
    <w:p w14:paraId="5E14AE81" w14:textId="0402B389" w:rsidR="000164E1" w:rsidRDefault="000164E1" w:rsidP="00EC11FE">
      <w:pPr>
        <w:widowControl w:val="0"/>
        <w:autoSpaceDE w:val="0"/>
        <w:autoSpaceDN w:val="0"/>
        <w:spacing w:after="0" w:line="240" w:lineRule="auto"/>
        <w:ind w:left="851"/>
        <w:rPr>
          <w:rFonts w:ascii="Georgia" w:eastAsia="Georgia" w:hAnsi="Georgia" w:cs="Georgia"/>
          <w:lang w:val="en-US"/>
        </w:rPr>
      </w:pPr>
    </w:p>
    <w:p w14:paraId="76AE3D4C" w14:textId="77777777" w:rsidR="000164E1" w:rsidRPr="0020212E" w:rsidRDefault="000164E1" w:rsidP="00EC11FE">
      <w:pPr>
        <w:widowControl w:val="0"/>
        <w:autoSpaceDE w:val="0"/>
        <w:autoSpaceDN w:val="0"/>
        <w:spacing w:after="0" w:line="240" w:lineRule="auto"/>
        <w:ind w:left="851"/>
        <w:rPr>
          <w:rFonts w:ascii="Georgia" w:eastAsia="Georgia" w:hAnsi="Georgia" w:cs="Georgia"/>
          <w:lang w:val="en-US"/>
        </w:rPr>
      </w:pPr>
    </w:p>
    <w:p w14:paraId="5C7D1D7C" w14:textId="77777777" w:rsidR="0020212E" w:rsidRPr="0020212E" w:rsidRDefault="0020212E" w:rsidP="00EC11FE">
      <w:pPr>
        <w:widowControl w:val="0"/>
        <w:autoSpaceDE w:val="0"/>
        <w:autoSpaceDN w:val="0"/>
        <w:spacing w:after="0" w:line="240" w:lineRule="auto"/>
        <w:ind w:left="851"/>
        <w:rPr>
          <w:rFonts w:ascii="Georgia" w:eastAsia="Georgia" w:hAnsi="Georgia" w:cs="Georgia"/>
          <w:lang w:val="en-US"/>
        </w:rPr>
      </w:pPr>
    </w:p>
    <w:p w14:paraId="064139FD" w14:textId="77777777" w:rsidR="00F03E66" w:rsidRDefault="00F03E66" w:rsidP="00EC11FE">
      <w:pPr>
        <w:widowControl w:val="0"/>
        <w:autoSpaceDE w:val="0"/>
        <w:autoSpaceDN w:val="0"/>
        <w:spacing w:after="0" w:line="240" w:lineRule="auto"/>
        <w:ind w:left="851"/>
        <w:rPr>
          <w:rFonts w:ascii="Georgia" w:eastAsia="Georgia" w:hAnsi="Georgia" w:cs="Georgia"/>
          <w:lang w:val="en-US"/>
        </w:rPr>
      </w:pPr>
    </w:p>
    <w:p w14:paraId="5AC18A04" w14:textId="77777777" w:rsidR="00F03E66" w:rsidRDefault="00F03E66" w:rsidP="00EC11FE">
      <w:pPr>
        <w:widowControl w:val="0"/>
        <w:autoSpaceDE w:val="0"/>
        <w:autoSpaceDN w:val="0"/>
        <w:spacing w:after="0" w:line="240" w:lineRule="auto"/>
        <w:ind w:left="851"/>
        <w:rPr>
          <w:rFonts w:ascii="Georgia" w:eastAsia="Georgia" w:hAnsi="Georgia" w:cs="Georgia"/>
          <w:lang w:val="en-US"/>
        </w:rPr>
      </w:pPr>
    </w:p>
    <w:p w14:paraId="7B2DF55E" w14:textId="77777777" w:rsidR="00F03E66" w:rsidRDefault="00F03E66" w:rsidP="00EC11FE">
      <w:pPr>
        <w:widowControl w:val="0"/>
        <w:autoSpaceDE w:val="0"/>
        <w:autoSpaceDN w:val="0"/>
        <w:spacing w:after="0" w:line="240" w:lineRule="auto"/>
        <w:ind w:left="851"/>
        <w:rPr>
          <w:rFonts w:ascii="Georgia" w:eastAsia="Georgia" w:hAnsi="Georgia" w:cs="Georgia"/>
          <w:lang w:val="en-US"/>
        </w:rPr>
      </w:pPr>
    </w:p>
    <w:p w14:paraId="704993F6" w14:textId="77777777" w:rsidR="00F03E66" w:rsidRDefault="00F03E66" w:rsidP="00EC11FE">
      <w:pPr>
        <w:widowControl w:val="0"/>
        <w:autoSpaceDE w:val="0"/>
        <w:autoSpaceDN w:val="0"/>
        <w:spacing w:after="0" w:line="240" w:lineRule="auto"/>
        <w:ind w:left="851"/>
        <w:rPr>
          <w:rFonts w:ascii="Georgia" w:eastAsia="Georgia" w:hAnsi="Georgia" w:cs="Georgia"/>
          <w:lang w:val="en-US"/>
        </w:rPr>
      </w:pPr>
    </w:p>
    <w:p w14:paraId="46E0FF9A" w14:textId="54532326" w:rsidR="0020212E" w:rsidRDefault="0020212E" w:rsidP="00EC11FE">
      <w:pPr>
        <w:widowControl w:val="0"/>
        <w:autoSpaceDE w:val="0"/>
        <w:autoSpaceDN w:val="0"/>
        <w:spacing w:after="0" w:line="240" w:lineRule="auto"/>
        <w:ind w:left="851"/>
        <w:rPr>
          <w:rFonts w:ascii="Georgia" w:eastAsia="Georgia" w:hAnsi="Georgia" w:cs="Georgia"/>
          <w:lang w:val="en-US"/>
        </w:rPr>
      </w:pPr>
      <w:r w:rsidRPr="0020212E">
        <w:rPr>
          <w:rFonts w:ascii="Georgia" w:eastAsia="Georgia" w:hAnsi="Georgia" w:cs="Georgia"/>
          <w:lang w:val="en-US"/>
        </w:rPr>
        <w:t>All completed forms must be submitted to the Vice Chancellor’s Gender Equity Fund via the Director, Equity</w:t>
      </w:r>
      <w:r w:rsidR="001A7FF3">
        <w:rPr>
          <w:rFonts w:ascii="Georgia" w:eastAsia="Georgia" w:hAnsi="Georgia" w:cs="Georgia"/>
          <w:lang w:val="en-US"/>
        </w:rPr>
        <w:t>,</w:t>
      </w:r>
      <w:r w:rsidRPr="0020212E">
        <w:rPr>
          <w:rFonts w:ascii="Georgia" w:eastAsia="Georgia" w:hAnsi="Georgia" w:cs="Georgia"/>
          <w:lang w:val="en-US"/>
        </w:rPr>
        <w:t xml:space="preserve"> Diversity and Wellbeing (</w:t>
      </w:r>
      <w:hyperlink r:id="rId18" w:history="1">
        <w:r w:rsidR="005F4C50" w:rsidRPr="0048409A">
          <w:rPr>
            <w:rStyle w:val="Hyperlink"/>
            <w:rFonts w:ascii="Georgia" w:eastAsia="Georgia" w:hAnsi="Georgia" w:cs="Georgia"/>
            <w:u w:color="0563C1"/>
            <w:lang w:val="en-US"/>
          </w:rPr>
          <w:t>gefund@westernsydney.edu.au</w:t>
        </w:r>
        <w:r w:rsidR="005F4C50" w:rsidRPr="0048409A">
          <w:rPr>
            <w:rStyle w:val="Hyperlink"/>
            <w:rFonts w:ascii="Georgia" w:eastAsia="Georgia" w:hAnsi="Georgia" w:cs="Georgia"/>
            <w:lang w:val="en-US"/>
          </w:rPr>
          <w:t>)</w:t>
        </w:r>
      </w:hyperlink>
      <w:r w:rsidRPr="0020212E">
        <w:rPr>
          <w:rFonts w:ascii="Georgia" w:eastAsia="Georgia" w:hAnsi="Georgia" w:cs="Georgia"/>
          <w:lang w:val="en-US"/>
        </w:rPr>
        <w:t>.</w:t>
      </w:r>
    </w:p>
    <w:p w14:paraId="4FB883E0" w14:textId="77777777" w:rsidR="005F4C50" w:rsidRDefault="005F4C50" w:rsidP="00EC11FE">
      <w:pPr>
        <w:widowControl w:val="0"/>
        <w:autoSpaceDE w:val="0"/>
        <w:autoSpaceDN w:val="0"/>
        <w:spacing w:after="0" w:line="240" w:lineRule="auto"/>
        <w:ind w:left="851"/>
        <w:rPr>
          <w:rFonts w:ascii="Georgia" w:eastAsia="Georgia" w:hAnsi="Georgia" w:cs="Georgia"/>
          <w:lang w:val="en-US"/>
        </w:rPr>
      </w:pPr>
    </w:p>
    <w:p w14:paraId="1947958B" w14:textId="6651DB39" w:rsidR="001301E6" w:rsidRDefault="005F4C50" w:rsidP="00321E5F">
      <w:pPr>
        <w:widowControl w:val="0"/>
        <w:autoSpaceDE w:val="0"/>
        <w:autoSpaceDN w:val="0"/>
        <w:spacing w:after="0" w:line="240" w:lineRule="auto"/>
        <w:ind w:left="851"/>
      </w:pPr>
      <w:r>
        <w:rPr>
          <w:rFonts w:ascii="Georgia" w:eastAsia="Georgia" w:hAnsi="Georgia" w:cs="Georgia"/>
          <w:lang w:val="en-US"/>
        </w:rPr>
        <w:t xml:space="preserve">Please note that a Checklist for Applicants is provided at </w:t>
      </w:r>
      <w:r w:rsidR="00321E5F">
        <w:rPr>
          <w:rFonts w:ascii="Georgia" w:eastAsia="Georgia" w:hAnsi="Georgia" w:cs="Georgia"/>
          <w:lang w:val="en-US"/>
        </w:rPr>
        <w:t xml:space="preserve">the end of this document </w:t>
      </w:r>
      <w:r>
        <w:rPr>
          <w:rFonts w:ascii="Georgia" w:eastAsia="Georgia" w:hAnsi="Georgia" w:cs="Georgia"/>
          <w:lang w:val="en-US"/>
        </w:rPr>
        <w:t>to assist with preparing your application.</w:t>
      </w:r>
    </w:p>
    <w:p w14:paraId="59948E62" w14:textId="77777777" w:rsidR="005F4C50" w:rsidRDefault="005F4C50" w:rsidP="00C456E8">
      <w:pPr>
        <w:pStyle w:val="Heading1"/>
        <w:spacing w:before="100"/>
        <w:ind w:left="851" w:firstLine="0"/>
      </w:pPr>
    </w:p>
    <w:p w14:paraId="33BE6057" w14:textId="53D0BE42" w:rsidR="0020212E" w:rsidRPr="00C456E8" w:rsidRDefault="0020212E" w:rsidP="00C456E8">
      <w:pPr>
        <w:pStyle w:val="Heading1"/>
        <w:numPr>
          <w:ilvl w:val="0"/>
          <w:numId w:val="29"/>
        </w:numPr>
        <w:spacing w:before="100"/>
      </w:pPr>
      <w:r>
        <w:rPr>
          <w:color w:val="960000"/>
        </w:rPr>
        <w:t>Project Lead</w:t>
      </w:r>
      <w:r>
        <w:rPr>
          <w:color w:val="960000"/>
          <w:spacing w:val="-1"/>
        </w:rPr>
        <w:t xml:space="preserve"> </w:t>
      </w:r>
      <w:r>
        <w:rPr>
          <w:color w:val="960000"/>
        </w:rPr>
        <w:t>Details</w:t>
      </w:r>
    </w:p>
    <w:p w14:paraId="0A1FCE46" w14:textId="77777777" w:rsidR="00B3297A" w:rsidRPr="00C456E8" w:rsidRDefault="00B3297A" w:rsidP="00C456E8">
      <w:pPr>
        <w:pStyle w:val="Heading1"/>
        <w:spacing w:before="100"/>
        <w:ind w:left="1211" w:firstLine="0"/>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6"/>
        <w:gridCol w:w="6594"/>
      </w:tblGrid>
      <w:tr w:rsidR="00B3297A" w14:paraId="4CC9BDDF" w14:textId="77777777" w:rsidTr="00C456E8">
        <w:trPr>
          <w:trHeight w:val="378"/>
        </w:trPr>
        <w:tc>
          <w:tcPr>
            <w:tcW w:w="3216" w:type="dxa"/>
            <w:tcBorders>
              <w:top w:val="single" w:sz="4" w:space="0" w:color="000000"/>
              <w:left w:val="single" w:sz="4" w:space="0" w:color="000000"/>
              <w:bottom w:val="single" w:sz="4" w:space="0" w:color="000000"/>
              <w:right w:val="single" w:sz="4" w:space="0" w:color="000000"/>
            </w:tcBorders>
            <w:hideMark/>
          </w:tcPr>
          <w:p w14:paraId="3ECAAF84" w14:textId="77777777" w:rsidR="00B3297A" w:rsidRDefault="00B3297A">
            <w:pPr>
              <w:pStyle w:val="TableParagraph"/>
              <w:spacing w:line="250" w:lineRule="exact"/>
              <w:ind w:left="174"/>
              <w:rPr>
                <w:b/>
              </w:rPr>
            </w:pPr>
            <w:r>
              <w:rPr>
                <w:b/>
              </w:rPr>
              <w:t>Title</w:t>
            </w:r>
          </w:p>
        </w:tc>
        <w:tc>
          <w:tcPr>
            <w:tcW w:w="6594" w:type="dxa"/>
            <w:tcBorders>
              <w:top w:val="single" w:sz="4" w:space="0" w:color="000000"/>
              <w:left w:val="single" w:sz="4" w:space="0" w:color="000000"/>
              <w:bottom w:val="single" w:sz="4" w:space="0" w:color="000000"/>
              <w:right w:val="single" w:sz="4" w:space="0" w:color="000000"/>
            </w:tcBorders>
          </w:tcPr>
          <w:p w14:paraId="00BC2450" w14:textId="77777777" w:rsidR="00B3297A" w:rsidRDefault="00B3297A">
            <w:pPr>
              <w:pStyle w:val="TableParagraph"/>
              <w:ind w:left="851"/>
              <w:rPr>
                <w:rFonts w:ascii="Times New Roman"/>
              </w:rPr>
            </w:pPr>
          </w:p>
        </w:tc>
      </w:tr>
      <w:tr w:rsidR="00B3297A" w14:paraId="4997CC89" w14:textId="77777777" w:rsidTr="00C456E8">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7285DF50" w14:textId="77777777" w:rsidR="00B3297A" w:rsidRDefault="00B3297A">
            <w:pPr>
              <w:pStyle w:val="TableParagraph"/>
              <w:spacing w:line="250" w:lineRule="exact"/>
              <w:ind w:left="174"/>
              <w:rPr>
                <w:b/>
              </w:rPr>
            </w:pPr>
            <w:r>
              <w:rPr>
                <w:b/>
              </w:rPr>
              <w:t>Name/s</w:t>
            </w:r>
          </w:p>
        </w:tc>
        <w:tc>
          <w:tcPr>
            <w:tcW w:w="6594" w:type="dxa"/>
            <w:tcBorders>
              <w:top w:val="single" w:sz="4" w:space="0" w:color="000000"/>
              <w:left w:val="single" w:sz="4" w:space="0" w:color="000000"/>
              <w:bottom w:val="single" w:sz="4" w:space="0" w:color="000000"/>
              <w:right w:val="single" w:sz="4" w:space="0" w:color="000000"/>
            </w:tcBorders>
          </w:tcPr>
          <w:p w14:paraId="14D4FA6C" w14:textId="77777777" w:rsidR="00B3297A" w:rsidRDefault="00B3297A">
            <w:pPr>
              <w:pStyle w:val="TableParagraph"/>
              <w:ind w:left="851"/>
              <w:rPr>
                <w:rFonts w:ascii="Times New Roman"/>
              </w:rPr>
            </w:pPr>
          </w:p>
        </w:tc>
      </w:tr>
      <w:tr w:rsidR="00B3297A" w14:paraId="5E1F93A2" w14:textId="77777777" w:rsidTr="00C456E8">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5F8E92A9" w14:textId="77777777" w:rsidR="00B3297A" w:rsidRDefault="00B3297A">
            <w:pPr>
              <w:pStyle w:val="TableParagraph"/>
              <w:spacing w:line="250" w:lineRule="exact"/>
              <w:ind w:left="174"/>
              <w:rPr>
                <w:b/>
              </w:rPr>
            </w:pPr>
            <w:r>
              <w:rPr>
                <w:b/>
              </w:rPr>
              <w:t>School/Institute/Division</w:t>
            </w:r>
          </w:p>
        </w:tc>
        <w:tc>
          <w:tcPr>
            <w:tcW w:w="6594" w:type="dxa"/>
            <w:tcBorders>
              <w:top w:val="single" w:sz="4" w:space="0" w:color="000000"/>
              <w:left w:val="single" w:sz="4" w:space="0" w:color="000000"/>
              <w:bottom w:val="single" w:sz="4" w:space="0" w:color="000000"/>
              <w:right w:val="single" w:sz="4" w:space="0" w:color="000000"/>
            </w:tcBorders>
          </w:tcPr>
          <w:p w14:paraId="7B9D5700" w14:textId="77777777" w:rsidR="00B3297A" w:rsidRDefault="00B3297A">
            <w:pPr>
              <w:pStyle w:val="TableParagraph"/>
              <w:ind w:left="851"/>
              <w:rPr>
                <w:rFonts w:ascii="Times New Roman"/>
              </w:rPr>
            </w:pPr>
          </w:p>
        </w:tc>
      </w:tr>
      <w:tr w:rsidR="00B3297A" w14:paraId="49591311" w14:textId="77777777" w:rsidTr="00C456E8">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7C6F98C5" w14:textId="77777777" w:rsidR="00B3297A" w:rsidRDefault="00B3297A">
            <w:pPr>
              <w:pStyle w:val="TableParagraph"/>
              <w:spacing w:line="250" w:lineRule="exact"/>
              <w:ind w:left="174"/>
              <w:rPr>
                <w:b/>
              </w:rPr>
            </w:pPr>
            <w:r>
              <w:rPr>
                <w:b/>
              </w:rPr>
              <w:t>Position</w:t>
            </w:r>
          </w:p>
        </w:tc>
        <w:tc>
          <w:tcPr>
            <w:tcW w:w="6594" w:type="dxa"/>
            <w:tcBorders>
              <w:top w:val="single" w:sz="4" w:space="0" w:color="000000"/>
              <w:left w:val="single" w:sz="4" w:space="0" w:color="000000"/>
              <w:bottom w:val="single" w:sz="4" w:space="0" w:color="000000"/>
              <w:right w:val="single" w:sz="4" w:space="0" w:color="000000"/>
            </w:tcBorders>
          </w:tcPr>
          <w:p w14:paraId="6044C57C" w14:textId="77777777" w:rsidR="00B3297A" w:rsidRDefault="00B3297A">
            <w:pPr>
              <w:pStyle w:val="TableParagraph"/>
              <w:ind w:left="851"/>
              <w:rPr>
                <w:rFonts w:ascii="Times New Roman"/>
              </w:rPr>
            </w:pPr>
          </w:p>
        </w:tc>
      </w:tr>
      <w:tr w:rsidR="00B3297A" w14:paraId="253CC705" w14:textId="77777777" w:rsidTr="00C456E8">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793D5807" w14:textId="77777777" w:rsidR="00B3297A" w:rsidRDefault="00B3297A">
            <w:pPr>
              <w:pStyle w:val="TableParagraph"/>
              <w:spacing w:line="250" w:lineRule="exact"/>
              <w:ind w:left="174"/>
              <w:rPr>
                <w:b/>
              </w:rPr>
            </w:pPr>
            <w:r>
              <w:rPr>
                <w:b/>
              </w:rPr>
              <w:t>Campus</w:t>
            </w:r>
          </w:p>
        </w:tc>
        <w:tc>
          <w:tcPr>
            <w:tcW w:w="6594" w:type="dxa"/>
            <w:tcBorders>
              <w:top w:val="single" w:sz="4" w:space="0" w:color="000000"/>
              <w:left w:val="single" w:sz="4" w:space="0" w:color="000000"/>
              <w:bottom w:val="single" w:sz="4" w:space="0" w:color="000000"/>
              <w:right w:val="single" w:sz="4" w:space="0" w:color="000000"/>
            </w:tcBorders>
          </w:tcPr>
          <w:p w14:paraId="4166F11D" w14:textId="77777777" w:rsidR="00B3297A" w:rsidRDefault="00B3297A">
            <w:pPr>
              <w:pStyle w:val="TableParagraph"/>
              <w:ind w:left="851"/>
              <w:rPr>
                <w:rFonts w:ascii="Times New Roman"/>
              </w:rPr>
            </w:pPr>
          </w:p>
        </w:tc>
      </w:tr>
      <w:tr w:rsidR="00B3297A" w14:paraId="1267ED29" w14:textId="77777777" w:rsidTr="00C456E8">
        <w:trPr>
          <w:trHeight w:val="378"/>
        </w:trPr>
        <w:tc>
          <w:tcPr>
            <w:tcW w:w="3216" w:type="dxa"/>
            <w:tcBorders>
              <w:top w:val="single" w:sz="4" w:space="0" w:color="000000"/>
              <w:left w:val="single" w:sz="4" w:space="0" w:color="000000"/>
              <w:bottom w:val="single" w:sz="4" w:space="0" w:color="000000"/>
              <w:right w:val="single" w:sz="4" w:space="0" w:color="000000"/>
            </w:tcBorders>
            <w:hideMark/>
          </w:tcPr>
          <w:p w14:paraId="27ABCA5B" w14:textId="77777777" w:rsidR="00B3297A" w:rsidRDefault="00B3297A">
            <w:pPr>
              <w:pStyle w:val="TableParagraph"/>
              <w:spacing w:line="250" w:lineRule="exact"/>
              <w:ind w:left="174"/>
              <w:rPr>
                <w:b/>
              </w:rPr>
            </w:pPr>
            <w:r>
              <w:rPr>
                <w:b/>
              </w:rPr>
              <w:t>Contact No</w:t>
            </w:r>
          </w:p>
        </w:tc>
        <w:tc>
          <w:tcPr>
            <w:tcW w:w="6594" w:type="dxa"/>
            <w:tcBorders>
              <w:top w:val="single" w:sz="4" w:space="0" w:color="000000"/>
              <w:left w:val="single" w:sz="4" w:space="0" w:color="000000"/>
              <w:bottom w:val="single" w:sz="4" w:space="0" w:color="000000"/>
              <w:right w:val="single" w:sz="4" w:space="0" w:color="000000"/>
            </w:tcBorders>
          </w:tcPr>
          <w:p w14:paraId="047EE01A" w14:textId="77777777" w:rsidR="00B3297A" w:rsidRDefault="00B3297A">
            <w:pPr>
              <w:pStyle w:val="TableParagraph"/>
              <w:ind w:left="851"/>
              <w:rPr>
                <w:rFonts w:ascii="Times New Roman"/>
              </w:rPr>
            </w:pPr>
          </w:p>
        </w:tc>
      </w:tr>
      <w:tr w:rsidR="00B3297A" w14:paraId="21644861" w14:textId="77777777" w:rsidTr="00C456E8">
        <w:trPr>
          <w:trHeight w:val="374"/>
        </w:trPr>
        <w:tc>
          <w:tcPr>
            <w:tcW w:w="3216" w:type="dxa"/>
            <w:tcBorders>
              <w:top w:val="single" w:sz="4" w:space="0" w:color="000000"/>
              <w:left w:val="single" w:sz="4" w:space="0" w:color="000000"/>
              <w:bottom w:val="single" w:sz="4" w:space="0" w:color="000000"/>
              <w:right w:val="single" w:sz="4" w:space="0" w:color="000000"/>
            </w:tcBorders>
            <w:hideMark/>
          </w:tcPr>
          <w:p w14:paraId="3801FBB6" w14:textId="77777777" w:rsidR="00B3297A" w:rsidRDefault="00B3297A">
            <w:pPr>
              <w:pStyle w:val="TableParagraph"/>
              <w:spacing w:line="250" w:lineRule="exact"/>
              <w:ind w:left="174"/>
              <w:rPr>
                <w:b/>
              </w:rPr>
            </w:pPr>
            <w:r>
              <w:rPr>
                <w:b/>
              </w:rPr>
              <w:t>Email</w:t>
            </w:r>
          </w:p>
        </w:tc>
        <w:tc>
          <w:tcPr>
            <w:tcW w:w="6594" w:type="dxa"/>
            <w:tcBorders>
              <w:top w:val="single" w:sz="4" w:space="0" w:color="000000"/>
              <w:left w:val="single" w:sz="4" w:space="0" w:color="000000"/>
              <w:bottom w:val="single" w:sz="4" w:space="0" w:color="000000"/>
              <w:right w:val="single" w:sz="4" w:space="0" w:color="000000"/>
            </w:tcBorders>
          </w:tcPr>
          <w:p w14:paraId="3F224956" w14:textId="77777777" w:rsidR="00B3297A" w:rsidRDefault="00B3297A">
            <w:pPr>
              <w:pStyle w:val="TableParagraph"/>
              <w:ind w:left="851"/>
              <w:rPr>
                <w:rFonts w:ascii="Times New Roman"/>
              </w:rPr>
            </w:pPr>
          </w:p>
        </w:tc>
      </w:tr>
      <w:tr w:rsidR="00B3297A" w14:paraId="591C3F0B" w14:textId="77777777" w:rsidTr="00C456E8">
        <w:trPr>
          <w:trHeight w:val="373"/>
        </w:trPr>
        <w:tc>
          <w:tcPr>
            <w:tcW w:w="3216" w:type="dxa"/>
            <w:tcBorders>
              <w:top w:val="single" w:sz="4" w:space="0" w:color="000000"/>
              <w:left w:val="single" w:sz="4" w:space="0" w:color="000000"/>
              <w:bottom w:val="single" w:sz="4" w:space="0" w:color="000000"/>
              <w:right w:val="single" w:sz="4" w:space="0" w:color="000000"/>
            </w:tcBorders>
            <w:hideMark/>
          </w:tcPr>
          <w:p w14:paraId="1F396671" w14:textId="77777777" w:rsidR="00B3297A" w:rsidRDefault="00B3297A">
            <w:pPr>
              <w:pStyle w:val="TableParagraph"/>
              <w:spacing w:line="250" w:lineRule="exact"/>
              <w:ind w:left="174"/>
              <w:rPr>
                <w:b/>
              </w:rPr>
            </w:pPr>
            <w:r>
              <w:rPr>
                <w:b/>
              </w:rPr>
              <w:t>Staff ID</w:t>
            </w:r>
          </w:p>
        </w:tc>
        <w:tc>
          <w:tcPr>
            <w:tcW w:w="6594" w:type="dxa"/>
            <w:tcBorders>
              <w:top w:val="single" w:sz="4" w:space="0" w:color="000000"/>
              <w:left w:val="single" w:sz="4" w:space="0" w:color="000000"/>
              <w:bottom w:val="single" w:sz="4" w:space="0" w:color="000000"/>
              <w:right w:val="single" w:sz="4" w:space="0" w:color="000000"/>
            </w:tcBorders>
          </w:tcPr>
          <w:p w14:paraId="781BAF2D" w14:textId="77777777" w:rsidR="00B3297A" w:rsidRDefault="00B3297A">
            <w:pPr>
              <w:pStyle w:val="TableParagraph"/>
              <w:ind w:left="851"/>
              <w:rPr>
                <w:rFonts w:ascii="Times New Roman"/>
              </w:rPr>
            </w:pPr>
          </w:p>
        </w:tc>
      </w:tr>
      <w:tr w:rsidR="00B3297A" w14:paraId="1032D1AC" w14:textId="77777777" w:rsidTr="00C456E8">
        <w:trPr>
          <w:trHeight w:val="748"/>
        </w:trPr>
        <w:tc>
          <w:tcPr>
            <w:tcW w:w="3216" w:type="dxa"/>
            <w:tcBorders>
              <w:top w:val="single" w:sz="4" w:space="0" w:color="000000"/>
              <w:left w:val="single" w:sz="4" w:space="0" w:color="000000"/>
              <w:bottom w:val="single" w:sz="4" w:space="0" w:color="000000"/>
              <w:right w:val="single" w:sz="4" w:space="0" w:color="000000"/>
            </w:tcBorders>
            <w:hideMark/>
          </w:tcPr>
          <w:p w14:paraId="2BAB5FD7" w14:textId="77777777" w:rsidR="00B3297A" w:rsidRDefault="00B3297A">
            <w:pPr>
              <w:pStyle w:val="TableParagraph"/>
              <w:spacing w:line="249" w:lineRule="exact"/>
              <w:ind w:left="174"/>
              <w:rPr>
                <w:b/>
              </w:rPr>
            </w:pPr>
            <w:r>
              <w:rPr>
                <w:b/>
              </w:rPr>
              <w:t>Contract end date</w:t>
            </w:r>
          </w:p>
          <w:p w14:paraId="68888296" w14:textId="6CB04353" w:rsidR="00B3297A" w:rsidRDefault="00B3297A" w:rsidP="00A46AE9">
            <w:pPr>
              <w:pStyle w:val="TableParagraph"/>
              <w:spacing w:before="1" w:line="250" w:lineRule="exact"/>
              <w:ind w:left="174" w:right="80"/>
            </w:pPr>
            <w:r>
              <w:t>(</w:t>
            </w:r>
            <w:r w:rsidR="00A46AE9">
              <w:t>for</w:t>
            </w:r>
            <w:r>
              <w:t xml:space="preserve"> fixed-term or casual </w:t>
            </w:r>
            <w:r w:rsidR="00A46AE9">
              <w:t>employees only</w:t>
            </w:r>
            <w:r>
              <w:t>)</w:t>
            </w:r>
          </w:p>
        </w:tc>
        <w:tc>
          <w:tcPr>
            <w:tcW w:w="6594" w:type="dxa"/>
            <w:tcBorders>
              <w:top w:val="single" w:sz="4" w:space="0" w:color="000000"/>
              <w:left w:val="single" w:sz="4" w:space="0" w:color="000000"/>
              <w:bottom w:val="single" w:sz="4" w:space="0" w:color="000000"/>
              <w:right w:val="single" w:sz="4" w:space="0" w:color="000000"/>
            </w:tcBorders>
          </w:tcPr>
          <w:p w14:paraId="58069945" w14:textId="77777777" w:rsidR="00B3297A" w:rsidRDefault="00B3297A">
            <w:pPr>
              <w:pStyle w:val="TableParagraph"/>
              <w:ind w:left="851"/>
              <w:rPr>
                <w:rFonts w:ascii="Times New Roman"/>
              </w:rPr>
            </w:pPr>
          </w:p>
        </w:tc>
      </w:tr>
    </w:tbl>
    <w:p w14:paraId="2CAC602C" w14:textId="77777777" w:rsidR="00B3297A" w:rsidRPr="00C456E8" w:rsidRDefault="00B3297A" w:rsidP="00C456E8">
      <w:pPr>
        <w:pStyle w:val="Heading1"/>
        <w:spacing w:before="100"/>
        <w:ind w:left="1211" w:firstLine="0"/>
      </w:pPr>
    </w:p>
    <w:p w14:paraId="5E273635" w14:textId="13FE5088" w:rsidR="0020212E" w:rsidRDefault="0020212E" w:rsidP="00C456E8">
      <w:pPr>
        <w:pStyle w:val="Heading1"/>
        <w:numPr>
          <w:ilvl w:val="0"/>
          <w:numId w:val="29"/>
        </w:numPr>
        <w:spacing w:before="100"/>
        <w:rPr>
          <w:color w:val="960000"/>
        </w:rPr>
      </w:pPr>
      <w:r w:rsidRPr="00C456E8">
        <w:rPr>
          <w:color w:val="960000"/>
        </w:rPr>
        <w:t xml:space="preserve">Project </w:t>
      </w:r>
      <w:r w:rsidR="00A46AE9">
        <w:rPr>
          <w:color w:val="960000"/>
        </w:rPr>
        <w:t>Funding</w:t>
      </w:r>
      <w:r w:rsidR="00A46AE9" w:rsidRPr="00C456E8">
        <w:rPr>
          <w:color w:val="960000"/>
        </w:rPr>
        <w:t xml:space="preserve"> </w:t>
      </w:r>
      <w:r w:rsidRPr="00C456E8">
        <w:rPr>
          <w:color w:val="960000"/>
        </w:rPr>
        <w:t>Category</w:t>
      </w:r>
    </w:p>
    <w:p w14:paraId="56A2E57A" w14:textId="3245F614" w:rsidR="00B3297A" w:rsidRDefault="00A46AE9" w:rsidP="00B3297A">
      <w:pPr>
        <w:pStyle w:val="BodyText"/>
        <w:spacing w:line="250" w:lineRule="exact"/>
        <w:ind w:left="851" w:firstLine="142"/>
        <w:rPr>
          <w:rFonts w:ascii="Georgia" w:eastAsia="Georgia" w:hAnsi="Georgia" w:cs="Georgia"/>
          <w:sz w:val="22"/>
          <w:szCs w:val="22"/>
          <w:lang w:val="en-US" w:eastAsia="en-US" w:bidi="ar-SA"/>
        </w:rPr>
      </w:pPr>
      <w:r>
        <w:rPr>
          <w:rFonts w:ascii="Georgia" w:eastAsia="Georgia" w:hAnsi="Georgia" w:cs="Georgia"/>
          <w:sz w:val="22"/>
          <w:szCs w:val="22"/>
          <w:lang w:val="en-US" w:eastAsia="en-US" w:bidi="ar-SA"/>
        </w:rPr>
        <w:t>Funding category under which the project applies</w:t>
      </w:r>
      <w:r w:rsidR="00E45719">
        <w:rPr>
          <w:rFonts w:ascii="Georgia" w:eastAsia="Georgia" w:hAnsi="Georgia" w:cs="Georgia"/>
          <w:sz w:val="22"/>
          <w:szCs w:val="22"/>
          <w:lang w:val="en-US" w:eastAsia="en-US" w:bidi="ar-SA"/>
        </w:rPr>
        <w:t>:</w:t>
      </w:r>
      <w:r>
        <w:rPr>
          <w:rFonts w:ascii="Georgia" w:eastAsia="Georgia" w:hAnsi="Georgia" w:cs="Georgia"/>
          <w:sz w:val="22"/>
          <w:szCs w:val="22"/>
          <w:lang w:val="en-US" w:eastAsia="en-US" w:bidi="ar-SA"/>
        </w:rPr>
        <w:t xml:space="preserve"> </w:t>
      </w:r>
      <w:r w:rsidR="00B3297A" w:rsidRPr="00321E5F">
        <w:rPr>
          <w:rFonts w:ascii="Georgia" w:eastAsia="Georgia" w:hAnsi="Georgia" w:cs="Georgia"/>
          <w:lang w:val="en-US" w:eastAsia="en-US" w:bidi="ar-SA"/>
        </w:rPr>
        <w:t>(</w:t>
      </w:r>
      <w:r w:rsidR="00E45719">
        <w:rPr>
          <w:rFonts w:ascii="Georgia" w:eastAsia="Georgia" w:hAnsi="Georgia" w:cs="Georgia"/>
          <w:lang w:val="en-US" w:eastAsia="en-US" w:bidi="ar-SA"/>
        </w:rPr>
        <w:t>P</w:t>
      </w:r>
      <w:r w:rsidR="00E45719" w:rsidRPr="00321E5F">
        <w:rPr>
          <w:rFonts w:ascii="Georgia" w:eastAsia="Georgia" w:hAnsi="Georgia" w:cs="Georgia"/>
          <w:lang w:val="en-US" w:eastAsia="en-US" w:bidi="ar-SA"/>
        </w:rPr>
        <w:t xml:space="preserve">lease </w:t>
      </w:r>
      <w:r w:rsidR="00B3297A" w:rsidRPr="00321E5F">
        <w:rPr>
          <w:rFonts w:ascii="Georgia" w:eastAsia="Georgia" w:hAnsi="Georgia" w:cs="Georgia"/>
          <w:lang w:val="en-US" w:eastAsia="en-US" w:bidi="ar-SA"/>
        </w:rPr>
        <w:t>tick one only)</w:t>
      </w:r>
    </w:p>
    <w:p w14:paraId="487458E7" w14:textId="77777777" w:rsidR="00EC11FE" w:rsidRPr="00C456E8" w:rsidRDefault="00EC11FE" w:rsidP="00B3297A">
      <w:pPr>
        <w:pStyle w:val="BodyText"/>
        <w:spacing w:line="250" w:lineRule="exact"/>
        <w:ind w:left="851" w:firstLine="142"/>
        <w:rPr>
          <w:rFonts w:ascii="Georgia" w:eastAsia="Georgia" w:hAnsi="Georgia" w:cs="Georgia"/>
          <w:sz w:val="22"/>
          <w:szCs w:val="22"/>
          <w:lang w:val="en-US" w:eastAsia="en-US" w:bidi="ar-SA"/>
        </w:rPr>
      </w:pPr>
    </w:p>
    <w:tbl>
      <w:tblPr>
        <w:tblStyle w:val="TableGrid"/>
        <w:tblW w:w="0" w:type="auto"/>
        <w:tblInd w:w="1211" w:type="dxa"/>
        <w:tblBorders>
          <w:insideH w:val="none" w:sz="0" w:space="0" w:color="auto"/>
          <w:insideV w:val="none" w:sz="0" w:space="0" w:color="auto"/>
        </w:tblBorders>
        <w:tblLook w:val="04A0" w:firstRow="1" w:lastRow="0" w:firstColumn="1" w:lastColumn="0" w:noHBand="0" w:noVBand="1"/>
      </w:tblPr>
      <w:tblGrid>
        <w:gridCol w:w="817"/>
        <w:gridCol w:w="7884"/>
      </w:tblGrid>
      <w:tr w:rsidR="00B3297A" w14:paraId="4FAEA10F" w14:textId="7E564AB0" w:rsidTr="00C456E8">
        <w:sdt>
          <w:sdtPr>
            <w:rPr>
              <w:color w:val="960000"/>
            </w:rPr>
            <w:id w:val="-214892035"/>
            <w14:checkbox>
              <w14:checked w14:val="0"/>
              <w14:checkedState w14:val="2612" w14:font="MS Gothic"/>
              <w14:uncheckedState w14:val="2610" w14:font="MS Gothic"/>
            </w14:checkbox>
          </w:sdtPr>
          <w:sdtEndPr/>
          <w:sdtContent>
            <w:tc>
              <w:tcPr>
                <w:tcW w:w="817" w:type="dxa"/>
              </w:tcPr>
              <w:p w14:paraId="494AA527" w14:textId="12260521" w:rsidR="00B3297A" w:rsidRDefault="005D2C6A" w:rsidP="00C456E8">
                <w:pPr>
                  <w:pStyle w:val="Heading1"/>
                  <w:spacing w:before="100"/>
                  <w:ind w:left="360" w:firstLine="0"/>
                  <w:outlineLvl w:val="0"/>
                  <w:rPr>
                    <w:color w:val="960000"/>
                  </w:rPr>
                </w:pPr>
                <w:r>
                  <w:rPr>
                    <w:rFonts w:ascii="MS Gothic" w:eastAsia="MS Gothic" w:hAnsi="MS Gothic" w:hint="eastAsia"/>
                    <w:color w:val="960000"/>
                  </w:rPr>
                  <w:t>☐</w:t>
                </w:r>
              </w:p>
            </w:tc>
          </w:sdtContent>
        </w:sdt>
        <w:tc>
          <w:tcPr>
            <w:tcW w:w="8740" w:type="dxa"/>
          </w:tcPr>
          <w:p w14:paraId="4F7C4B35" w14:textId="19B3680D" w:rsidR="00B3297A" w:rsidRPr="00C456E8" w:rsidRDefault="00B3297A" w:rsidP="00C456E8">
            <w:pPr>
              <w:pStyle w:val="Heading1"/>
              <w:spacing w:before="100"/>
              <w:ind w:left="0" w:firstLine="0"/>
              <w:outlineLvl w:val="0"/>
              <w:rPr>
                <w:color w:val="960000"/>
                <w:sz w:val="22"/>
                <w:szCs w:val="22"/>
              </w:rPr>
            </w:pPr>
            <w:r w:rsidRPr="00C456E8">
              <w:rPr>
                <w:bCs w:val="0"/>
                <w:sz w:val="22"/>
                <w:szCs w:val="22"/>
              </w:rPr>
              <w:t>A.</w:t>
            </w:r>
            <w:r w:rsidRPr="00C456E8">
              <w:rPr>
                <w:sz w:val="22"/>
                <w:szCs w:val="22"/>
              </w:rPr>
              <w:t xml:space="preserve"> Gender Equity Education and Promotion</w:t>
            </w:r>
          </w:p>
        </w:tc>
      </w:tr>
      <w:tr w:rsidR="00B3297A" w14:paraId="49A24249" w14:textId="6E5E0119" w:rsidTr="00C456E8">
        <w:tc>
          <w:tcPr>
            <w:tcW w:w="817" w:type="dxa"/>
          </w:tcPr>
          <w:p w14:paraId="796598C2" w14:textId="77777777" w:rsidR="00B3297A" w:rsidRDefault="00B3297A" w:rsidP="00B3297A">
            <w:pPr>
              <w:pStyle w:val="Heading1"/>
              <w:spacing w:before="100"/>
              <w:ind w:left="0" w:firstLine="0"/>
              <w:outlineLvl w:val="0"/>
              <w:rPr>
                <w:color w:val="960000"/>
              </w:rPr>
            </w:pPr>
          </w:p>
        </w:tc>
        <w:tc>
          <w:tcPr>
            <w:tcW w:w="8740" w:type="dxa"/>
          </w:tcPr>
          <w:p w14:paraId="3323DED5" w14:textId="77777777" w:rsidR="00B3297A" w:rsidRPr="005D2C6A" w:rsidRDefault="00B3297A" w:rsidP="00B3297A">
            <w:pPr>
              <w:pStyle w:val="Heading1"/>
              <w:spacing w:before="100"/>
              <w:ind w:left="0" w:firstLine="0"/>
              <w:outlineLvl w:val="0"/>
              <w:rPr>
                <w:color w:val="960000"/>
              </w:rPr>
            </w:pPr>
            <w:r w:rsidRPr="00C456E8">
              <w:rPr>
                <w:sz w:val="22"/>
                <w:szCs w:val="22"/>
              </w:rPr>
              <w:t>Project Title:</w:t>
            </w:r>
            <w:r w:rsidRPr="005D2C6A">
              <w:rPr>
                <w:color w:val="960000"/>
              </w:rPr>
              <w:t xml:space="preserve"> </w:t>
            </w:r>
          </w:p>
          <w:p w14:paraId="566CF08F" w14:textId="77777777" w:rsidR="005C36C2" w:rsidRPr="005D2C6A" w:rsidRDefault="005C36C2" w:rsidP="00B3297A">
            <w:pPr>
              <w:pStyle w:val="Heading1"/>
              <w:spacing w:before="100"/>
              <w:ind w:left="0" w:firstLine="0"/>
              <w:outlineLvl w:val="0"/>
              <w:rPr>
                <w:color w:val="960000"/>
              </w:rPr>
            </w:pPr>
          </w:p>
          <w:p w14:paraId="275D1BE9" w14:textId="7F25564E" w:rsidR="005C36C2" w:rsidRPr="005D2C6A" w:rsidRDefault="005C36C2" w:rsidP="008D17ED">
            <w:pPr>
              <w:pStyle w:val="Heading1"/>
              <w:spacing w:before="100"/>
              <w:ind w:left="0" w:right="736" w:firstLine="0"/>
              <w:outlineLvl w:val="0"/>
              <w:rPr>
                <w:color w:val="960000"/>
              </w:rPr>
            </w:pPr>
          </w:p>
        </w:tc>
      </w:tr>
      <w:tr w:rsidR="00B3297A" w14:paraId="566A319B" w14:textId="3A048EFD" w:rsidTr="00C456E8">
        <w:sdt>
          <w:sdtPr>
            <w:rPr>
              <w:color w:val="960000"/>
            </w:rPr>
            <w:id w:val="-2127754717"/>
            <w14:checkbox>
              <w14:checked w14:val="0"/>
              <w14:checkedState w14:val="2612" w14:font="MS Gothic"/>
              <w14:uncheckedState w14:val="2610" w14:font="MS Gothic"/>
            </w14:checkbox>
          </w:sdtPr>
          <w:sdtEndPr/>
          <w:sdtContent>
            <w:tc>
              <w:tcPr>
                <w:tcW w:w="817" w:type="dxa"/>
              </w:tcPr>
              <w:p w14:paraId="70D5D571" w14:textId="1EB18C5A" w:rsidR="00B3297A" w:rsidRDefault="005D2C6A" w:rsidP="00C456E8">
                <w:pPr>
                  <w:pStyle w:val="Heading1"/>
                  <w:spacing w:before="100"/>
                  <w:ind w:left="0" w:firstLine="0"/>
                  <w:jc w:val="right"/>
                  <w:outlineLvl w:val="0"/>
                  <w:rPr>
                    <w:color w:val="960000"/>
                  </w:rPr>
                </w:pPr>
                <w:r>
                  <w:rPr>
                    <w:rFonts w:ascii="MS Gothic" w:eastAsia="MS Gothic" w:hAnsi="MS Gothic" w:hint="eastAsia"/>
                    <w:color w:val="960000"/>
                  </w:rPr>
                  <w:t>☐</w:t>
                </w:r>
              </w:p>
            </w:tc>
          </w:sdtContent>
        </w:sdt>
        <w:tc>
          <w:tcPr>
            <w:tcW w:w="8740" w:type="dxa"/>
          </w:tcPr>
          <w:p w14:paraId="5BEE557A" w14:textId="4408D515" w:rsidR="005D2C6A" w:rsidRPr="00C456E8" w:rsidRDefault="005D2C6A" w:rsidP="00B3297A">
            <w:pPr>
              <w:pStyle w:val="Heading1"/>
              <w:spacing w:before="100"/>
              <w:ind w:left="0" w:firstLine="0"/>
              <w:outlineLvl w:val="0"/>
              <w:rPr>
                <w:sz w:val="22"/>
                <w:szCs w:val="22"/>
              </w:rPr>
            </w:pPr>
            <w:r w:rsidRPr="00C456E8">
              <w:rPr>
                <w:sz w:val="22"/>
                <w:szCs w:val="22"/>
              </w:rPr>
              <w:t>B. Targeted Gender Equity Initiatives</w:t>
            </w:r>
          </w:p>
        </w:tc>
      </w:tr>
      <w:tr w:rsidR="005D2C6A" w14:paraId="5817B0C6" w14:textId="77777777" w:rsidTr="00C456E8">
        <w:tc>
          <w:tcPr>
            <w:tcW w:w="817" w:type="dxa"/>
          </w:tcPr>
          <w:p w14:paraId="5659BF6D" w14:textId="18E5B859" w:rsidR="005D2C6A" w:rsidRDefault="005D2C6A" w:rsidP="00C456E8">
            <w:pPr>
              <w:pStyle w:val="Heading1"/>
              <w:spacing w:before="100"/>
              <w:ind w:left="0" w:firstLine="0"/>
              <w:outlineLvl w:val="0"/>
              <w:rPr>
                <w:rFonts w:ascii="MS Gothic" w:eastAsia="MS Gothic" w:hAnsi="MS Gothic"/>
                <w:color w:val="960000"/>
              </w:rPr>
            </w:pPr>
          </w:p>
        </w:tc>
        <w:tc>
          <w:tcPr>
            <w:tcW w:w="8740" w:type="dxa"/>
          </w:tcPr>
          <w:p w14:paraId="4E3EEF44" w14:textId="77777777" w:rsidR="005D2C6A" w:rsidRPr="00C456E8" w:rsidRDefault="005D2C6A" w:rsidP="00B3297A">
            <w:pPr>
              <w:pStyle w:val="Heading1"/>
              <w:spacing w:before="100"/>
              <w:ind w:left="0" w:firstLine="0"/>
              <w:outlineLvl w:val="0"/>
              <w:rPr>
                <w:sz w:val="22"/>
                <w:szCs w:val="22"/>
              </w:rPr>
            </w:pPr>
            <w:r w:rsidRPr="00C456E8">
              <w:rPr>
                <w:sz w:val="22"/>
                <w:szCs w:val="22"/>
              </w:rPr>
              <w:t xml:space="preserve">Project Title: </w:t>
            </w:r>
          </w:p>
          <w:p w14:paraId="17480FE1" w14:textId="77777777" w:rsidR="005D2C6A" w:rsidRPr="00C456E8" w:rsidRDefault="005D2C6A" w:rsidP="00B3297A">
            <w:pPr>
              <w:pStyle w:val="Heading1"/>
              <w:spacing w:before="100"/>
              <w:ind w:left="0" w:firstLine="0"/>
              <w:outlineLvl w:val="0"/>
              <w:rPr>
                <w:sz w:val="22"/>
                <w:szCs w:val="22"/>
              </w:rPr>
            </w:pPr>
          </w:p>
          <w:p w14:paraId="4C118B3E" w14:textId="71E91E9B" w:rsidR="005D2C6A" w:rsidRPr="00C456E8" w:rsidRDefault="005D2C6A" w:rsidP="00B3297A">
            <w:pPr>
              <w:pStyle w:val="Heading1"/>
              <w:spacing w:before="100"/>
              <w:ind w:left="0" w:firstLine="0"/>
              <w:outlineLvl w:val="0"/>
              <w:rPr>
                <w:sz w:val="22"/>
                <w:szCs w:val="22"/>
              </w:rPr>
            </w:pPr>
          </w:p>
        </w:tc>
      </w:tr>
      <w:tr w:rsidR="005D2C6A" w14:paraId="7019B198" w14:textId="77777777" w:rsidTr="00C456E8">
        <w:sdt>
          <w:sdtPr>
            <w:rPr>
              <w:color w:val="960000"/>
            </w:rPr>
            <w:id w:val="-1614271209"/>
            <w14:checkbox>
              <w14:checked w14:val="0"/>
              <w14:checkedState w14:val="2612" w14:font="MS Gothic"/>
              <w14:uncheckedState w14:val="2610" w14:font="MS Gothic"/>
            </w14:checkbox>
          </w:sdtPr>
          <w:sdtEndPr/>
          <w:sdtContent>
            <w:tc>
              <w:tcPr>
                <w:tcW w:w="817" w:type="dxa"/>
              </w:tcPr>
              <w:p w14:paraId="3DEF90BA" w14:textId="06EB4353" w:rsidR="005D2C6A" w:rsidRDefault="005D2C6A" w:rsidP="00C456E8">
                <w:pPr>
                  <w:pStyle w:val="Heading1"/>
                  <w:spacing w:before="100"/>
                  <w:ind w:left="0" w:firstLine="0"/>
                  <w:jc w:val="right"/>
                  <w:outlineLvl w:val="0"/>
                  <w:rPr>
                    <w:rFonts w:ascii="MS Gothic" w:eastAsia="MS Gothic" w:hAnsi="MS Gothic"/>
                    <w:color w:val="960000"/>
                  </w:rPr>
                </w:pPr>
                <w:r>
                  <w:rPr>
                    <w:rFonts w:ascii="MS Gothic" w:eastAsia="MS Gothic" w:hAnsi="MS Gothic" w:hint="eastAsia"/>
                    <w:color w:val="960000"/>
                  </w:rPr>
                  <w:t>☐</w:t>
                </w:r>
              </w:p>
            </w:tc>
          </w:sdtContent>
        </w:sdt>
        <w:tc>
          <w:tcPr>
            <w:tcW w:w="8740" w:type="dxa"/>
          </w:tcPr>
          <w:p w14:paraId="2A8FF794" w14:textId="49543D81" w:rsidR="005D2C6A" w:rsidRPr="00C456E8" w:rsidRDefault="005D2C6A" w:rsidP="00B3297A">
            <w:pPr>
              <w:pStyle w:val="Heading1"/>
              <w:spacing w:before="100"/>
              <w:ind w:left="0" w:firstLine="0"/>
              <w:outlineLvl w:val="0"/>
              <w:rPr>
                <w:sz w:val="22"/>
                <w:szCs w:val="22"/>
              </w:rPr>
            </w:pPr>
            <w:r w:rsidRPr="00C456E8">
              <w:rPr>
                <w:sz w:val="22"/>
                <w:szCs w:val="22"/>
              </w:rPr>
              <w:t>C. Gender Equity Research at WSU</w:t>
            </w:r>
          </w:p>
        </w:tc>
      </w:tr>
      <w:tr w:rsidR="005D2C6A" w14:paraId="6ACAB1CA" w14:textId="77777777" w:rsidTr="00C456E8">
        <w:tc>
          <w:tcPr>
            <w:tcW w:w="817" w:type="dxa"/>
          </w:tcPr>
          <w:p w14:paraId="567769A4" w14:textId="77777777" w:rsidR="005D2C6A" w:rsidRDefault="005D2C6A" w:rsidP="005D2C6A">
            <w:pPr>
              <w:pStyle w:val="Heading1"/>
              <w:spacing w:before="100"/>
              <w:ind w:left="0" w:firstLine="0"/>
              <w:jc w:val="right"/>
              <w:outlineLvl w:val="0"/>
              <w:rPr>
                <w:rFonts w:ascii="MS Gothic" w:eastAsia="MS Gothic" w:hAnsi="MS Gothic"/>
                <w:color w:val="960000"/>
              </w:rPr>
            </w:pPr>
          </w:p>
        </w:tc>
        <w:tc>
          <w:tcPr>
            <w:tcW w:w="8740" w:type="dxa"/>
          </w:tcPr>
          <w:p w14:paraId="0C1EA5AF" w14:textId="77777777" w:rsidR="005D2C6A" w:rsidRPr="00C456E8" w:rsidRDefault="005D2C6A" w:rsidP="00B3297A">
            <w:pPr>
              <w:pStyle w:val="Heading1"/>
              <w:spacing w:before="100"/>
              <w:ind w:left="0" w:firstLine="0"/>
              <w:outlineLvl w:val="0"/>
              <w:rPr>
                <w:sz w:val="22"/>
                <w:szCs w:val="22"/>
              </w:rPr>
            </w:pPr>
            <w:r w:rsidRPr="00C456E8">
              <w:rPr>
                <w:sz w:val="22"/>
                <w:szCs w:val="22"/>
              </w:rPr>
              <w:t xml:space="preserve">Project Title: </w:t>
            </w:r>
          </w:p>
          <w:p w14:paraId="140E7D49" w14:textId="77777777" w:rsidR="005D2C6A" w:rsidRPr="00C456E8" w:rsidRDefault="005D2C6A" w:rsidP="00B3297A">
            <w:pPr>
              <w:pStyle w:val="Heading1"/>
              <w:spacing w:before="100"/>
              <w:ind w:left="0" w:firstLine="0"/>
              <w:outlineLvl w:val="0"/>
              <w:rPr>
                <w:sz w:val="22"/>
                <w:szCs w:val="22"/>
              </w:rPr>
            </w:pPr>
          </w:p>
          <w:p w14:paraId="3E1C9D48" w14:textId="2C03422D" w:rsidR="005D2C6A" w:rsidRPr="00C456E8" w:rsidRDefault="005D2C6A" w:rsidP="00B3297A">
            <w:pPr>
              <w:pStyle w:val="Heading1"/>
              <w:spacing w:before="100"/>
              <w:ind w:left="0" w:firstLine="0"/>
              <w:outlineLvl w:val="0"/>
              <w:rPr>
                <w:sz w:val="22"/>
                <w:szCs w:val="22"/>
              </w:rPr>
            </w:pPr>
          </w:p>
        </w:tc>
      </w:tr>
    </w:tbl>
    <w:p w14:paraId="5D7B6EDA" w14:textId="77777777" w:rsidR="00B3297A" w:rsidRPr="00C456E8" w:rsidRDefault="00B3297A" w:rsidP="00C456E8">
      <w:pPr>
        <w:pStyle w:val="Heading1"/>
        <w:spacing w:before="100"/>
        <w:ind w:left="1211" w:firstLine="0"/>
        <w:rPr>
          <w:b w:val="0"/>
          <w:bCs w:val="0"/>
          <w:color w:val="960000"/>
        </w:rPr>
      </w:pPr>
    </w:p>
    <w:p w14:paraId="1232BDAB" w14:textId="70DBFA8C" w:rsidR="0020212E" w:rsidRDefault="009170B3" w:rsidP="00C456E8">
      <w:pPr>
        <w:pStyle w:val="Heading1"/>
        <w:numPr>
          <w:ilvl w:val="0"/>
          <w:numId w:val="29"/>
        </w:numPr>
        <w:spacing w:before="100"/>
        <w:rPr>
          <w:color w:val="990033"/>
        </w:rPr>
      </w:pPr>
      <w:r w:rsidRPr="00C456E8">
        <w:rPr>
          <w:bCs w:val="0"/>
          <w:color w:val="990033"/>
        </w:rPr>
        <w:t>Project Description</w:t>
      </w:r>
    </w:p>
    <w:p w14:paraId="4227D168" w14:textId="30CEC2D0" w:rsidR="008D17ED" w:rsidRDefault="008D17ED" w:rsidP="00C456E8">
      <w:pPr>
        <w:pStyle w:val="Heading2"/>
      </w:pPr>
      <w:r w:rsidRPr="00C456E8">
        <w:rPr>
          <w:color w:val="990033"/>
        </w:rPr>
        <w:t xml:space="preserve">3a. </w:t>
      </w:r>
      <w:r>
        <w:t xml:space="preserve">Project Summary </w:t>
      </w:r>
      <w:r w:rsidRPr="00C456E8">
        <w:rPr>
          <w:b w:val="0"/>
        </w:rPr>
        <w:t>(</w:t>
      </w:r>
      <w:r w:rsidR="00E45719">
        <w:rPr>
          <w:b w:val="0"/>
        </w:rPr>
        <w:t>W</w:t>
      </w:r>
      <w:r w:rsidR="00E45719" w:rsidRPr="00C456E8">
        <w:rPr>
          <w:b w:val="0"/>
        </w:rPr>
        <w:t xml:space="preserve">ord </w:t>
      </w:r>
      <w:r w:rsidRPr="00C456E8">
        <w:rPr>
          <w:b w:val="0"/>
        </w:rPr>
        <w:t>limit: 300 words)</w:t>
      </w:r>
    </w:p>
    <w:p w14:paraId="739723D2" w14:textId="77777777" w:rsidR="00EC11FE" w:rsidRDefault="00EC11FE" w:rsidP="00C456E8">
      <w:pPr>
        <w:pStyle w:val="Heading2"/>
      </w:pPr>
    </w:p>
    <w:tbl>
      <w:tblPr>
        <w:tblStyle w:val="TableGrid"/>
        <w:tblW w:w="0" w:type="auto"/>
        <w:tblInd w:w="1271" w:type="dxa"/>
        <w:tblLook w:val="04A0" w:firstRow="1" w:lastRow="0" w:firstColumn="1" w:lastColumn="0" w:noHBand="0" w:noVBand="1"/>
      </w:tblPr>
      <w:tblGrid>
        <w:gridCol w:w="8641"/>
      </w:tblGrid>
      <w:tr w:rsidR="008D17ED" w14:paraId="21B42192" w14:textId="77777777" w:rsidTr="00C456E8">
        <w:tc>
          <w:tcPr>
            <w:tcW w:w="9497" w:type="dxa"/>
          </w:tcPr>
          <w:p w14:paraId="71740F0C" w14:textId="77777777" w:rsidR="008D17ED" w:rsidRDefault="008D17ED" w:rsidP="008D17ED">
            <w:pPr>
              <w:pStyle w:val="Heading2"/>
              <w:ind w:left="0" w:firstLine="0"/>
              <w:outlineLvl w:val="1"/>
            </w:pPr>
          </w:p>
          <w:p w14:paraId="0E3DF92B" w14:textId="77777777" w:rsidR="008D17ED" w:rsidRDefault="008D17ED" w:rsidP="008D17ED">
            <w:pPr>
              <w:pStyle w:val="Heading2"/>
              <w:ind w:left="0" w:firstLine="0"/>
              <w:outlineLvl w:val="1"/>
            </w:pPr>
          </w:p>
          <w:p w14:paraId="5AFA0C80" w14:textId="77777777" w:rsidR="008D17ED" w:rsidRDefault="008D17ED" w:rsidP="008D17ED">
            <w:pPr>
              <w:pStyle w:val="Heading2"/>
              <w:ind w:left="0" w:firstLine="0"/>
              <w:outlineLvl w:val="1"/>
            </w:pPr>
          </w:p>
          <w:p w14:paraId="72B1D74F" w14:textId="77777777" w:rsidR="008D17ED" w:rsidRDefault="008D17ED" w:rsidP="008D17ED">
            <w:pPr>
              <w:pStyle w:val="Heading2"/>
              <w:ind w:left="0" w:firstLine="0"/>
              <w:outlineLvl w:val="1"/>
            </w:pPr>
          </w:p>
          <w:p w14:paraId="780E4835" w14:textId="3B3DEA5D" w:rsidR="008D17ED" w:rsidRDefault="008D17ED" w:rsidP="008D17ED">
            <w:pPr>
              <w:pStyle w:val="Heading2"/>
              <w:ind w:left="0" w:firstLine="0"/>
              <w:outlineLvl w:val="1"/>
            </w:pPr>
          </w:p>
          <w:p w14:paraId="5154BEA9" w14:textId="0D333FEB" w:rsidR="008D17ED" w:rsidRDefault="008D17ED" w:rsidP="008D17ED">
            <w:pPr>
              <w:pStyle w:val="Heading2"/>
              <w:ind w:left="0" w:firstLine="0"/>
              <w:outlineLvl w:val="1"/>
            </w:pPr>
          </w:p>
          <w:p w14:paraId="0227D9D7" w14:textId="77777777" w:rsidR="008D17ED" w:rsidRDefault="008D17ED" w:rsidP="008D17ED">
            <w:pPr>
              <w:pStyle w:val="Heading2"/>
              <w:ind w:left="0" w:firstLine="0"/>
              <w:outlineLvl w:val="1"/>
            </w:pPr>
          </w:p>
          <w:p w14:paraId="4AC69CA2" w14:textId="77777777" w:rsidR="008D17ED" w:rsidRDefault="008D17ED" w:rsidP="008D17ED">
            <w:pPr>
              <w:pStyle w:val="Heading2"/>
              <w:ind w:left="0" w:firstLine="0"/>
              <w:outlineLvl w:val="1"/>
            </w:pPr>
          </w:p>
          <w:p w14:paraId="615334AD" w14:textId="77777777" w:rsidR="008D17ED" w:rsidRDefault="008D17ED" w:rsidP="008D17ED">
            <w:pPr>
              <w:pStyle w:val="Heading2"/>
              <w:ind w:left="0" w:firstLine="0"/>
              <w:outlineLvl w:val="1"/>
            </w:pPr>
          </w:p>
          <w:p w14:paraId="5092903C" w14:textId="40C504BA" w:rsidR="008D17ED" w:rsidRDefault="008D17ED" w:rsidP="008D17ED">
            <w:pPr>
              <w:pStyle w:val="Heading2"/>
              <w:ind w:left="0" w:firstLine="0"/>
              <w:outlineLvl w:val="1"/>
            </w:pPr>
          </w:p>
        </w:tc>
      </w:tr>
    </w:tbl>
    <w:p w14:paraId="175CB6D4" w14:textId="77777777" w:rsidR="004F0FDF" w:rsidRDefault="004F0FDF" w:rsidP="00C456E8">
      <w:pPr>
        <w:pStyle w:val="Heading2"/>
        <w:rPr>
          <w:color w:val="990033"/>
        </w:rPr>
      </w:pPr>
    </w:p>
    <w:p w14:paraId="3B667236" w14:textId="013E9ACB" w:rsidR="0024116C" w:rsidRDefault="008D17ED" w:rsidP="0024116C">
      <w:pPr>
        <w:pStyle w:val="BodyText"/>
        <w:ind w:left="1418" w:right="1494"/>
        <w:rPr>
          <w:rFonts w:ascii="Georgia" w:hAnsi="Georgia"/>
          <w:sz w:val="22"/>
          <w:szCs w:val="22"/>
        </w:rPr>
      </w:pPr>
      <w:r w:rsidRPr="0024116C">
        <w:rPr>
          <w:rFonts w:ascii="Georgia" w:hAnsi="Georgia"/>
          <w:b/>
          <w:color w:val="990033"/>
        </w:rPr>
        <w:t>3b.</w:t>
      </w:r>
      <w:r w:rsidRPr="00C456E8">
        <w:rPr>
          <w:color w:val="990033"/>
        </w:rPr>
        <w:t xml:space="preserve"> </w:t>
      </w:r>
      <w:r w:rsidR="0024116C" w:rsidRPr="00C456E8">
        <w:rPr>
          <w:rStyle w:val="Heading2Char"/>
        </w:rPr>
        <w:t>Project Aims and Background</w:t>
      </w:r>
      <w:r w:rsidR="0024116C">
        <w:rPr>
          <w:rFonts w:ascii="Georgia" w:hAnsi="Georgia"/>
          <w:sz w:val="22"/>
          <w:szCs w:val="22"/>
        </w:rPr>
        <w:t xml:space="preserve"> </w:t>
      </w:r>
      <w:r w:rsidR="0024116C" w:rsidRPr="009D6F9C">
        <w:rPr>
          <w:rFonts w:ascii="Georgia" w:hAnsi="Georgia"/>
        </w:rPr>
        <w:t>(</w:t>
      </w:r>
      <w:r w:rsidR="00E45719">
        <w:rPr>
          <w:rFonts w:ascii="Georgia" w:hAnsi="Georgia"/>
        </w:rPr>
        <w:t>W</w:t>
      </w:r>
      <w:r w:rsidR="00E45719" w:rsidRPr="009D6F9C">
        <w:rPr>
          <w:rFonts w:ascii="Georgia" w:hAnsi="Georgia"/>
        </w:rPr>
        <w:t xml:space="preserve">ord </w:t>
      </w:r>
      <w:r w:rsidR="0024116C" w:rsidRPr="009D6F9C">
        <w:rPr>
          <w:rFonts w:ascii="Georgia" w:hAnsi="Georgia"/>
        </w:rPr>
        <w:t>limit: 300 words)</w:t>
      </w:r>
    </w:p>
    <w:p w14:paraId="3A9CD48C" w14:textId="77777777" w:rsidR="004F0FDF" w:rsidRDefault="004F0FDF" w:rsidP="008D17ED">
      <w:pPr>
        <w:pStyle w:val="BodyText"/>
        <w:ind w:left="1418" w:right="1494"/>
        <w:rPr>
          <w:rFonts w:ascii="Georgia" w:hAnsi="Georgia"/>
          <w:sz w:val="22"/>
          <w:szCs w:val="22"/>
        </w:rPr>
      </w:pPr>
    </w:p>
    <w:tbl>
      <w:tblPr>
        <w:tblStyle w:val="TableGrid"/>
        <w:tblW w:w="0" w:type="auto"/>
        <w:tblInd w:w="1271" w:type="dxa"/>
        <w:tblLook w:val="04A0" w:firstRow="1" w:lastRow="0" w:firstColumn="1" w:lastColumn="0" w:noHBand="0" w:noVBand="1"/>
      </w:tblPr>
      <w:tblGrid>
        <w:gridCol w:w="8641"/>
      </w:tblGrid>
      <w:tr w:rsidR="008D17ED" w14:paraId="144260D6" w14:textId="77777777" w:rsidTr="00C456E8">
        <w:tc>
          <w:tcPr>
            <w:tcW w:w="9497" w:type="dxa"/>
          </w:tcPr>
          <w:p w14:paraId="1E1D5BC2" w14:textId="77777777" w:rsidR="008D17ED" w:rsidRDefault="008D17ED" w:rsidP="008D17ED">
            <w:pPr>
              <w:pStyle w:val="BodyText"/>
              <w:ind w:right="1494"/>
              <w:rPr>
                <w:rFonts w:ascii="Georgia" w:hAnsi="Georgia"/>
                <w:sz w:val="22"/>
                <w:szCs w:val="22"/>
              </w:rPr>
            </w:pPr>
          </w:p>
          <w:p w14:paraId="1ED02A8C" w14:textId="77777777" w:rsidR="008D17ED" w:rsidRDefault="008D17ED" w:rsidP="008D17ED">
            <w:pPr>
              <w:pStyle w:val="BodyText"/>
              <w:ind w:right="1494"/>
              <w:rPr>
                <w:rFonts w:ascii="Georgia" w:hAnsi="Georgia"/>
                <w:sz w:val="22"/>
                <w:szCs w:val="22"/>
              </w:rPr>
            </w:pPr>
          </w:p>
          <w:p w14:paraId="27EA731E" w14:textId="77777777" w:rsidR="008D17ED" w:rsidRDefault="008D17ED" w:rsidP="008D17ED">
            <w:pPr>
              <w:pStyle w:val="BodyText"/>
              <w:ind w:right="1494"/>
              <w:rPr>
                <w:rFonts w:ascii="Georgia" w:hAnsi="Georgia"/>
                <w:sz w:val="22"/>
                <w:szCs w:val="22"/>
              </w:rPr>
            </w:pPr>
          </w:p>
          <w:p w14:paraId="5B1B750E" w14:textId="77777777" w:rsidR="008D17ED" w:rsidRDefault="008D17ED" w:rsidP="008D17ED">
            <w:pPr>
              <w:pStyle w:val="BodyText"/>
              <w:ind w:right="1494"/>
              <w:rPr>
                <w:rFonts w:ascii="Georgia" w:hAnsi="Georgia"/>
                <w:sz w:val="22"/>
                <w:szCs w:val="22"/>
              </w:rPr>
            </w:pPr>
          </w:p>
          <w:p w14:paraId="7A98C6F4" w14:textId="77777777" w:rsidR="008D17ED" w:rsidRDefault="008D17ED" w:rsidP="008D17ED">
            <w:pPr>
              <w:pStyle w:val="BodyText"/>
              <w:ind w:right="1494"/>
              <w:rPr>
                <w:rFonts w:ascii="Georgia" w:hAnsi="Georgia"/>
                <w:sz w:val="22"/>
                <w:szCs w:val="22"/>
              </w:rPr>
            </w:pPr>
          </w:p>
          <w:p w14:paraId="718C51B7" w14:textId="77777777" w:rsidR="008D17ED" w:rsidRDefault="008D17ED" w:rsidP="008D17ED">
            <w:pPr>
              <w:pStyle w:val="BodyText"/>
              <w:ind w:right="1494"/>
              <w:rPr>
                <w:rFonts w:ascii="Georgia" w:hAnsi="Georgia"/>
                <w:sz w:val="22"/>
                <w:szCs w:val="22"/>
              </w:rPr>
            </w:pPr>
          </w:p>
          <w:p w14:paraId="41AAAE2C" w14:textId="77777777" w:rsidR="008D17ED" w:rsidRDefault="008D17ED" w:rsidP="008D17ED">
            <w:pPr>
              <w:pStyle w:val="BodyText"/>
              <w:ind w:right="1494"/>
              <w:rPr>
                <w:rFonts w:ascii="Georgia" w:hAnsi="Georgia"/>
                <w:sz w:val="22"/>
                <w:szCs w:val="22"/>
              </w:rPr>
            </w:pPr>
          </w:p>
          <w:p w14:paraId="67073480" w14:textId="77777777" w:rsidR="008D17ED" w:rsidRDefault="008D17ED" w:rsidP="008D17ED">
            <w:pPr>
              <w:pStyle w:val="BodyText"/>
              <w:ind w:right="1494"/>
              <w:rPr>
                <w:rFonts w:ascii="Georgia" w:hAnsi="Georgia"/>
                <w:sz w:val="22"/>
                <w:szCs w:val="22"/>
              </w:rPr>
            </w:pPr>
          </w:p>
          <w:p w14:paraId="6E38CDF7" w14:textId="7BE04D6C" w:rsidR="008D17ED" w:rsidRDefault="008D17ED" w:rsidP="008D17ED">
            <w:pPr>
              <w:pStyle w:val="BodyText"/>
              <w:ind w:right="1494"/>
              <w:rPr>
                <w:rFonts w:ascii="Georgia" w:hAnsi="Georgia"/>
                <w:sz w:val="22"/>
                <w:szCs w:val="22"/>
              </w:rPr>
            </w:pPr>
          </w:p>
        </w:tc>
      </w:tr>
    </w:tbl>
    <w:p w14:paraId="75227D3F" w14:textId="77777777" w:rsidR="004F0FDF" w:rsidRDefault="004F0FDF" w:rsidP="008D17ED">
      <w:pPr>
        <w:pStyle w:val="BodyText"/>
        <w:ind w:left="1418" w:right="1494"/>
        <w:rPr>
          <w:rStyle w:val="Heading2Char"/>
          <w:color w:val="990033"/>
        </w:rPr>
      </w:pPr>
    </w:p>
    <w:p w14:paraId="2FFAD7EE" w14:textId="58346963" w:rsidR="008D17ED" w:rsidRDefault="008D17ED" w:rsidP="008D17ED">
      <w:pPr>
        <w:pStyle w:val="BodyText"/>
        <w:ind w:left="1418" w:right="1494"/>
        <w:rPr>
          <w:rFonts w:ascii="Georgia" w:hAnsi="Georgia"/>
          <w:sz w:val="22"/>
          <w:szCs w:val="22"/>
        </w:rPr>
      </w:pPr>
      <w:r w:rsidRPr="00C456E8">
        <w:rPr>
          <w:rStyle w:val="Heading2Char"/>
          <w:color w:val="990033"/>
        </w:rPr>
        <w:t xml:space="preserve">3c. </w:t>
      </w:r>
    </w:p>
    <w:p w14:paraId="284CB2EB" w14:textId="77777777" w:rsidR="0024116C" w:rsidRDefault="0024116C" w:rsidP="0024116C">
      <w:pPr>
        <w:pStyle w:val="Heading2"/>
      </w:pPr>
      <w:r>
        <w:t>Project Team Experience</w:t>
      </w:r>
    </w:p>
    <w:p w14:paraId="2178B13F" w14:textId="70FE5C8B" w:rsidR="0024116C" w:rsidRPr="009D6F9C" w:rsidRDefault="0024116C" w:rsidP="0024116C">
      <w:pPr>
        <w:pStyle w:val="BodyText"/>
        <w:ind w:left="1418"/>
        <w:rPr>
          <w:rFonts w:ascii="Georgia" w:hAnsi="Georgia"/>
        </w:rPr>
      </w:pPr>
      <w:r w:rsidRPr="009D6F9C">
        <w:rPr>
          <w:rFonts w:ascii="Georgia" w:hAnsi="Georgia"/>
        </w:rPr>
        <w:t>Please outline the qualifications, expertise and/or experience of the project team within the field of gender equity and other areas relevant to the project. Where gaps in expertise exist, please outline how the team plans to obtain relevant guidance and/or mentorship to successfully achieve project aims, including consultation with identified individuals or organisations outside of the project team. Please outline how the project team has also strived to maintain gender equity in their own composition. (</w:t>
      </w:r>
      <w:r w:rsidR="00D5672D" w:rsidRPr="009D6F9C">
        <w:rPr>
          <w:rFonts w:ascii="Georgia" w:hAnsi="Georgia"/>
        </w:rPr>
        <w:t xml:space="preserve">Word </w:t>
      </w:r>
      <w:r w:rsidRPr="009D6F9C">
        <w:rPr>
          <w:rFonts w:ascii="Georgia" w:hAnsi="Georgia"/>
        </w:rPr>
        <w:t>limit: 300 words)</w:t>
      </w:r>
    </w:p>
    <w:p w14:paraId="05B9397E" w14:textId="77777777" w:rsidR="0024116C" w:rsidRDefault="0024116C" w:rsidP="008D17ED">
      <w:pPr>
        <w:pStyle w:val="BodyText"/>
        <w:ind w:left="1418" w:right="1494"/>
        <w:rPr>
          <w:rFonts w:ascii="Georgia" w:hAnsi="Georgia"/>
          <w:sz w:val="22"/>
          <w:szCs w:val="22"/>
        </w:rPr>
      </w:pPr>
    </w:p>
    <w:p w14:paraId="581B4C25" w14:textId="77777777" w:rsidR="008D17ED" w:rsidRPr="00C456E8" w:rsidRDefault="008D17ED" w:rsidP="008D17ED">
      <w:pPr>
        <w:pStyle w:val="BodyText"/>
        <w:ind w:left="1418" w:right="1494"/>
        <w:rPr>
          <w:rFonts w:ascii="Georgia" w:hAnsi="Georgia"/>
          <w:sz w:val="22"/>
          <w:szCs w:val="22"/>
        </w:rPr>
      </w:pPr>
    </w:p>
    <w:tbl>
      <w:tblPr>
        <w:tblStyle w:val="TableGrid"/>
        <w:tblW w:w="0" w:type="auto"/>
        <w:tblInd w:w="1271" w:type="dxa"/>
        <w:tblLook w:val="04A0" w:firstRow="1" w:lastRow="0" w:firstColumn="1" w:lastColumn="0" w:noHBand="0" w:noVBand="1"/>
      </w:tblPr>
      <w:tblGrid>
        <w:gridCol w:w="8641"/>
      </w:tblGrid>
      <w:tr w:rsidR="008D17ED" w14:paraId="43A37859" w14:textId="77777777" w:rsidTr="0033550A">
        <w:tc>
          <w:tcPr>
            <w:tcW w:w="9497" w:type="dxa"/>
          </w:tcPr>
          <w:p w14:paraId="37A7530A" w14:textId="77777777" w:rsidR="008D17ED" w:rsidRDefault="008D17ED" w:rsidP="0033550A">
            <w:pPr>
              <w:pStyle w:val="BodyText"/>
              <w:ind w:right="1494"/>
              <w:rPr>
                <w:rFonts w:ascii="Georgia" w:hAnsi="Georgia"/>
                <w:sz w:val="22"/>
                <w:szCs w:val="22"/>
              </w:rPr>
            </w:pPr>
          </w:p>
          <w:p w14:paraId="29298678" w14:textId="77777777" w:rsidR="008D17ED" w:rsidRDefault="008D17ED" w:rsidP="0033550A">
            <w:pPr>
              <w:pStyle w:val="BodyText"/>
              <w:ind w:right="1494"/>
              <w:rPr>
                <w:rFonts w:ascii="Georgia" w:hAnsi="Georgia"/>
                <w:sz w:val="22"/>
                <w:szCs w:val="22"/>
              </w:rPr>
            </w:pPr>
          </w:p>
          <w:p w14:paraId="39186949" w14:textId="77777777" w:rsidR="008D17ED" w:rsidRDefault="008D17ED" w:rsidP="0033550A">
            <w:pPr>
              <w:pStyle w:val="BodyText"/>
              <w:ind w:right="1494"/>
              <w:rPr>
                <w:rFonts w:ascii="Georgia" w:hAnsi="Georgia"/>
                <w:sz w:val="22"/>
                <w:szCs w:val="22"/>
              </w:rPr>
            </w:pPr>
          </w:p>
          <w:p w14:paraId="788BD821" w14:textId="77777777" w:rsidR="008D17ED" w:rsidRDefault="008D17ED" w:rsidP="0033550A">
            <w:pPr>
              <w:pStyle w:val="BodyText"/>
              <w:ind w:right="1494"/>
              <w:rPr>
                <w:rFonts w:ascii="Georgia" w:hAnsi="Georgia"/>
                <w:sz w:val="22"/>
                <w:szCs w:val="22"/>
              </w:rPr>
            </w:pPr>
          </w:p>
          <w:p w14:paraId="27EF5630" w14:textId="77777777" w:rsidR="008D17ED" w:rsidRDefault="008D17ED" w:rsidP="0033550A">
            <w:pPr>
              <w:pStyle w:val="BodyText"/>
              <w:ind w:right="1494"/>
              <w:rPr>
                <w:rFonts w:ascii="Georgia" w:hAnsi="Georgia"/>
                <w:sz w:val="22"/>
                <w:szCs w:val="22"/>
              </w:rPr>
            </w:pPr>
          </w:p>
          <w:p w14:paraId="23CA2E01" w14:textId="77777777" w:rsidR="008D17ED" w:rsidRDefault="008D17ED" w:rsidP="0033550A">
            <w:pPr>
              <w:pStyle w:val="BodyText"/>
              <w:ind w:right="1494"/>
              <w:rPr>
                <w:rFonts w:ascii="Georgia" w:hAnsi="Georgia"/>
                <w:sz w:val="22"/>
                <w:szCs w:val="22"/>
              </w:rPr>
            </w:pPr>
          </w:p>
          <w:p w14:paraId="1E53A98B" w14:textId="77777777" w:rsidR="008D17ED" w:rsidRDefault="008D17ED" w:rsidP="0033550A">
            <w:pPr>
              <w:pStyle w:val="BodyText"/>
              <w:ind w:right="1494"/>
              <w:rPr>
                <w:rFonts w:ascii="Georgia" w:hAnsi="Georgia"/>
                <w:sz w:val="22"/>
                <w:szCs w:val="22"/>
              </w:rPr>
            </w:pPr>
          </w:p>
          <w:p w14:paraId="0A9BF06C" w14:textId="77777777" w:rsidR="008D17ED" w:rsidRDefault="008D17ED" w:rsidP="0033550A">
            <w:pPr>
              <w:pStyle w:val="BodyText"/>
              <w:ind w:right="1494"/>
              <w:rPr>
                <w:rFonts w:ascii="Georgia" w:hAnsi="Georgia"/>
                <w:sz w:val="22"/>
                <w:szCs w:val="22"/>
              </w:rPr>
            </w:pPr>
          </w:p>
          <w:p w14:paraId="1B63182F" w14:textId="77777777" w:rsidR="008D17ED" w:rsidRDefault="008D17ED" w:rsidP="0033550A">
            <w:pPr>
              <w:pStyle w:val="BodyText"/>
              <w:ind w:right="1494"/>
              <w:rPr>
                <w:rFonts w:ascii="Georgia" w:hAnsi="Georgia"/>
                <w:sz w:val="22"/>
                <w:szCs w:val="22"/>
              </w:rPr>
            </w:pPr>
          </w:p>
        </w:tc>
      </w:tr>
    </w:tbl>
    <w:p w14:paraId="0256E280" w14:textId="77777777" w:rsidR="008D17ED" w:rsidRPr="00C456E8" w:rsidRDefault="008D17ED" w:rsidP="00C456E8">
      <w:pPr>
        <w:pStyle w:val="Heading2"/>
        <w:rPr>
          <w:b w:val="0"/>
          <w:bCs w:val="0"/>
        </w:rPr>
      </w:pPr>
    </w:p>
    <w:p w14:paraId="42FFA22A" w14:textId="3129942C" w:rsidR="009170B3" w:rsidRDefault="009170B3" w:rsidP="00C456E8">
      <w:pPr>
        <w:pStyle w:val="Heading1"/>
        <w:numPr>
          <w:ilvl w:val="0"/>
          <w:numId w:val="29"/>
        </w:numPr>
        <w:spacing w:before="100"/>
        <w:rPr>
          <w:color w:val="990033"/>
        </w:rPr>
      </w:pPr>
      <w:r w:rsidRPr="00C456E8">
        <w:rPr>
          <w:bCs w:val="0"/>
          <w:color w:val="990033"/>
        </w:rPr>
        <w:t>Project Alignment</w:t>
      </w:r>
    </w:p>
    <w:p w14:paraId="23261D40" w14:textId="54879ABF" w:rsidR="00CB214E" w:rsidRPr="00C456E8" w:rsidRDefault="00CB214E" w:rsidP="00C456E8">
      <w:pPr>
        <w:pStyle w:val="Heading2"/>
        <w:ind w:left="1560" w:right="-142" w:hanging="283"/>
        <w:rPr>
          <w:b w:val="0"/>
        </w:rPr>
      </w:pPr>
      <w:r w:rsidRPr="00C456E8">
        <w:rPr>
          <w:color w:val="990033"/>
        </w:rPr>
        <w:t xml:space="preserve">4a. </w:t>
      </w:r>
      <w:r w:rsidRPr="007B6C73">
        <w:t xml:space="preserve">Does the proposed research/project align with an existing project or activity? </w:t>
      </w:r>
      <w:r w:rsidR="00422FE2" w:rsidRPr="00C456E8">
        <w:rPr>
          <w:b w:val="0"/>
        </w:rPr>
        <w:t>(</w:t>
      </w:r>
      <w:r w:rsidR="00D5672D">
        <w:rPr>
          <w:b w:val="0"/>
        </w:rPr>
        <w:t>W</w:t>
      </w:r>
      <w:r w:rsidR="00D5672D" w:rsidRPr="00C456E8">
        <w:rPr>
          <w:b w:val="0"/>
        </w:rPr>
        <w:t xml:space="preserve">ord </w:t>
      </w:r>
      <w:r w:rsidRPr="00C456E8">
        <w:rPr>
          <w:b w:val="0"/>
        </w:rPr>
        <w:t>limit: 200 words)</w:t>
      </w:r>
    </w:p>
    <w:p w14:paraId="19B9B4EB" w14:textId="77777777" w:rsidR="003174F0" w:rsidRDefault="003174F0" w:rsidP="00C456E8">
      <w:pPr>
        <w:pStyle w:val="Heading2"/>
        <w:ind w:right="-142"/>
      </w:pPr>
    </w:p>
    <w:tbl>
      <w:tblPr>
        <w:tblStyle w:val="TableGrid"/>
        <w:tblW w:w="0" w:type="auto"/>
        <w:tblInd w:w="1271" w:type="dxa"/>
        <w:tblLook w:val="04A0" w:firstRow="1" w:lastRow="0" w:firstColumn="1" w:lastColumn="0" w:noHBand="0" w:noVBand="1"/>
      </w:tblPr>
      <w:tblGrid>
        <w:gridCol w:w="8641"/>
      </w:tblGrid>
      <w:tr w:rsidR="003174F0" w14:paraId="07AB3C2B" w14:textId="77777777" w:rsidTr="002A56C0">
        <w:tc>
          <w:tcPr>
            <w:tcW w:w="9492" w:type="dxa"/>
          </w:tcPr>
          <w:p w14:paraId="1FFB5CD9" w14:textId="77777777" w:rsidR="003174F0" w:rsidRDefault="003174F0" w:rsidP="0033550A">
            <w:pPr>
              <w:pStyle w:val="BodyText"/>
              <w:ind w:right="1494"/>
              <w:rPr>
                <w:rFonts w:ascii="Georgia" w:hAnsi="Georgia"/>
                <w:sz w:val="22"/>
                <w:szCs w:val="22"/>
              </w:rPr>
            </w:pPr>
          </w:p>
          <w:p w14:paraId="0925C4E8" w14:textId="77777777" w:rsidR="003174F0" w:rsidRDefault="003174F0" w:rsidP="0033550A">
            <w:pPr>
              <w:pStyle w:val="BodyText"/>
              <w:ind w:right="1494"/>
              <w:rPr>
                <w:rFonts w:ascii="Georgia" w:hAnsi="Georgia"/>
                <w:sz w:val="22"/>
                <w:szCs w:val="22"/>
              </w:rPr>
            </w:pPr>
          </w:p>
          <w:p w14:paraId="08FFA41E" w14:textId="77777777" w:rsidR="003174F0" w:rsidRDefault="003174F0" w:rsidP="0033550A">
            <w:pPr>
              <w:pStyle w:val="BodyText"/>
              <w:ind w:right="1494"/>
              <w:rPr>
                <w:rFonts w:ascii="Georgia" w:hAnsi="Georgia"/>
                <w:sz w:val="22"/>
                <w:szCs w:val="22"/>
              </w:rPr>
            </w:pPr>
          </w:p>
          <w:p w14:paraId="5247D057" w14:textId="77777777" w:rsidR="003174F0" w:rsidRDefault="003174F0" w:rsidP="0033550A">
            <w:pPr>
              <w:pStyle w:val="BodyText"/>
              <w:ind w:right="1494"/>
              <w:rPr>
                <w:rFonts w:ascii="Georgia" w:hAnsi="Georgia"/>
                <w:sz w:val="22"/>
                <w:szCs w:val="22"/>
              </w:rPr>
            </w:pPr>
          </w:p>
          <w:p w14:paraId="28107159" w14:textId="77777777" w:rsidR="003174F0" w:rsidRDefault="003174F0" w:rsidP="0033550A">
            <w:pPr>
              <w:pStyle w:val="BodyText"/>
              <w:ind w:right="1494"/>
              <w:rPr>
                <w:rFonts w:ascii="Georgia" w:hAnsi="Georgia"/>
                <w:sz w:val="22"/>
                <w:szCs w:val="22"/>
              </w:rPr>
            </w:pPr>
          </w:p>
          <w:p w14:paraId="19D931B6" w14:textId="77777777" w:rsidR="003174F0" w:rsidRDefault="003174F0" w:rsidP="0033550A">
            <w:pPr>
              <w:pStyle w:val="BodyText"/>
              <w:ind w:right="1494"/>
              <w:rPr>
                <w:rFonts w:ascii="Georgia" w:hAnsi="Georgia"/>
                <w:sz w:val="22"/>
                <w:szCs w:val="22"/>
              </w:rPr>
            </w:pPr>
          </w:p>
          <w:p w14:paraId="3C54C672" w14:textId="7DF397F8" w:rsidR="003174F0" w:rsidRDefault="003174F0" w:rsidP="0033550A">
            <w:pPr>
              <w:pStyle w:val="BodyText"/>
              <w:ind w:right="1494"/>
              <w:rPr>
                <w:rFonts w:ascii="Georgia" w:hAnsi="Georgia"/>
                <w:sz w:val="22"/>
                <w:szCs w:val="22"/>
              </w:rPr>
            </w:pPr>
          </w:p>
          <w:p w14:paraId="051A0F44" w14:textId="1DB0AF4C" w:rsidR="00EC11FE" w:rsidRDefault="00EC11FE" w:rsidP="0033550A">
            <w:pPr>
              <w:pStyle w:val="BodyText"/>
              <w:ind w:right="1494"/>
              <w:rPr>
                <w:rFonts w:ascii="Georgia" w:hAnsi="Georgia"/>
                <w:sz w:val="22"/>
                <w:szCs w:val="22"/>
              </w:rPr>
            </w:pPr>
          </w:p>
          <w:p w14:paraId="1E41B913" w14:textId="77777777" w:rsidR="00EC11FE" w:rsidRDefault="00EC11FE" w:rsidP="0033550A">
            <w:pPr>
              <w:pStyle w:val="BodyText"/>
              <w:ind w:right="1494"/>
              <w:rPr>
                <w:rFonts w:ascii="Georgia" w:hAnsi="Georgia"/>
                <w:sz w:val="22"/>
                <w:szCs w:val="22"/>
              </w:rPr>
            </w:pPr>
          </w:p>
          <w:p w14:paraId="1B4DC727" w14:textId="77777777" w:rsidR="003174F0" w:rsidRDefault="003174F0" w:rsidP="0033550A">
            <w:pPr>
              <w:pStyle w:val="BodyText"/>
              <w:ind w:right="1494"/>
              <w:rPr>
                <w:rFonts w:ascii="Georgia" w:hAnsi="Georgia"/>
                <w:sz w:val="22"/>
                <w:szCs w:val="22"/>
              </w:rPr>
            </w:pPr>
          </w:p>
          <w:p w14:paraId="11DDDE70" w14:textId="77777777" w:rsidR="003174F0" w:rsidRDefault="003174F0" w:rsidP="0033550A">
            <w:pPr>
              <w:pStyle w:val="BodyText"/>
              <w:ind w:right="1494"/>
              <w:rPr>
                <w:rFonts w:ascii="Georgia" w:hAnsi="Georgia"/>
                <w:sz w:val="22"/>
                <w:szCs w:val="22"/>
              </w:rPr>
            </w:pPr>
          </w:p>
        </w:tc>
      </w:tr>
    </w:tbl>
    <w:p w14:paraId="17CC73AF" w14:textId="77777777" w:rsidR="00422FE2" w:rsidRDefault="00422FE2" w:rsidP="00C456E8">
      <w:pPr>
        <w:pStyle w:val="Heading2"/>
        <w:ind w:right="-142"/>
        <w:rPr>
          <w:color w:val="960000"/>
        </w:rPr>
      </w:pPr>
    </w:p>
    <w:p w14:paraId="030A791B" w14:textId="5C3127D3" w:rsidR="003174F0" w:rsidRPr="00C456E8" w:rsidRDefault="002A56C0" w:rsidP="00C456E8">
      <w:pPr>
        <w:pStyle w:val="Heading2"/>
        <w:ind w:left="1560" w:right="-142" w:hanging="293"/>
        <w:rPr>
          <w:b w:val="0"/>
        </w:rPr>
      </w:pPr>
      <w:r w:rsidRPr="007B6C73">
        <w:rPr>
          <w:color w:val="960000"/>
        </w:rPr>
        <w:t xml:space="preserve">4b. </w:t>
      </w:r>
      <w:r w:rsidRPr="007B6C73">
        <w:t xml:space="preserve">Impact: how will this project promote the University’s Gender Equity agenda and advance practice-based improvements within the University? </w:t>
      </w:r>
      <w:r w:rsidRPr="00C456E8">
        <w:rPr>
          <w:b w:val="0"/>
        </w:rPr>
        <w:t>Demonstrate how relevant stakeholder groups, including students, will be consulted and influence recommendations.</w:t>
      </w:r>
      <w:r w:rsidRPr="007B6C73">
        <w:t xml:space="preserve"> </w:t>
      </w:r>
      <w:r w:rsidR="00422FE2" w:rsidRPr="00C456E8">
        <w:rPr>
          <w:b w:val="0"/>
        </w:rPr>
        <w:t>(</w:t>
      </w:r>
      <w:r w:rsidR="00D5672D">
        <w:rPr>
          <w:b w:val="0"/>
        </w:rPr>
        <w:t>W</w:t>
      </w:r>
      <w:r w:rsidR="00D5672D" w:rsidRPr="00C456E8">
        <w:rPr>
          <w:b w:val="0"/>
        </w:rPr>
        <w:t xml:space="preserve">ord </w:t>
      </w:r>
      <w:r w:rsidRPr="00C456E8">
        <w:rPr>
          <w:b w:val="0"/>
        </w:rPr>
        <w:t>limit: 300 words)</w:t>
      </w:r>
    </w:p>
    <w:p w14:paraId="1F9E7154" w14:textId="77777777" w:rsidR="00422FE2" w:rsidRDefault="00422FE2" w:rsidP="00C456E8">
      <w:pPr>
        <w:pStyle w:val="Heading2"/>
        <w:ind w:left="1134" w:right="-142" w:hanging="293"/>
      </w:pPr>
    </w:p>
    <w:tbl>
      <w:tblPr>
        <w:tblStyle w:val="TableGrid"/>
        <w:tblW w:w="0" w:type="auto"/>
        <w:tblInd w:w="1271" w:type="dxa"/>
        <w:tblLook w:val="04A0" w:firstRow="1" w:lastRow="0" w:firstColumn="1" w:lastColumn="0" w:noHBand="0" w:noVBand="1"/>
      </w:tblPr>
      <w:tblGrid>
        <w:gridCol w:w="8641"/>
      </w:tblGrid>
      <w:tr w:rsidR="00422FE2" w14:paraId="38344E25" w14:textId="77777777" w:rsidTr="0033550A">
        <w:tc>
          <w:tcPr>
            <w:tcW w:w="9492" w:type="dxa"/>
          </w:tcPr>
          <w:p w14:paraId="713FA60C" w14:textId="77777777" w:rsidR="00422FE2" w:rsidRDefault="00422FE2" w:rsidP="0033550A">
            <w:pPr>
              <w:pStyle w:val="BodyText"/>
              <w:ind w:right="1494"/>
              <w:rPr>
                <w:rFonts w:ascii="Georgia" w:hAnsi="Georgia"/>
                <w:sz w:val="22"/>
                <w:szCs w:val="22"/>
              </w:rPr>
            </w:pPr>
          </w:p>
          <w:p w14:paraId="31D21F0F" w14:textId="77777777" w:rsidR="00422FE2" w:rsidRDefault="00422FE2" w:rsidP="0033550A">
            <w:pPr>
              <w:pStyle w:val="BodyText"/>
              <w:ind w:right="1494"/>
              <w:rPr>
                <w:rFonts w:ascii="Georgia" w:hAnsi="Georgia"/>
                <w:sz w:val="22"/>
                <w:szCs w:val="22"/>
              </w:rPr>
            </w:pPr>
          </w:p>
          <w:p w14:paraId="64FE504C" w14:textId="77777777" w:rsidR="00422FE2" w:rsidRDefault="00422FE2" w:rsidP="0033550A">
            <w:pPr>
              <w:pStyle w:val="BodyText"/>
              <w:ind w:right="1494"/>
              <w:rPr>
                <w:rFonts w:ascii="Georgia" w:hAnsi="Georgia"/>
                <w:sz w:val="22"/>
                <w:szCs w:val="22"/>
              </w:rPr>
            </w:pPr>
          </w:p>
          <w:p w14:paraId="0B5B6940" w14:textId="1935F00F" w:rsidR="00422FE2" w:rsidRDefault="00422FE2" w:rsidP="0033550A">
            <w:pPr>
              <w:pStyle w:val="BodyText"/>
              <w:ind w:right="1494"/>
              <w:rPr>
                <w:rFonts w:ascii="Georgia" w:hAnsi="Georgia"/>
                <w:sz w:val="22"/>
                <w:szCs w:val="22"/>
              </w:rPr>
            </w:pPr>
          </w:p>
          <w:p w14:paraId="45471C8E" w14:textId="1A93D2EA" w:rsidR="00EC11FE" w:rsidRDefault="00EC11FE" w:rsidP="0033550A">
            <w:pPr>
              <w:pStyle w:val="BodyText"/>
              <w:ind w:right="1494"/>
              <w:rPr>
                <w:rFonts w:ascii="Georgia" w:hAnsi="Georgia"/>
                <w:sz w:val="22"/>
                <w:szCs w:val="22"/>
              </w:rPr>
            </w:pPr>
          </w:p>
          <w:p w14:paraId="340F293C" w14:textId="77777777" w:rsidR="00EC11FE" w:rsidRDefault="00EC11FE" w:rsidP="0033550A">
            <w:pPr>
              <w:pStyle w:val="BodyText"/>
              <w:ind w:right="1494"/>
              <w:rPr>
                <w:rFonts w:ascii="Georgia" w:hAnsi="Georgia"/>
                <w:sz w:val="22"/>
                <w:szCs w:val="22"/>
              </w:rPr>
            </w:pPr>
          </w:p>
          <w:p w14:paraId="4CE17678" w14:textId="77777777" w:rsidR="00422FE2" w:rsidRDefault="00422FE2" w:rsidP="0033550A">
            <w:pPr>
              <w:pStyle w:val="BodyText"/>
              <w:ind w:right="1494"/>
              <w:rPr>
                <w:rFonts w:ascii="Georgia" w:hAnsi="Georgia"/>
                <w:sz w:val="22"/>
                <w:szCs w:val="22"/>
              </w:rPr>
            </w:pPr>
          </w:p>
          <w:p w14:paraId="008AB89B" w14:textId="77777777" w:rsidR="00422FE2" w:rsidRDefault="00422FE2" w:rsidP="0033550A">
            <w:pPr>
              <w:pStyle w:val="BodyText"/>
              <w:ind w:right="1494"/>
              <w:rPr>
                <w:rFonts w:ascii="Georgia" w:hAnsi="Georgia"/>
                <w:sz w:val="22"/>
                <w:szCs w:val="22"/>
              </w:rPr>
            </w:pPr>
          </w:p>
          <w:p w14:paraId="64D8D212" w14:textId="77777777" w:rsidR="00422FE2" w:rsidRDefault="00422FE2" w:rsidP="0033550A">
            <w:pPr>
              <w:pStyle w:val="BodyText"/>
              <w:ind w:right="1494"/>
              <w:rPr>
                <w:rFonts w:ascii="Georgia" w:hAnsi="Georgia"/>
                <w:sz w:val="22"/>
                <w:szCs w:val="22"/>
              </w:rPr>
            </w:pPr>
          </w:p>
          <w:p w14:paraId="6CFFEC7B" w14:textId="77777777" w:rsidR="00422FE2" w:rsidRDefault="00422FE2" w:rsidP="0033550A">
            <w:pPr>
              <w:pStyle w:val="BodyText"/>
              <w:ind w:right="1494"/>
              <w:rPr>
                <w:rFonts w:ascii="Georgia" w:hAnsi="Georgia"/>
                <w:sz w:val="22"/>
                <w:szCs w:val="22"/>
              </w:rPr>
            </w:pPr>
          </w:p>
          <w:p w14:paraId="31201E39" w14:textId="77777777" w:rsidR="00422FE2" w:rsidRDefault="00422FE2" w:rsidP="0033550A">
            <w:pPr>
              <w:pStyle w:val="BodyText"/>
              <w:ind w:right="1494"/>
              <w:rPr>
                <w:rFonts w:ascii="Georgia" w:hAnsi="Georgia"/>
                <w:sz w:val="22"/>
                <w:szCs w:val="22"/>
              </w:rPr>
            </w:pPr>
          </w:p>
        </w:tc>
      </w:tr>
    </w:tbl>
    <w:p w14:paraId="0D7E7302" w14:textId="451D6C31" w:rsidR="003174F0" w:rsidRPr="00C456E8" w:rsidRDefault="003174F0" w:rsidP="00C456E8">
      <w:pPr>
        <w:pStyle w:val="Heading2"/>
        <w:ind w:right="-142"/>
        <w:rPr>
          <w:b w:val="0"/>
          <w:bCs w:val="0"/>
        </w:rPr>
      </w:pPr>
    </w:p>
    <w:p w14:paraId="2E029414" w14:textId="197E0438" w:rsidR="009170B3" w:rsidRDefault="009170B3" w:rsidP="00C456E8">
      <w:pPr>
        <w:pStyle w:val="Heading1"/>
        <w:numPr>
          <w:ilvl w:val="0"/>
          <w:numId w:val="29"/>
        </w:numPr>
        <w:spacing w:before="100"/>
        <w:rPr>
          <w:color w:val="990033"/>
        </w:rPr>
      </w:pPr>
      <w:r w:rsidRPr="00C456E8">
        <w:rPr>
          <w:bCs w:val="0"/>
          <w:color w:val="990033"/>
        </w:rPr>
        <w:t>Project Method</w:t>
      </w:r>
    </w:p>
    <w:p w14:paraId="05AA4C9C" w14:textId="77777777" w:rsidR="008A34BD" w:rsidRPr="00C456E8" w:rsidRDefault="008A34BD" w:rsidP="007B6C73">
      <w:pPr>
        <w:pStyle w:val="Heading1"/>
        <w:spacing w:before="100"/>
        <w:ind w:left="1560"/>
        <w:rPr>
          <w:rStyle w:val="Heading2Char"/>
          <w:b/>
        </w:rPr>
      </w:pPr>
      <w:r w:rsidRPr="00C456E8">
        <w:rPr>
          <w:bCs w:val="0"/>
          <w:color w:val="990033"/>
          <w:sz w:val="20"/>
          <w:szCs w:val="20"/>
        </w:rPr>
        <w:t xml:space="preserve">5a. </w:t>
      </w:r>
      <w:r w:rsidRPr="00C456E8">
        <w:rPr>
          <w:rStyle w:val="Heading2Char"/>
          <w:b/>
        </w:rPr>
        <w:t>Verification of Proposed Data Collection</w:t>
      </w:r>
    </w:p>
    <w:p w14:paraId="12749497" w14:textId="29165400" w:rsidR="00422FE2" w:rsidRDefault="008A34BD" w:rsidP="00C456E8">
      <w:pPr>
        <w:pStyle w:val="Heading1"/>
        <w:spacing w:before="100"/>
        <w:ind w:left="1560" w:firstLine="0"/>
        <w:rPr>
          <w:sz w:val="20"/>
          <w:szCs w:val="20"/>
        </w:rPr>
      </w:pPr>
      <w:r w:rsidRPr="00C456E8">
        <w:rPr>
          <w:b w:val="0"/>
          <w:bCs w:val="0"/>
          <w:sz w:val="20"/>
          <w:szCs w:val="20"/>
        </w:rPr>
        <w:t>Does this project propose to use pre-existing in-house data (e</w:t>
      </w:r>
      <w:r w:rsidR="00A46AE9">
        <w:rPr>
          <w:b w:val="0"/>
          <w:bCs w:val="0"/>
          <w:sz w:val="20"/>
          <w:szCs w:val="20"/>
        </w:rPr>
        <w:t>.</w:t>
      </w:r>
      <w:r w:rsidRPr="00C456E8">
        <w:rPr>
          <w:b w:val="0"/>
          <w:bCs w:val="0"/>
          <w:sz w:val="20"/>
          <w:szCs w:val="20"/>
        </w:rPr>
        <w:t>g.</w:t>
      </w:r>
      <w:r w:rsidR="00A46AE9">
        <w:rPr>
          <w:b w:val="0"/>
          <w:bCs w:val="0"/>
          <w:sz w:val="20"/>
          <w:szCs w:val="20"/>
        </w:rPr>
        <w:t>,</w:t>
      </w:r>
      <w:r w:rsidRPr="00C456E8">
        <w:rPr>
          <w:b w:val="0"/>
          <w:bCs w:val="0"/>
          <w:sz w:val="20"/>
          <w:szCs w:val="20"/>
        </w:rPr>
        <w:t xml:space="preserve"> Staff or student demographic data) or other analytics held by either the University or an external organisation? If so, please demonstrate that you have consulted with the relevant </w:t>
      </w:r>
      <w:r w:rsidR="006F7292">
        <w:rPr>
          <w:b w:val="0"/>
          <w:bCs w:val="0"/>
          <w:sz w:val="20"/>
          <w:szCs w:val="20"/>
        </w:rPr>
        <w:t>University</w:t>
      </w:r>
      <w:r w:rsidR="006F7292" w:rsidRPr="00C456E8">
        <w:rPr>
          <w:b w:val="0"/>
          <w:bCs w:val="0"/>
          <w:sz w:val="20"/>
          <w:szCs w:val="20"/>
        </w:rPr>
        <w:t xml:space="preserve"> </w:t>
      </w:r>
      <w:r w:rsidRPr="00C456E8">
        <w:rPr>
          <w:b w:val="0"/>
          <w:bCs w:val="0"/>
          <w:sz w:val="20"/>
          <w:szCs w:val="20"/>
        </w:rPr>
        <w:t xml:space="preserve">unit or </w:t>
      </w:r>
      <w:r w:rsidR="006F7292">
        <w:rPr>
          <w:b w:val="0"/>
          <w:bCs w:val="0"/>
          <w:sz w:val="20"/>
          <w:szCs w:val="20"/>
        </w:rPr>
        <w:t xml:space="preserve">team </w:t>
      </w:r>
      <w:r w:rsidR="0024116C">
        <w:rPr>
          <w:b w:val="0"/>
          <w:bCs w:val="0"/>
          <w:sz w:val="20"/>
          <w:szCs w:val="20"/>
        </w:rPr>
        <w:t>and</w:t>
      </w:r>
      <w:r w:rsidR="0024116C" w:rsidRPr="00C456E8">
        <w:rPr>
          <w:b w:val="0"/>
          <w:bCs w:val="0"/>
          <w:sz w:val="20"/>
          <w:szCs w:val="20"/>
        </w:rPr>
        <w:t xml:space="preserve"> gained</w:t>
      </w:r>
      <w:r w:rsidRPr="00C456E8">
        <w:rPr>
          <w:b w:val="0"/>
          <w:bCs w:val="0"/>
          <w:sz w:val="20"/>
          <w:szCs w:val="20"/>
        </w:rPr>
        <w:t xml:space="preserve"> in-principle approval for the use of the data and/or </w:t>
      </w:r>
      <w:r w:rsidR="00A46AE9">
        <w:rPr>
          <w:b w:val="0"/>
          <w:bCs w:val="0"/>
          <w:sz w:val="20"/>
          <w:szCs w:val="20"/>
        </w:rPr>
        <w:t xml:space="preserve">have </w:t>
      </w:r>
      <w:r w:rsidRPr="00C456E8">
        <w:rPr>
          <w:b w:val="0"/>
          <w:bCs w:val="0"/>
          <w:sz w:val="20"/>
          <w:szCs w:val="20"/>
        </w:rPr>
        <w:t xml:space="preserve">tested the feasibility of obtaining the data for the purposes proposed </w:t>
      </w:r>
      <w:r w:rsidR="006F7292">
        <w:rPr>
          <w:b w:val="0"/>
          <w:bCs w:val="0"/>
          <w:sz w:val="20"/>
          <w:szCs w:val="20"/>
        </w:rPr>
        <w:t xml:space="preserve">and </w:t>
      </w:r>
      <w:r w:rsidRPr="00C456E8">
        <w:rPr>
          <w:b w:val="0"/>
          <w:bCs w:val="0"/>
          <w:sz w:val="20"/>
          <w:szCs w:val="20"/>
        </w:rPr>
        <w:t>within the project timeframe. (Word limit: 300 words)</w:t>
      </w:r>
    </w:p>
    <w:p w14:paraId="1ED6A93C" w14:textId="77777777" w:rsidR="006060C6" w:rsidRDefault="006060C6" w:rsidP="00C456E8">
      <w:pPr>
        <w:pStyle w:val="Heading1"/>
        <w:spacing w:before="100"/>
        <w:ind w:left="1211" w:firstLine="0"/>
        <w:rPr>
          <w:sz w:val="20"/>
          <w:szCs w:val="20"/>
        </w:rPr>
      </w:pPr>
    </w:p>
    <w:tbl>
      <w:tblPr>
        <w:tblStyle w:val="TableGrid"/>
        <w:tblW w:w="0" w:type="auto"/>
        <w:tblInd w:w="1271" w:type="dxa"/>
        <w:tblLook w:val="04A0" w:firstRow="1" w:lastRow="0" w:firstColumn="1" w:lastColumn="0" w:noHBand="0" w:noVBand="1"/>
      </w:tblPr>
      <w:tblGrid>
        <w:gridCol w:w="8641"/>
      </w:tblGrid>
      <w:tr w:rsidR="008B7B9E" w14:paraId="6F54DCA3" w14:textId="77777777" w:rsidTr="0033550A">
        <w:tc>
          <w:tcPr>
            <w:tcW w:w="9492" w:type="dxa"/>
          </w:tcPr>
          <w:p w14:paraId="2A59C09B" w14:textId="77777777" w:rsidR="008B7B9E" w:rsidRDefault="008B7B9E" w:rsidP="0033550A">
            <w:pPr>
              <w:pStyle w:val="BodyText"/>
              <w:ind w:right="1494"/>
              <w:rPr>
                <w:rFonts w:ascii="Georgia" w:hAnsi="Georgia"/>
                <w:sz w:val="22"/>
                <w:szCs w:val="22"/>
              </w:rPr>
            </w:pPr>
          </w:p>
          <w:p w14:paraId="503EB726" w14:textId="77777777" w:rsidR="008B7B9E" w:rsidRDefault="008B7B9E" w:rsidP="0033550A">
            <w:pPr>
              <w:pStyle w:val="BodyText"/>
              <w:ind w:right="1494"/>
              <w:rPr>
                <w:rFonts w:ascii="Georgia" w:hAnsi="Georgia"/>
                <w:sz w:val="22"/>
                <w:szCs w:val="22"/>
              </w:rPr>
            </w:pPr>
          </w:p>
          <w:p w14:paraId="11051987" w14:textId="77777777" w:rsidR="008B7B9E" w:rsidRDefault="008B7B9E" w:rsidP="0033550A">
            <w:pPr>
              <w:pStyle w:val="BodyText"/>
              <w:ind w:right="1494"/>
              <w:rPr>
                <w:rFonts w:ascii="Georgia" w:hAnsi="Georgia"/>
                <w:sz w:val="22"/>
                <w:szCs w:val="22"/>
              </w:rPr>
            </w:pPr>
          </w:p>
          <w:p w14:paraId="0BB11907" w14:textId="7259EE00" w:rsidR="008B7B9E" w:rsidRDefault="008B7B9E" w:rsidP="0033550A">
            <w:pPr>
              <w:pStyle w:val="BodyText"/>
              <w:ind w:right="1494"/>
              <w:rPr>
                <w:rFonts w:ascii="Georgia" w:hAnsi="Georgia"/>
                <w:sz w:val="22"/>
                <w:szCs w:val="22"/>
              </w:rPr>
            </w:pPr>
          </w:p>
          <w:p w14:paraId="7F0C7167" w14:textId="5F1114B8" w:rsidR="00EC11FE" w:rsidRDefault="00EC11FE" w:rsidP="0033550A">
            <w:pPr>
              <w:pStyle w:val="BodyText"/>
              <w:ind w:right="1494"/>
              <w:rPr>
                <w:rFonts w:ascii="Georgia" w:hAnsi="Georgia"/>
                <w:sz w:val="22"/>
                <w:szCs w:val="22"/>
              </w:rPr>
            </w:pPr>
          </w:p>
          <w:p w14:paraId="2D54C72A" w14:textId="697E895C" w:rsidR="00EC11FE" w:rsidRDefault="00EC11FE" w:rsidP="0033550A">
            <w:pPr>
              <w:pStyle w:val="BodyText"/>
              <w:ind w:right="1494"/>
              <w:rPr>
                <w:rFonts w:ascii="Georgia" w:hAnsi="Georgia"/>
                <w:sz w:val="22"/>
                <w:szCs w:val="22"/>
              </w:rPr>
            </w:pPr>
          </w:p>
          <w:p w14:paraId="36687466" w14:textId="6988548E" w:rsidR="00EC11FE" w:rsidRDefault="00EC11FE" w:rsidP="0033550A">
            <w:pPr>
              <w:pStyle w:val="BodyText"/>
              <w:ind w:right="1494"/>
              <w:rPr>
                <w:rFonts w:ascii="Georgia" w:hAnsi="Georgia"/>
                <w:sz w:val="22"/>
                <w:szCs w:val="22"/>
              </w:rPr>
            </w:pPr>
          </w:p>
          <w:p w14:paraId="2E20BD1B" w14:textId="77777777" w:rsidR="00EC11FE" w:rsidRDefault="00EC11FE" w:rsidP="0033550A">
            <w:pPr>
              <w:pStyle w:val="BodyText"/>
              <w:ind w:right="1494"/>
              <w:rPr>
                <w:rFonts w:ascii="Georgia" w:hAnsi="Georgia"/>
                <w:sz w:val="22"/>
                <w:szCs w:val="22"/>
              </w:rPr>
            </w:pPr>
          </w:p>
          <w:p w14:paraId="2419D1E0" w14:textId="77777777" w:rsidR="008B7B9E" w:rsidRDefault="008B7B9E" w:rsidP="0033550A">
            <w:pPr>
              <w:pStyle w:val="BodyText"/>
              <w:ind w:right="1494"/>
              <w:rPr>
                <w:rFonts w:ascii="Georgia" w:hAnsi="Georgia"/>
                <w:sz w:val="22"/>
                <w:szCs w:val="22"/>
              </w:rPr>
            </w:pPr>
          </w:p>
          <w:p w14:paraId="0D9537EC" w14:textId="77777777" w:rsidR="008B7B9E" w:rsidRDefault="008B7B9E" w:rsidP="0033550A">
            <w:pPr>
              <w:pStyle w:val="BodyText"/>
              <w:ind w:right="1494"/>
              <w:rPr>
                <w:rFonts w:ascii="Georgia" w:hAnsi="Georgia"/>
                <w:sz w:val="22"/>
                <w:szCs w:val="22"/>
              </w:rPr>
            </w:pPr>
          </w:p>
          <w:p w14:paraId="308F1F65" w14:textId="77777777" w:rsidR="008B7B9E" w:rsidRDefault="008B7B9E" w:rsidP="0033550A">
            <w:pPr>
              <w:pStyle w:val="BodyText"/>
              <w:ind w:right="1494"/>
              <w:rPr>
                <w:rFonts w:ascii="Georgia" w:hAnsi="Georgia"/>
                <w:sz w:val="22"/>
                <w:szCs w:val="22"/>
              </w:rPr>
            </w:pPr>
          </w:p>
          <w:p w14:paraId="7DB4242E" w14:textId="77777777" w:rsidR="008B7B9E" w:rsidRDefault="008B7B9E" w:rsidP="0033550A">
            <w:pPr>
              <w:pStyle w:val="BodyText"/>
              <w:ind w:right="1494"/>
              <w:rPr>
                <w:rFonts w:ascii="Georgia" w:hAnsi="Georgia"/>
                <w:sz w:val="22"/>
                <w:szCs w:val="22"/>
              </w:rPr>
            </w:pPr>
          </w:p>
          <w:p w14:paraId="02DCE549" w14:textId="77777777" w:rsidR="008B7B9E" w:rsidRDefault="008B7B9E" w:rsidP="0033550A">
            <w:pPr>
              <w:pStyle w:val="BodyText"/>
              <w:ind w:right="1494"/>
              <w:rPr>
                <w:rFonts w:ascii="Georgia" w:hAnsi="Georgia"/>
                <w:sz w:val="22"/>
                <w:szCs w:val="22"/>
              </w:rPr>
            </w:pPr>
          </w:p>
        </w:tc>
      </w:tr>
    </w:tbl>
    <w:p w14:paraId="08CE8DE5" w14:textId="77777777" w:rsidR="008B7B9E" w:rsidRPr="00C456E8" w:rsidRDefault="008B7B9E" w:rsidP="00C456E8">
      <w:pPr>
        <w:pStyle w:val="Heading1"/>
        <w:spacing w:before="100"/>
        <w:ind w:left="1211" w:firstLine="0"/>
        <w:rPr>
          <w:bCs w:val="0"/>
          <w:sz w:val="20"/>
          <w:szCs w:val="20"/>
        </w:rPr>
      </w:pPr>
    </w:p>
    <w:p w14:paraId="67FB192E" w14:textId="5C93EF32" w:rsidR="00422FE2" w:rsidRDefault="00032231" w:rsidP="00C456E8">
      <w:pPr>
        <w:pStyle w:val="Heading2"/>
        <w:ind w:left="1560" w:hanging="425"/>
      </w:pPr>
      <w:r>
        <w:rPr>
          <w:color w:val="960000"/>
        </w:rPr>
        <w:t xml:space="preserve">5b. </w:t>
      </w:r>
      <w:r>
        <w:t xml:space="preserve">Does this project propose the use of focus groups or interviews with WSU staff or students? </w:t>
      </w:r>
      <w:r w:rsidRPr="00C456E8">
        <w:rPr>
          <w:b w:val="0"/>
        </w:rPr>
        <w:t>If so, please demonstrate that you have tested and confirmed the feasibility of conducting these consultations with the proposed number of participants within the project timeframe. (</w:t>
      </w:r>
      <w:r w:rsidR="00A46AE9">
        <w:rPr>
          <w:b w:val="0"/>
        </w:rPr>
        <w:t>W</w:t>
      </w:r>
      <w:r w:rsidR="00A46AE9" w:rsidRPr="00C456E8">
        <w:rPr>
          <w:b w:val="0"/>
        </w:rPr>
        <w:t xml:space="preserve">ord </w:t>
      </w:r>
      <w:r w:rsidRPr="00C456E8">
        <w:rPr>
          <w:b w:val="0"/>
        </w:rPr>
        <w:t>limit: 200 words)</w:t>
      </w:r>
    </w:p>
    <w:p w14:paraId="46E3527A" w14:textId="5138614A" w:rsidR="00032231" w:rsidRDefault="00032231" w:rsidP="00C456E8">
      <w:pPr>
        <w:pStyle w:val="Heading2"/>
        <w:ind w:left="1560" w:hanging="425"/>
      </w:pPr>
    </w:p>
    <w:tbl>
      <w:tblPr>
        <w:tblStyle w:val="TableGrid"/>
        <w:tblW w:w="0" w:type="auto"/>
        <w:tblInd w:w="1271" w:type="dxa"/>
        <w:tblLook w:val="04A0" w:firstRow="1" w:lastRow="0" w:firstColumn="1" w:lastColumn="0" w:noHBand="0" w:noVBand="1"/>
      </w:tblPr>
      <w:tblGrid>
        <w:gridCol w:w="8641"/>
      </w:tblGrid>
      <w:tr w:rsidR="00032231" w14:paraId="499921EC" w14:textId="77777777" w:rsidTr="0033550A">
        <w:tc>
          <w:tcPr>
            <w:tcW w:w="9492" w:type="dxa"/>
          </w:tcPr>
          <w:p w14:paraId="5F7C144B" w14:textId="77777777" w:rsidR="00032231" w:rsidRDefault="00032231" w:rsidP="0033550A">
            <w:pPr>
              <w:pStyle w:val="BodyText"/>
              <w:ind w:right="1494"/>
              <w:rPr>
                <w:rFonts w:ascii="Georgia" w:hAnsi="Georgia"/>
                <w:sz w:val="22"/>
                <w:szCs w:val="22"/>
              </w:rPr>
            </w:pPr>
          </w:p>
          <w:p w14:paraId="362365CD" w14:textId="77777777" w:rsidR="00032231" w:rsidRDefault="00032231" w:rsidP="0033550A">
            <w:pPr>
              <w:pStyle w:val="BodyText"/>
              <w:ind w:right="1494"/>
              <w:rPr>
                <w:rFonts w:ascii="Georgia" w:hAnsi="Georgia"/>
                <w:sz w:val="22"/>
                <w:szCs w:val="22"/>
              </w:rPr>
            </w:pPr>
          </w:p>
          <w:p w14:paraId="07053A2D" w14:textId="77777777" w:rsidR="00032231" w:rsidRDefault="00032231" w:rsidP="0033550A">
            <w:pPr>
              <w:pStyle w:val="BodyText"/>
              <w:ind w:right="1494"/>
              <w:rPr>
                <w:rFonts w:ascii="Georgia" w:hAnsi="Georgia"/>
                <w:sz w:val="22"/>
                <w:szCs w:val="22"/>
              </w:rPr>
            </w:pPr>
          </w:p>
          <w:p w14:paraId="6E957582" w14:textId="77777777" w:rsidR="00032231" w:rsidRDefault="00032231" w:rsidP="0033550A">
            <w:pPr>
              <w:pStyle w:val="BodyText"/>
              <w:ind w:right="1494"/>
              <w:rPr>
                <w:rFonts w:ascii="Georgia" w:hAnsi="Georgia"/>
                <w:sz w:val="22"/>
                <w:szCs w:val="22"/>
              </w:rPr>
            </w:pPr>
          </w:p>
          <w:p w14:paraId="76CA0006" w14:textId="77777777" w:rsidR="00032231" w:rsidRDefault="00032231" w:rsidP="0033550A">
            <w:pPr>
              <w:pStyle w:val="BodyText"/>
              <w:ind w:right="1494"/>
              <w:rPr>
                <w:rFonts w:ascii="Georgia" w:hAnsi="Georgia"/>
                <w:sz w:val="22"/>
                <w:szCs w:val="22"/>
              </w:rPr>
            </w:pPr>
          </w:p>
          <w:p w14:paraId="3E6FD380" w14:textId="77777777" w:rsidR="00032231" w:rsidRDefault="00032231" w:rsidP="0033550A">
            <w:pPr>
              <w:pStyle w:val="BodyText"/>
              <w:ind w:right="1494"/>
              <w:rPr>
                <w:rFonts w:ascii="Georgia" w:hAnsi="Georgia"/>
                <w:sz w:val="22"/>
                <w:szCs w:val="22"/>
              </w:rPr>
            </w:pPr>
          </w:p>
          <w:p w14:paraId="6311AFF0" w14:textId="77777777" w:rsidR="00032231" w:rsidRDefault="00032231" w:rsidP="0033550A">
            <w:pPr>
              <w:pStyle w:val="BodyText"/>
              <w:ind w:right="1494"/>
              <w:rPr>
                <w:rFonts w:ascii="Georgia" w:hAnsi="Georgia"/>
                <w:sz w:val="22"/>
                <w:szCs w:val="22"/>
              </w:rPr>
            </w:pPr>
          </w:p>
          <w:p w14:paraId="38976D3E" w14:textId="77777777" w:rsidR="00032231" w:rsidRDefault="00032231" w:rsidP="0033550A">
            <w:pPr>
              <w:pStyle w:val="BodyText"/>
              <w:ind w:right="1494"/>
              <w:rPr>
                <w:rFonts w:ascii="Georgia" w:hAnsi="Georgia"/>
                <w:sz w:val="22"/>
                <w:szCs w:val="22"/>
              </w:rPr>
            </w:pPr>
          </w:p>
          <w:p w14:paraId="2446C24F" w14:textId="77777777" w:rsidR="00032231" w:rsidRDefault="00032231" w:rsidP="0033550A">
            <w:pPr>
              <w:pStyle w:val="BodyText"/>
              <w:ind w:right="1494"/>
              <w:rPr>
                <w:rFonts w:ascii="Georgia" w:hAnsi="Georgia"/>
                <w:sz w:val="22"/>
                <w:szCs w:val="22"/>
              </w:rPr>
            </w:pPr>
          </w:p>
        </w:tc>
      </w:tr>
    </w:tbl>
    <w:p w14:paraId="7AF92973" w14:textId="6C617400" w:rsidR="00032231" w:rsidRDefault="00032231" w:rsidP="00C456E8">
      <w:pPr>
        <w:pStyle w:val="Heading2"/>
        <w:ind w:left="1276" w:hanging="425"/>
      </w:pPr>
    </w:p>
    <w:p w14:paraId="477609AD" w14:textId="77777777" w:rsidR="00032231" w:rsidRPr="00032231" w:rsidRDefault="00032231" w:rsidP="007B6C73">
      <w:pPr>
        <w:pStyle w:val="Heading2"/>
        <w:ind w:left="1560" w:hanging="425"/>
        <w:rPr>
          <w:lang w:val="en-US"/>
        </w:rPr>
      </w:pPr>
      <w:r w:rsidRPr="00C456E8">
        <w:rPr>
          <w:color w:val="990033"/>
          <w:lang w:val="en-US"/>
        </w:rPr>
        <w:t xml:space="preserve">5c. </w:t>
      </w:r>
      <w:r w:rsidRPr="00032231">
        <w:rPr>
          <w:lang w:val="en-US"/>
        </w:rPr>
        <w:t xml:space="preserve">Proposed Project Tools </w:t>
      </w:r>
    </w:p>
    <w:p w14:paraId="71AC1E5B" w14:textId="0D4FEC46" w:rsidR="00032231" w:rsidRDefault="00032231" w:rsidP="00C456E8">
      <w:pPr>
        <w:pStyle w:val="Heading2"/>
        <w:ind w:left="1560" w:firstLine="0"/>
        <w:rPr>
          <w:lang w:val="en-US"/>
        </w:rPr>
      </w:pPr>
      <w:r w:rsidRPr="00032231">
        <w:rPr>
          <w:b w:val="0"/>
          <w:lang w:val="en-US"/>
        </w:rPr>
        <w:t xml:space="preserve">Does the project propose to create, design and/or deliver any material for use with the broader university community and/or general public? If so, please demonstrate that you have consulted with relevant stakeholders within the </w:t>
      </w:r>
      <w:r w:rsidR="006F7292">
        <w:rPr>
          <w:b w:val="0"/>
          <w:lang w:val="en-US"/>
        </w:rPr>
        <w:t>U</w:t>
      </w:r>
      <w:r w:rsidRPr="00032231">
        <w:rPr>
          <w:b w:val="0"/>
          <w:lang w:val="en-US"/>
        </w:rPr>
        <w:t>niversity, including for example</w:t>
      </w:r>
      <w:r w:rsidR="00765AF4">
        <w:rPr>
          <w:b w:val="0"/>
          <w:lang w:val="en-US"/>
        </w:rPr>
        <w:t xml:space="preserve"> the</w:t>
      </w:r>
      <w:r w:rsidRPr="00032231">
        <w:rPr>
          <w:b w:val="0"/>
          <w:lang w:val="en-US"/>
        </w:rPr>
        <w:t xml:space="preserve"> Office of Marketing and Communications, to determine its appropriateness and feasibility to be </w:t>
      </w:r>
      <w:r w:rsidR="00765AF4">
        <w:rPr>
          <w:b w:val="0"/>
          <w:lang w:val="en-US"/>
        </w:rPr>
        <w:t>delivered</w:t>
      </w:r>
      <w:r w:rsidR="00765AF4" w:rsidRPr="00032231">
        <w:rPr>
          <w:b w:val="0"/>
          <w:lang w:val="en-US"/>
        </w:rPr>
        <w:t xml:space="preserve"> </w:t>
      </w:r>
      <w:r w:rsidRPr="00032231">
        <w:rPr>
          <w:b w:val="0"/>
          <w:lang w:val="en-US"/>
        </w:rPr>
        <w:t>within your project timeline. (Word limit: 200 words)</w:t>
      </w:r>
    </w:p>
    <w:p w14:paraId="72250CD0" w14:textId="77777777" w:rsidR="00032231" w:rsidRDefault="00032231" w:rsidP="00C456E8">
      <w:pPr>
        <w:pStyle w:val="Heading2"/>
        <w:ind w:left="1276" w:firstLine="0"/>
      </w:pPr>
    </w:p>
    <w:tbl>
      <w:tblPr>
        <w:tblStyle w:val="TableGrid"/>
        <w:tblW w:w="0" w:type="auto"/>
        <w:tblInd w:w="1271" w:type="dxa"/>
        <w:tblLook w:val="04A0" w:firstRow="1" w:lastRow="0" w:firstColumn="1" w:lastColumn="0" w:noHBand="0" w:noVBand="1"/>
      </w:tblPr>
      <w:tblGrid>
        <w:gridCol w:w="8641"/>
      </w:tblGrid>
      <w:tr w:rsidR="00032231" w14:paraId="019BA186" w14:textId="77777777" w:rsidTr="0033550A">
        <w:tc>
          <w:tcPr>
            <w:tcW w:w="9492" w:type="dxa"/>
          </w:tcPr>
          <w:p w14:paraId="2F080542" w14:textId="77777777" w:rsidR="00032231" w:rsidRDefault="00032231" w:rsidP="0033550A">
            <w:pPr>
              <w:pStyle w:val="BodyText"/>
              <w:ind w:right="1494"/>
              <w:rPr>
                <w:rFonts w:ascii="Georgia" w:hAnsi="Georgia"/>
                <w:sz w:val="22"/>
                <w:szCs w:val="22"/>
              </w:rPr>
            </w:pPr>
          </w:p>
          <w:p w14:paraId="61BE8ED0" w14:textId="77777777" w:rsidR="00032231" w:rsidRDefault="00032231" w:rsidP="0033550A">
            <w:pPr>
              <w:pStyle w:val="BodyText"/>
              <w:ind w:right="1494"/>
              <w:rPr>
                <w:rFonts w:ascii="Georgia" w:hAnsi="Georgia"/>
                <w:sz w:val="22"/>
                <w:szCs w:val="22"/>
              </w:rPr>
            </w:pPr>
          </w:p>
          <w:p w14:paraId="6679B998" w14:textId="77777777" w:rsidR="00032231" w:rsidRDefault="00032231" w:rsidP="0033550A">
            <w:pPr>
              <w:pStyle w:val="BodyText"/>
              <w:ind w:right="1494"/>
              <w:rPr>
                <w:rFonts w:ascii="Georgia" w:hAnsi="Georgia"/>
                <w:sz w:val="22"/>
                <w:szCs w:val="22"/>
              </w:rPr>
            </w:pPr>
          </w:p>
          <w:p w14:paraId="66D1FBF8" w14:textId="77777777" w:rsidR="00032231" w:rsidRDefault="00032231" w:rsidP="0033550A">
            <w:pPr>
              <w:pStyle w:val="BodyText"/>
              <w:ind w:right="1494"/>
              <w:rPr>
                <w:rFonts w:ascii="Georgia" w:hAnsi="Georgia"/>
                <w:sz w:val="22"/>
                <w:szCs w:val="22"/>
              </w:rPr>
            </w:pPr>
          </w:p>
          <w:p w14:paraId="20BC4DAF" w14:textId="77777777" w:rsidR="00032231" w:rsidRDefault="00032231" w:rsidP="0033550A">
            <w:pPr>
              <w:pStyle w:val="BodyText"/>
              <w:ind w:right="1494"/>
              <w:rPr>
                <w:rFonts w:ascii="Georgia" w:hAnsi="Georgia"/>
                <w:sz w:val="22"/>
                <w:szCs w:val="22"/>
              </w:rPr>
            </w:pPr>
          </w:p>
          <w:p w14:paraId="72FCFE53" w14:textId="77777777" w:rsidR="00032231" w:rsidRDefault="00032231" w:rsidP="0033550A">
            <w:pPr>
              <w:pStyle w:val="BodyText"/>
              <w:ind w:right="1494"/>
              <w:rPr>
                <w:rFonts w:ascii="Georgia" w:hAnsi="Georgia"/>
                <w:sz w:val="22"/>
                <w:szCs w:val="22"/>
              </w:rPr>
            </w:pPr>
          </w:p>
          <w:p w14:paraId="6EB5A87E" w14:textId="77777777" w:rsidR="00032231" w:rsidRDefault="00032231" w:rsidP="0033550A">
            <w:pPr>
              <w:pStyle w:val="BodyText"/>
              <w:ind w:right="1494"/>
              <w:rPr>
                <w:rFonts w:ascii="Georgia" w:hAnsi="Georgia"/>
                <w:sz w:val="22"/>
                <w:szCs w:val="22"/>
              </w:rPr>
            </w:pPr>
          </w:p>
          <w:p w14:paraId="4A0DCACE" w14:textId="77777777" w:rsidR="00032231" w:rsidRDefault="00032231" w:rsidP="0033550A">
            <w:pPr>
              <w:pStyle w:val="BodyText"/>
              <w:ind w:right="1494"/>
              <w:rPr>
                <w:rFonts w:ascii="Georgia" w:hAnsi="Georgia"/>
                <w:sz w:val="22"/>
                <w:szCs w:val="22"/>
              </w:rPr>
            </w:pPr>
          </w:p>
          <w:p w14:paraId="0E2A235F" w14:textId="77777777" w:rsidR="00032231" w:rsidRDefault="00032231" w:rsidP="0033550A">
            <w:pPr>
              <w:pStyle w:val="BodyText"/>
              <w:ind w:right="1494"/>
              <w:rPr>
                <w:rFonts w:ascii="Georgia" w:hAnsi="Georgia"/>
                <w:sz w:val="22"/>
                <w:szCs w:val="22"/>
              </w:rPr>
            </w:pPr>
          </w:p>
        </w:tc>
      </w:tr>
    </w:tbl>
    <w:p w14:paraId="20195F34" w14:textId="77777777" w:rsidR="00032231" w:rsidRPr="00C456E8" w:rsidRDefault="00032231" w:rsidP="00C456E8">
      <w:pPr>
        <w:pStyle w:val="Heading2"/>
        <w:ind w:left="1276" w:hanging="425"/>
        <w:rPr>
          <w:b w:val="0"/>
          <w:bCs w:val="0"/>
          <w:color w:val="990033"/>
        </w:rPr>
      </w:pPr>
    </w:p>
    <w:p w14:paraId="34E3A139" w14:textId="6423916F" w:rsidR="009170B3" w:rsidRDefault="009170B3" w:rsidP="00C456E8">
      <w:pPr>
        <w:pStyle w:val="Heading1"/>
        <w:numPr>
          <w:ilvl w:val="0"/>
          <w:numId w:val="29"/>
        </w:numPr>
        <w:spacing w:before="100"/>
        <w:rPr>
          <w:color w:val="990033"/>
        </w:rPr>
      </w:pPr>
      <w:r w:rsidRPr="00C456E8">
        <w:rPr>
          <w:bCs w:val="0"/>
          <w:color w:val="990033"/>
        </w:rPr>
        <w:t>Additional Information (optional)</w:t>
      </w:r>
    </w:p>
    <w:p w14:paraId="438F365A" w14:textId="2B351389" w:rsidR="00032231" w:rsidRDefault="00032231" w:rsidP="00C456E8">
      <w:pPr>
        <w:pStyle w:val="BodyText"/>
        <w:ind w:left="1560"/>
        <w:rPr>
          <w:rFonts w:ascii="Georgia" w:hAnsi="Georgia"/>
        </w:rPr>
      </w:pPr>
      <w:r w:rsidRPr="00C456E8">
        <w:rPr>
          <w:rFonts w:ascii="Georgia" w:hAnsi="Georgia"/>
        </w:rPr>
        <w:t>Please outline any additional information, including any other equity considerations, you would like to include in support of your project. (</w:t>
      </w:r>
      <w:r w:rsidR="00D5672D">
        <w:rPr>
          <w:rFonts w:ascii="Georgia" w:hAnsi="Georgia"/>
        </w:rPr>
        <w:t>W</w:t>
      </w:r>
      <w:r w:rsidR="00D5672D" w:rsidRPr="00C456E8">
        <w:rPr>
          <w:rFonts w:ascii="Georgia" w:hAnsi="Georgia"/>
        </w:rPr>
        <w:t xml:space="preserve">ord </w:t>
      </w:r>
      <w:r w:rsidRPr="00C456E8">
        <w:rPr>
          <w:rFonts w:ascii="Georgia" w:hAnsi="Georgia"/>
        </w:rPr>
        <w:t>limit: 200 words)</w:t>
      </w:r>
    </w:p>
    <w:p w14:paraId="283F26ED" w14:textId="4804177E" w:rsidR="00032231" w:rsidRDefault="00032231" w:rsidP="00C456E8">
      <w:pPr>
        <w:pStyle w:val="BodyText"/>
        <w:ind w:left="1134"/>
        <w:rPr>
          <w:rFonts w:ascii="Georgia" w:hAnsi="Georgia"/>
        </w:rPr>
      </w:pPr>
    </w:p>
    <w:tbl>
      <w:tblPr>
        <w:tblStyle w:val="TableGrid"/>
        <w:tblW w:w="8647" w:type="dxa"/>
        <w:tblInd w:w="1271" w:type="dxa"/>
        <w:tblLook w:val="04A0" w:firstRow="1" w:lastRow="0" w:firstColumn="1" w:lastColumn="0" w:noHBand="0" w:noVBand="1"/>
      </w:tblPr>
      <w:tblGrid>
        <w:gridCol w:w="8647"/>
      </w:tblGrid>
      <w:tr w:rsidR="00032231" w14:paraId="07B6696E" w14:textId="77777777" w:rsidTr="002723FE">
        <w:trPr>
          <w:trHeight w:val="4498"/>
        </w:trPr>
        <w:tc>
          <w:tcPr>
            <w:tcW w:w="8647" w:type="dxa"/>
          </w:tcPr>
          <w:p w14:paraId="5EA6AAC3" w14:textId="77777777" w:rsidR="00032231" w:rsidRDefault="00032231" w:rsidP="0033550A">
            <w:pPr>
              <w:pStyle w:val="BodyText"/>
              <w:ind w:right="1494"/>
              <w:rPr>
                <w:rFonts w:ascii="Georgia" w:hAnsi="Georgia"/>
                <w:sz w:val="22"/>
                <w:szCs w:val="22"/>
              </w:rPr>
            </w:pPr>
          </w:p>
          <w:p w14:paraId="3AF1EC0F" w14:textId="77777777" w:rsidR="00032231" w:rsidRDefault="00032231" w:rsidP="0033550A">
            <w:pPr>
              <w:pStyle w:val="BodyText"/>
              <w:ind w:right="1494"/>
              <w:rPr>
                <w:rFonts w:ascii="Georgia" w:hAnsi="Georgia"/>
                <w:sz w:val="22"/>
                <w:szCs w:val="22"/>
              </w:rPr>
            </w:pPr>
          </w:p>
          <w:p w14:paraId="6DF9C088" w14:textId="77777777" w:rsidR="00032231" w:rsidRDefault="00032231" w:rsidP="0033550A">
            <w:pPr>
              <w:pStyle w:val="BodyText"/>
              <w:ind w:right="1494"/>
              <w:rPr>
                <w:rFonts w:ascii="Georgia" w:hAnsi="Georgia"/>
                <w:sz w:val="22"/>
                <w:szCs w:val="22"/>
              </w:rPr>
            </w:pPr>
          </w:p>
          <w:p w14:paraId="215C0D61" w14:textId="77777777" w:rsidR="00032231" w:rsidRDefault="00032231" w:rsidP="0033550A">
            <w:pPr>
              <w:pStyle w:val="BodyText"/>
              <w:ind w:right="1494"/>
              <w:rPr>
                <w:rFonts w:ascii="Georgia" w:hAnsi="Georgia"/>
                <w:sz w:val="22"/>
                <w:szCs w:val="22"/>
              </w:rPr>
            </w:pPr>
          </w:p>
          <w:p w14:paraId="637A1256" w14:textId="77777777" w:rsidR="00032231" w:rsidRDefault="00032231" w:rsidP="0033550A">
            <w:pPr>
              <w:pStyle w:val="BodyText"/>
              <w:ind w:right="1494"/>
              <w:rPr>
                <w:rFonts w:ascii="Georgia" w:hAnsi="Georgia"/>
                <w:sz w:val="22"/>
                <w:szCs w:val="22"/>
              </w:rPr>
            </w:pPr>
          </w:p>
          <w:p w14:paraId="5D1E4DC0" w14:textId="77777777" w:rsidR="00032231" w:rsidRDefault="00032231" w:rsidP="0033550A">
            <w:pPr>
              <w:pStyle w:val="BodyText"/>
              <w:ind w:right="1494"/>
              <w:rPr>
                <w:rFonts w:ascii="Georgia" w:hAnsi="Georgia"/>
                <w:sz w:val="22"/>
                <w:szCs w:val="22"/>
              </w:rPr>
            </w:pPr>
          </w:p>
          <w:p w14:paraId="6E9996CA" w14:textId="77777777" w:rsidR="00032231" w:rsidRDefault="00032231" w:rsidP="0033550A">
            <w:pPr>
              <w:pStyle w:val="BodyText"/>
              <w:ind w:right="1494"/>
              <w:rPr>
                <w:rFonts w:ascii="Georgia" w:hAnsi="Georgia"/>
                <w:sz w:val="22"/>
                <w:szCs w:val="22"/>
              </w:rPr>
            </w:pPr>
          </w:p>
          <w:p w14:paraId="153AADA2" w14:textId="77777777" w:rsidR="00032231" w:rsidRDefault="00032231" w:rsidP="0033550A">
            <w:pPr>
              <w:pStyle w:val="BodyText"/>
              <w:ind w:right="1494"/>
              <w:rPr>
                <w:rFonts w:ascii="Georgia" w:hAnsi="Georgia"/>
                <w:sz w:val="22"/>
                <w:szCs w:val="22"/>
              </w:rPr>
            </w:pPr>
          </w:p>
          <w:p w14:paraId="0723E936" w14:textId="77777777" w:rsidR="00032231" w:rsidRDefault="00032231" w:rsidP="0033550A">
            <w:pPr>
              <w:pStyle w:val="BodyText"/>
              <w:ind w:right="1494"/>
              <w:rPr>
                <w:rFonts w:ascii="Georgia" w:hAnsi="Georgia"/>
                <w:sz w:val="22"/>
                <w:szCs w:val="22"/>
              </w:rPr>
            </w:pPr>
          </w:p>
        </w:tc>
      </w:tr>
    </w:tbl>
    <w:p w14:paraId="60061064" w14:textId="77777777" w:rsidR="00032231" w:rsidRPr="00C456E8" w:rsidRDefault="00032231" w:rsidP="00C456E8">
      <w:pPr>
        <w:pStyle w:val="BodyText"/>
        <w:ind w:left="1134"/>
        <w:rPr>
          <w:rFonts w:ascii="Georgia" w:hAnsi="Georgia"/>
          <w:b/>
          <w:bCs/>
        </w:rPr>
      </w:pPr>
    </w:p>
    <w:p w14:paraId="7E942A10" w14:textId="4E6940D7" w:rsidR="009170B3" w:rsidRDefault="009170B3" w:rsidP="00C456E8">
      <w:pPr>
        <w:pStyle w:val="Heading1"/>
        <w:numPr>
          <w:ilvl w:val="0"/>
          <w:numId w:val="29"/>
        </w:numPr>
        <w:spacing w:before="100"/>
        <w:rPr>
          <w:color w:val="990033"/>
        </w:rPr>
      </w:pPr>
      <w:r w:rsidRPr="00C456E8">
        <w:rPr>
          <w:bCs w:val="0"/>
          <w:color w:val="990033"/>
        </w:rPr>
        <w:t>Budget and Timeline</w:t>
      </w:r>
    </w:p>
    <w:p w14:paraId="6FBF42B8" w14:textId="2CAB40FF" w:rsidR="00032231" w:rsidRPr="006E2C18" w:rsidRDefault="00032231" w:rsidP="00C456E8">
      <w:pPr>
        <w:pStyle w:val="Heading2"/>
        <w:spacing w:line="250" w:lineRule="exact"/>
        <w:ind w:right="141"/>
        <w:rPr>
          <w:b w:val="0"/>
        </w:rPr>
      </w:pPr>
      <w:r w:rsidRPr="007B6C73">
        <w:rPr>
          <w:color w:val="960000"/>
        </w:rPr>
        <w:t xml:space="preserve">7a. </w:t>
      </w:r>
      <w:proofErr w:type="gramStart"/>
      <w:r w:rsidRPr="007B6C73">
        <w:t>Please</w:t>
      </w:r>
      <w:proofErr w:type="gramEnd"/>
      <w:r w:rsidRPr="007B6C73">
        <w:t xml:space="preserve"> provide details </w:t>
      </w:r>
      <w:r w:rsidR="00765AF4">
        <w:t>for</w:t>
      </w:r>
      <w:r w:rsidR="00765AF4" w:rsidRPr="007B6C73">
        <w:t xml:space="preserve"> </w:t>
      </w:r>
      <w:r w:rsidRPr="007B6C73">
        <w:t>how funds will be expended before</w:t>
      </w:r>
      <w:r w:rsidR="00EC11FE">
        <w:t xml:space="preserve"> </w:t>
      </w:r>
      <w:r w:rsidRPr="007B6C73">
        <w:t>8 December 2023</w:t>
      </w:r>
      <w:r w:rsidR="00765AF4">
        <w:t>,</w:t>
      </w:r>
      <w:r w:rsidRPr="007B6C73">
        <w:t xml:space="preserve"> </w:t>
      </w:r>
      <w:r w:rsidR="00765AF4">
        <w:t>including</w:t>
      </w:r>
      <w:r w:rsidR="00765AF4" w:rsidRPr="007B6C73">
        <w:t xml:space="preserve"> </w:t>
      </w:r>
      <w:r w:rsidRPr="007B6C73">
        <w:t xml:space="preserve">the type of expenditure you are anticipating. </w:t>
      </w:r>
      <w:r w:rsidRPr="006E2C18">
        <w:rPr>
          <w:b w:val="0"/>
        </w:rPr>
        <w:t>Please add lines as required. Please note you will be asked to report on the outlined items at your Mid-Progress Report and Final Report.</w:t>
      </w:r>
    </w:p>
    <w:tbl>
      <w:tblPr>
        <w:tblW w:w="8758"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5260"/>
        <w:gridCol w:w="2222"/>
      </w:tblGrid>
      <w:tr w:rsidR="00032231" w14:paraId="3B0AC4D6"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shd w:val="clear" w:color="auto" w:fill="960000"/>
            <w:hideMark/>
          </w:tcPr>
          <w:p w14:paraId="7795EF40" w14:textId="77777777" w:rsidR="00032231" w:rsidRDefault="00032231">
            <w:pPr>
              <w:pStyle w:val="TableParagraph"/>
              <w:spacing w:line="250" w:lineRule="exact"/>
              <w:ind w:left="110"/>
              <w:rPr>
                <w:b/>
              </w:rPr>
            </w:pPr>
            <w:r>
              <w:rPr>
                <w:b/>
                <w:color w:val="FFFFFF"/>
              </w:rPr>
              <w:t>Date</w:t>
            </w:r>
          </w:p>
        </w:tc>
        <w:tc>
          <w:tcPr>
            <w:tcW w:w="5260" w:type="dxa"/>
            <w:tcBorders>
              <w:top w:val="single" w:sz="4" w:space="0" w:color="000000"/>
              <w:left w:val="single" w:sz="4" w:space="0" w:color="000000"/>
              <w:bottom w:val="single" w:sz="4" w:space="0" w:color="000000"/>
              <w:right w:val="single" w:sz="4" w:space="0" w:color="000000"/>
            </w:tcBorders>
            <w:shd w:val="clear" w:color="auto" w:fill="960000"/>
            <w:hideMark/>
          </w:tcPr>
          <w:p w14:paraId="4E085C24" w14:textId="77777777" w:rsidR="00032231" w:rsidRDefault="00032231">
            <w:pPr>
              <w:pStyle w:val="TableParagraph"/>
              <w:spacing w:line="250" w:lineRule="exact"/>
              <w:ind w:left="110"/>
              <w:rPr>
                <w:b/>
              </w:rPr>
            </w:pPr>
            <w:r>
              <w:rPr>
                <w:b/>
                <w:color w:val="FFFFFF"/>
              </w:rPr>
              <w:t>Activity / Item</w:t>
            </w:r>
          </w:p>
        </w:tc>
        <w:tc>
          <w:tcPr>
            <w:tcW w:w="2222" w:type="dxa"/>
            <w:tcBorders>
              <w:top w:val="single" w:sz="4" w:space="0" w:color="000000"/>
              <w:left w:val="single" w:sz="4" w:space="0" w:color="000000"/>
              <w:bottom w:val="single" w:sz="4" w:space="0" w:color="000000"/>
              <w:right w:val="single" w:sz="4" w:space="0" w:color="000000"/>
            </w:tcBorders>
            <w:shd w:val="clear" w:color="auto" w:fill="960000"/>
            <w:hideMark/>
          </w:tcPr>
          <w:p w14:paraId="31C3AE84" w14:textId="77777777" w:rsidR="00032231" w:rsidRDefault="00032231">
            <w:pPr>
              <w:pStyle w:val="TableParagraph"/>
              <w:spacing w:line="250" w:lineRule="exact"/>
              <w:ind w:left="105"/>
              <w:rPr>
                <w:b/>
              </w:rPr>
            </w:pPr>
            <w:r>
              <w:rPr>
                <w:b/>
                <w:color w:val="FFFFFF"/>
              </w:rPr>
              <w:t>Cost (GST incl.)</w:t>
            </w:r>
          </w:p>
        </w:tc>
      </w:tr>
      <w:tr w:rsidR="00032231" w14:paraId="0AEC5013"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tcPr>
          <w:p w14:paraId="272E1924"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2E8733ED"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13DFC745" w14:textId="77777777" w:rsidR="00032231" w:rsidRDefault="00032231">
            <w:pPr>
              <w:pStyle w:val="TableParagraph"/>
              <w:rPr>
                <w:rFonts w:ascii="Times New Roman"/>
              </w:rPr>
            </w:pPr>
          </w:p>
        </w:tc>
      </w:tr>
      <w:tr w:rsidR="00032231" w14:paraId="3CB3A851" w14:textId="77777777" w:rsidTr="002723FE">
        <w:trPr>
          <w:trHeight w:val="373"/>
        </w:trPr>
        <w:tc>
          <w:tcPr>
            <w:tcW w:w="1276" w:type="dxa"/>
            <w:tcBorders>
              <w:top w:val="single" w:sz="4" w:space="0" w:color="000000"/>
              <w:left w:val="single" w:sz="4" w:space="0" w:color="000000"/>
              <w:bottom w:val="single" w:sz="4" w:space="0" w:color="000000"/>
              <w:right w:val="single" w:sz="4" w:space="0" w:color="000000"/>
            </w:tcBorders>
          </w:tcPr>
          <w:p w14:paraId="26C8B09C"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7C2C23FD"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446DA083" w14:textId="77777777" w:rsidR="00032231" w:rsidRDefault="00032231">
            <w:pPr>
              <w:pStyle w:val="TableParagraph"/>
              <w:rPr>
                <w:rFonts w:ascii="Times New Roman"/>
              </w:rPr>
            </w:pPr>
          </w:p>
        </w:tc>
      </w:tr>
      <w:tr w:rsidR="00032231" w14:paraId="5B5028F8"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tcPr>
          <w:p w14:paraId="534D0663"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4CFAF16F"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520D17A0" w14:textId="77777777" w:rsidR="00032231" w:rsidRDefault="00032231">
            <w:pPr>
              <w:pStyle w:val="TableParagraph"/>
              <w:rPr>
                <w:rFonts w:ascii="Times New Roman"/>
              </w:rPr>
            </w:pPr>
          </w:p>
        </w:tc>
      </w:tr>
      <w:tr w:rsidR="00032231" w14:paraId="5FCCB9D4"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tcPr>
          <w:p w14:paraId="2D4095C0"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21BDB08E"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052B0E35" w14:textId="77777777" w:rsidR="00032231" w:rsidRDefault="00032231">
            <w:pPr>
              <w:pStyle w:val="TableParagraph"/>
              <w:rPr>
                <w:rFonts w:ascii="Times New Roman"/>
              </w:rPr>
            </w:pPr>
          </w:p>
        </w:tc>
      </w:tr>
      <w:tr w:rsidR="00032231" w14:paraId="22EFE5F1"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tcPr>
          <w:p w14:paraId="4C01EB28"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00A74204"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2B9C36D2" w14:textId="77777777" w:rsidR="00032231" w:rsidRDefault="00032231">
            <w:pPr>
              <w:pStyle w:val="TableParagraph"/>
              <w:rPr>
                <w:rFonts w:ascii="Times New Roman"/>
              </w:rPr>
            </w:pPr>
          </w:p>
        </w:tc>
      </w:tr>
      <w:tr w:rsidR="00032231" w14:paraId="1145BD85" w14:textId="77777777" w:rsidTr="002723FE">
        <w:trPr>
          <w:trHeight w:val="369"/>
        </w:trPr>
        <w:tc>
          <w:tcPr>
            <w:tcW w:w="1276" w:type="dxa"/>
            <w:tcBorders>
              <w:top w:val="single" w:sz="4" w:space="0" w:color="000000"/>
              <w:left w:val="single" w:sz="4" w:space="0" w:color="000000"/>
              <w:bottom w:val="single" w:sz="4" w:space="0" w:color="000000"/>
              <w:right w:val="single" w:sz="4" w:space="0" w:color="000000"/>
            </w:tcBorders>
          </w:tcPr>
          <w:p w14:paraId="685510BF" w14:textId="77777777" w:rsidR="00032231" w:rsidRDefault="00032231">
            <w:pPr>
              <w:pStyle w:val="TableParagraph"/>
              <w:rPr>
                <w:rFonts w:ascii="Times New Roman"/>
              </w:rPr>
            </w:pPr>
          </w:p>
        </w:tc>
        <w:tc>
          <w:tcPr>
            <w:tcW w:w="5260" w:type="dxa"/>
            <w:tcBorders>
              <w:top w:val="single" w:sz="4" w:space="0" w:color="000000"/>
              <w:left w:val="single" w:sz="4" w:space="0" w:color="000000"/>
              <w:bottom w:val="single" w:sz="4" w:space="0" w:color="000000"/>
              <w:right w:val="single" w:sz="4" w:space="0" w:color="000000"/>
            </w:tcBorders>
          </w:tcPr>
          <w:p w14:paraId="22706ECE" w14:textId="77777777" w:rsidR="00032231" w:rsidRDefault="00032231">
            <w:pPr>
              <w:pStyle w:val="TableParagraph"/>
              <w:rPr>
                <w:rFonts w:ascii="Times New Roman"/>
              </w:rPr>
            </w:pPr>
          </w:p>
        </w:tc>
        <w:tc>
          <w:tcPr>
            <w:tcW w:w="2222" w:type="dxa"/>
            <w:tcBorders>
              <w:top w:val="single" w:sz="4" w:space="0" w:color="000000"/>
              <w:left w:val="single" w:sz="4" w:space="0" w:color="000000"/>
              <w:bottom w:val="single" w:sz="4" w:space="0" w:color="000000"/>
              <w:right w:val="single" w:sz="4" w:space="0" w:color="000000"/>
            </w:tcBorders>
          </w:tcPr>
          <w:p w14:paraId="4E5796EC" w14:textId="77777777" w:rsidR="00032231" w:rsidRDefault="00032231">
            <w:pPr>
              <w:pStyle w:val="TableParagraph"/>
              <w:rPr>
                <w:rFonts w:ascii="Times New Roman"/>
              </w:rPr>
            </w:pPr>
          </w:p>
        </w:tc>
      </w:tr>
      <w:tr w:rsidR="00032231" w14:paraId="0C26D4F8" w14:textId="77777777" w:rsidTr="002723FE">
        <w:trPr>
          <w:trHeight w:val="369"/>
        </w:trPr>
        <w:tc>
          <w:tcPr>
            <w:tcW w:w="6536" w:type="dxa"/>
            <w:gridSpan w:val="2"/>
            <w:tcBorders>
              <w:top w:val="single" w:sz="4" w:space="0" w:color="000000"/>
              <w:left w:val="single" w:sz="4" w:space="0" w:color="000000"/>
              <w:bottom w:val="single" w:sz="4" w:space="0" w:color="000000"/>
              <w:right w:val="single" w:sz="4" w:space="0" w:color="000000"/>
            </w:tcBorders>
            <w:hideMark/>
          </w:tcPr>
          <w:p w14:paraId="3B844C5E" w14:textId="77777777" w:rsidR="00032231" w:rsidRDefault="00032231">
            <w:pPr>
              <w:pStyle w:val="TableParagraph"/>
              <w:spacing w:line="250" w:lineRule="exact"/>
              <w:ind w:left="110"/>
              <w:rPr>
                <w:b/>
              </w:rPr>
            </w:pPr>
            <w:r>
              <w:rPr>
                <w:b/>
              </w:rPr>
              <w:t>Total expenditure:</w:t>
            </w:r>
          </w:p>
        </w:tc>
        <w:tc>
          <w:tcPr>
            <w:tcW w:w="2222" w:type="dxa"/>
            <w:tcBorders>
              <w:top w:val="single" w:sz="4" w:space="0" w:color="000000"/>
              <w:left w:val="single" w:sz="4" w:space="0" w:color="000000"/>
              <w:bottom w:val="single" w:sz="4" w:space="0" w:color="000000"/>
              <w:right w:val="single" w:sz="4" w:space="0" w:color="000000"/>
            </w:tcBorders>
            <w:hideMark/>
          </w:tcPr>
          <w:p w14:paraId="5D727CB3" w14:textId="77777777" w:rsidR="00032231" w:rsidRDefault="00032231">
            <w:pPr>
              <w:pStyle w:val="TableParagraph"/>
              <w:spacing w:line="250" w:lineRule="exact"/>
              <w:ind w:left="105"/>
            </w:pPr>
            <w:r>
              <w:t>$</w:t>
            </w:r>
          </w:p>
        </w:tc>
      </w:tr>
    </w:tbl>
    <w:p w14:paraId="610D9F8A" w14:textId="60F64EA7" w:rsidR="00032231" w:rsidRDefault="00032231">
      <w:pPr>
        <w:ind w:left="1416" w:right="1584"/>
        <w:rPr>
          <w:rFonts w:ascii="Georgia" w:hAnsi="Georgia"/>
          <w:b/>
          <w:sz w:val="20"/>
          <w:szCs w:val="20"/>
        </w:rPr>
      </w:pPr>
    </w:p>
    <w:p w14:paraId="02635986" w14:textId="3481A37A" w:rsidR="00032231" w:rsidRDefault="00032231" w:rsidP="00032231">
      <w:pPr>
        <w:ind w:left="1415" w:right="1584"/>
        <w:rPr>
          <w:rFonts w:ascii="Georgia" w:hAnsi="Georgia"/>
          <w:sz w:val="20"/>
          <w:szCs w:val="20"/>
        </w:rPr>
      </w:pPr>
      <w:r w:rsidRPr="00C456E8">
        <w:rPr>
          <w:rFonts w:ascii="Georgia" w:hAnsi="Georgia"/>
          <w:b/>
          <w:color w:val="960000"/>
          <w:sz w:val="20"/>
          <w:szCs w:val="20"/>
        </w:rPr>
        <w:t xml:space="preserve">7b. </w:t>
      </w:r>
      <w:proofErr w:type="gramStart"/>
      <w:r w:rsidRPr="00C456E8">
        <w:rPr>
          <w:rFonts w:ascii="Georgia" w:hAnsi="Georgia"/>
          <w:b/>
          <w:sz w:val="20"/>
          <w:szCs w:val="20"/>
        </w:rPr>
        <w:t>Please</w:t>
      </w:r>
      <w:proofErr w:type="gramEnd"/>
      <w:r w:rsidRPr="00C456E8">
        <w:rPr>
          <w:rFonts w:ascii="Georgia" w:hAnsi="Georgia"/>
          <w:b/>
          <w:sz w:val="20"/>
          <w:szCs w:val="20"/>
        </w:rPr>
        <w:t xml:space="preserve"> provide a Project Timeline including expected key </w:t>
      </w:r>
      <w:r w:rsidR="00765AF4">
        <w:rPr>
          <w:rFonts w:ascii="Georgia" w:hAnsi="Georgia"/>
          <w:b/>
          <w:sz w:val="20"/>
          <w:szCs w:val="20"/>
        </w:rPr>
        <w:t xml:space="preserve">activities and </w:t>
      </w:r>
      <w:r w:rsidRPr="00C456E8">
        <w:rPr>
          <w:rFonts w:ascii="Georgia" w:hAnsi="Georgia"/>
          <w:b/>
          <w:sz w:val="20"/>
          <w:szCs w:val="20"/>
        </w:rPr>
        <w:t xml:space="preserve">milestones. </w:t>
      </w:r>
      <w:r w:rsidRPr="00C456E8">
        <w:rPr>
          <w:rFonts w:ascii="Georgia" w:hAnsi="Georgia"/>
          <w:sz w:val="20"/>
          <w:szCs w:val="20"/>
        </w:rPr>
        <w:t>Please add lines as required.</w:t>
      </w: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7508"/>
      </w:tblGrid>
      <w:tr w:rsidR="00032231" w14:paraId="2F833873" w14:textId="77777777" w:rsidTr="00C456E8">
        <w:trPr>
          <w:trHeight w:val="374"/>
        </w:trPr>
        <w:tc>
          <w:tcPr>
            <w:tcW w:w="1272" w:type="dxa"/>
            <w:tcBorders>
              <w:top w:val="single" w:sz="4" w:space="0" w:color="000000"/>
              <w:left w:val="single" w:sz="4" w:space="0" w:color="000000"/>
              <w:bottom w:val="single" w:sz="4" w:space="0" w:color="000000"/>
              <w:right w:val="single" w:sz="4" w:space="0" w:color="000000"/>
            </w:tcBorders>
            <w:shd w:val="clear" w:color="auto" w:fill="960000"/>
            <w:hideMark/>
          </w:tcPr>
          <w:p w14:paraId="0EB71D9B" w14:textId="77777777" w:rsidR="00032231" w:rsidRDefault="00032231">
            <w:pPr>
              <w:pStyle w:val="TableParagraph"/>
              <w:spacing w:line="250" w:lineRule="exact"/>
              <w:ind w:left="110"/>
              <w:rPr>
                <w:b/>
              </w:rPr>
            </w:pPr>
            <w:r>
              <w:rPr>
                <w:b/>
                <w:color w:val="FFFFFF"/>
              </w:rPr>
              <w:t>Date</w:t>
            </w:r>
          </w:p>
        </w:tc>
        <w:tc>
          <w:tcPr>
            <w:tcW w:w="7508" w:type="dxa"/>
            <w:tcBorders>
              <w:top w:val="single" w:sz="4" w:space="0" w:color="000000"/>
              <w:left w:val="single" w:sz="4" w:space="0" w:color="000000"/>
              <w:bottom w:val="single" w:sz="4" w:space="0" w:color="000000"/>
              <w:right w:val="single" w:sz="4" w:space="0" w:color="000000"/>
            </w:tcBorders>
            <w:shd w:val="clear" w:color="auto" w:fill="960000"/>
            <w:hideMark/>
          </w:tcPr>
          <w:p w14:paraId="21F783AD" w14:textId="77777777" w:rsidR="00032231" w:rsidRDefault="00032231">
            <w:pPr>
              <w:pStyle w:val="TableParagraph"/>
              <w:spacing w:line="250" w:lineRule="exact"/>
              <w:ind w:left="110"/>
              <w:rPr>
                <w:b/>
              </w:rPr>
            </w:pPr>
            <w:r>
              <w:rPr>
                <w:b/>
                <w:color w:val="FFFFFF"/>
              </w:rPr>
              <w:t>Activity / Milestone</w:t>
            </w:r>
          </w:p>
        </w:tc>
      </w:tr>
      <w:tr w:rsidR="00032231" w14:paraId="75D7DB43"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58195AE2"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5FC07866" w14:textId="77777777" w:rsidR="00032231" w:rsidRDefault="00032231">
            <w:pPr>
              <w:pStyle w:val="TableParagraph"/>
              <w:rPr>
                <w:rFonts w:ascii="Times New Roman"/>
              </w:rPr>
            </w:pPr>
          </w:p>
        </w:tc>
      </w:tr>
      <w:tr w:rsidR="00032231" w14:paraId="04F2E17D"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75037CFE"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21DF0C98" w14:textId="77777777" w:rsidR="00032231" w:rsidRDefault="00032231">
            <w:pPr>
              <w:pStyle w:val="TableParagraph"/>
              <w:rPr>
                <w:rFonts w:ascii="Times New Roman"/>
              </w:rPr>
            </w:pPr>
          </w:p>
        </w:tc>
      </w:tr>
      <w:tr w:rsidR="00032231" w14:paraId="4E499A59"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74C129B6"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316A18E3" w14:textId="77777777" w:rsidR="00032231" w:rsidRDefault="00032231">
            <w:pPr>
              <w:pStyle w:val="TableParagraph"/>
              <w:rPr>
                <w:rFonts w:ascii="Times New Roman"/>
              </w:rPr>
            </w:pPr>
          </w:p>
        </w:tc>
      </w:tr>
      <w:tr w:rsidR="00032231" w14:paraId="176D0627"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78B33905"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0E9F7C37" w14:textId="77777777" w:rsidR="00032231" w:rsidRDefault="00032231">
            <w:pPr>
              <w:pStyle w:val="TableParagraph"/>
              <w:rPr>
                <w:rFonts w:ascii="Times New Roman"/>
              </w:rPr>
            </w:pPr>
          </w:p>
        </w:tc>
      </w:tr>
      <w:tr w:rsidR="00032231" w14:paraId="5354EE68"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4C91B42C"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0CB9EA0F" w14:textId="77777777" w:rsidR="00032231" w:rsidRDefault="00032231">
            <w:pPr>
              <w:pStyle w:val="TableParagraph"/>
              <w:rPr>
                <w:rFonts w:ascii="Times New Roman"/>
              </w:rPr>
            </w:pPr>
          </w:p>
        </w:tc>
      </w:tr>
      <w:tr w:rsidR="00032231" w14:paraId="3296EABD" w14:textId="77777777" w:rsidTr="00C456E8">
        <w:trPr>
          <w:trHeight w:val="373"/>
        </w:trPr>
        <w:tc>
          <w:tcPr>
            <w:tcW w:w="1272" w:type="dxa"/>
            <w:tcBorders>
              <w:top w:val="single" w:sz="4" w:space="0" w:color="000000"/>
              <w:left w:val="single" w:sz="4" w:space="0" w:color="000000"/>
              <w:bottom w:val="single" w:sz="4" w:space="0" w:color="000000"/>
              <w:right w:val="single" w:sz="4" w:space="0" w:color="000000"/>
            </w:tcBorders>
          </w:tcPr>
          <w:p w14:paraId="7C4AE504"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6040D777" w14:textId="77777777" w:rsidR="00032231" w:rsidRDefault="00032231">
            <w:pPr>
              <w:pStyle w:val="TableParagraph"/>
              <w:rPr>
                <w:rFonts w:ascii="Times New Roman"/>
              </w:rPr>
            </w:pPr>
          </w:p>
        </w:tc>
      </w:tr>
      <w:tr w:rsidR="00032231" w14:paraId="23CBD65C" w14:textId="77777777" w:rsidTr="00C456E8">
        <w:trPr>
          <w:trHeight w:val="369"/>
        </w:trPr>
        <w:tc>
          <w:tcPr>
            <w:tcW w:w="1272" w:type="dxa"/>
            <w:tcBorders>
              <w:top w:val="single" w:sz="4" w:space="0" w:color="000000"/>
              <w:left w:val="single" w:sz="4" w:space="0" w:color="000000"/>
              <w:bottom w:val="single" w:sz="4" w:space="0" w:color="000000"/>
              <w:right w:val="single" w:sz="4" w:space="0" w:color="000000"/>
            </w:tcBorders>
          </w:tcPr>
          <w:p w14:paraId="62B82DD3" w14:textId="77777777" w:rsidR="00032231" w:rsidRDefault="00032231">
            <w:pPr>
              <w:pStyle w:val="TableParagraph"/>
              <w:rPr>
                <w:rFonts w:ascii="Times New Roman"/>
              </w:rPr>
            </w:pPr>
          </w:p>
        </w:tc>
        <w:tc>
          <w:tcPr>
            <w:tcW w:w="7508" w:type="dxa"/>
            <w:tcBorders>
              <w:top w:val="single" w:sz="4" w:space="0" w:color="000000"/>
              <w:left w:val="single" w:sz="4" w:space="0" w:color="000000"/>
              <w:bottom w:val="single" w:sz="4" w:space="0" w:color="000000"/>
              <w:right w:val="single" w:sz="4" w:space="0" w:color="000000"/>
            </w:tcBorders>
          </w:tcPr>
          <w:p w14:paraId="4EC2D756" w14:textId="77777777" w:rsidR="00032231" w:rsidRDefault="00032231">
            <w:pPr>
              <w:pStyle w:val="TableParagraph"/>
              <w:rPr>
                <w:rFonts w:ascii="Times New Roman"/>
              </w:rPr>
            </w:pPr>
          </w:p>
        </w:tc>
      </w:tr>
    </w:tbl>
    <w:p w14:paraId="49002D9C" w14:textId="0CCBA281" w:rsidR="00032231" w:rsidRDefault="00032231" w:rsidP="00032231">
      <w:pPr>
        <w:ind w:left="1415" w:right="1584"/>
        <w:rPr>
          <w:rFonts w:ascii="Georgia" w:hAnsi="Georgia"/>
          <w:sz w:val="20"/>
          <w:szCs w:val="20"/>
        </w:rPr>
      </w:pPr>
    </w:p>
    <w:p w14:paraId="09C638E1" w14:textId="533DE506" w:rsidR="00032231" w:rsidRPr="00C456E8" w:rsidRDefault="00032231" w:rsidP="00EC11FE">
      <w:pPr>
        <w:spacing w:before="164" w:line="276" w:lineRule="auto"/>
        <w:ind w:left="1415"/>
        <w:rPr>
          <w:rFonts w:ascii="Georgia" w:hAnsi="Georgia"/>
          <w:sz w:val="20"/>
        </w:rPr>
      </w:pPr>
      <w:r w:rsidRPr="00C456E8">
        <w:rPr>
          <w:rFonts w:ascii="Georgia" w:hAnsi="Georgia"/>
          <w:b/>
          <w:color w:val="960000"/>
          <w:sz w:val="20"/>
        </w:rPr>
        <w:t xml:space="preserve">7c. </w:t>
      </w:r>
      <w:r w:rsidRPr="00C456E8">
        <w:rPr>
          <w:rFonts w:ascii="Georgia" w:hAnsi="Georgia"/>
          <w:b/>
          <w:sz w:val="20"/>
        </w:rPr>
        <w:t>Rationale for your proposed expenditure keeping in mind the Project Timeline you have indicated above (in terms of need, cost and benefit)</w:t>
      </w:r>
      <w:r w:rsidR="00765AF4">
        <w:rPr>
          <w:rFonts w:ascii="Georgia" w:hAnsi="Georgia"/>
          <w:b/>
          <w:sz w:val="20"/>
        </w:rPr>
        <w:t>.</w:t>
      </w:r>
      <w:r w:rsidRPr="00C456E8">
        <w:rPr>
          <w:rFonts w:ascii="Georgia" w:hAnsi="Georgia"/>
          <w:b/>
          <w:sz w:val="20"/>
        </w:rPr>
        <w:t xml:space="preserve"> </w:t>
      </w:r>
      <w:r>
        <w:rPr>
          <w:rFonts w:ascii="Georgia" w:hAnsi="Georgia"/>
          <w:sz w:val="20"/>
        </w:rPr>
        <w:t>(</w:t>
      </w:r>
      <w:r w:rsidR="00765AF4">
        <w:rPr>
          <w:rFonts w:ascii="Georgia" w:hAnsi="Georgia"/>
          <w:sz w:val="20"/>
        </w:rPr>
        <w:t>W</w:t>
      </w:r>
      <w:r w:rsidR="00765AF4" w:rsidRPr="00C456E8">
        <w:rPr>
          <w:rFonts w:ascii="Georgia" w:hAnsi="Georgia"/>
          <w:sz w:val="20"/>
        </w:rPr>
        <w:t xml:space="preserve">ord </w:t>
      </w:r>
      <w:r w:rsidRPr="00C456E8">
        <w:rPr>
          <w:rFonts w:ascii="Georgia" w:hAnsi="Georgia"/>
          <w:sz w:val="20"/>
        </w:rPr>
        <w:t>limit: 200 words)</w:t>
      </w:r>
    </w:p>
    <w:tbl>
      <w:tblPr>
        <w:tblStyle w:val="TableGrid"/>
        <w:tblW w:w="8647" w:type="dxa"/>
        <w:tblInd w:w="1271" w:type="dxa"/>
        <w:tblLook w:val="04A0" w:firstRow="1" w:lastRow="0" w:firstColumn="1" w:lastColumn="0" w:noHBand="0" w:noVBand="1"/>
      </w:tblPr>
      <w:tblGrid>
        <w:gridCol w:w="8647"/>
      </w:tblGrid>
      <w:tr w:rsidR="00032231" w14:paraId="0C402C1D" w14:textId="77777777" w:rsidTr="002723FE">
        <w:trPr>
          <w:trHeight w:val="4265"/>
        </w:trPr>
        <w:tc>
          <w:tcPr>
            <w:tcW w:w="8647" w:type="dxa"/>
          </w:tcPr>
          <w:p w14:paraId="18A70F30" w14:textId="77777777" w:rsidR="00032231" w:rsidRDefault="00032231" w:rsidP="0033550A">
            <w:pPr>
              <w:pStyle w:val="BodyText"/>
              <w:ind w:right="1494"/>
              <w:rPr>
                <w:rFonts w:ascii="Georgia" w:hAnsi="Georgia"/>
                <w:sz w:val="22"/>
                <w:szCs w:val="22"/>
              </w:rPr>
            </w:pPr>
          </w:p>
          <w:p w14:paraId="5BFE74E9" w14:textId="77777777" w:rsidR="00032231" w:rsidRDefault="00032231" w:rsidP="0033550A">
            <w:pPr>
              <w:pStyle w:val="BodyText"/>
              <w:ind w:right="1494"/>
              <w:rPr>
                <w:rFonts w:ascii="Georgia" w:hAnsi="Georgia"/>
                <w:sz w:val="22"/>
                <w:szCs w:val="22"/>
              </w:rPr>
            </w:pPr>
          </w:p>
          <w:p w14:paraId="4BD7EBA1" w14:textId="77777777" w:rsidR="00032231" w:rsidRDefault="00032231" w:rsidP="0033550A">
            <w:pPr>
              <w:pStyle w:val="BodyText"/>
              <w:ind w:right="1494"/>
              <w:rPr>
                <w:rFonts w:ascii="Georgia" w:hAnsi="Georgia"/>
                <w:sz w:val="22"/>
                <w:szCs w:val="22"/>
              </w:rPr>
            </w:pPr>
          </w:p>
          <w:p w14:paraId="3577694A" w14:textId="77777777" w:rsidR="00032231" w:rsidRDefault="00032231" w:rsidP="0033550A">
            <w:pPr>
              <w:pStyle w:val="BodyText"/>
              <w:ind w:right="1494"/>
              <w:rPr>
                <w:rFonts w:ascii="Georgia" w:hAnsi="Georgia"/>
                <w:sz w:val="22"/>
                <w:szCs w:val="22"/>
              </w:rPr>
            </w:pPr>
          </w:p>
          <w:p w14:paraId="410F01A4" w14:textId="77777777" w:rsidR="00032231" w:rsidRDefault="00032231" w:rsidP="0033550A">
            <w:pPr>
              <w:pStyle w:val="BodyText"/>
              <w:ind w:right="1494"/>
              <w:rPr>
                <w:rFonts w:ascii="Georgia" w:hAnsi="Georgia"/>
                <w:sz w:val="22"/>
                <w:szCs w:val="22"/>
              </w:rPr>
            </w:pPr>
          </w:p>
          <w:p w14:paraId="77BECE89" w14:textId="19C8BE05" w:rsidR="00032231" w:rsidRDefault="00032231" w:rsidP="0033550A">
            <w:pPr>
              <w:pStyle w:val="BodyText"/>
              <w:ind w:right="1494"/>
              <w:rPr>
                <w:rFonts w:ascii="Georgia" w:hAnsi="Georgia"/>
                <w:sz w:val="22"/>
                <w:szCs w:val="22"/>
              </w:rPr>
            </w:pPr>
          </w:p>
          <w:p w14:paraId="452E92C5" w14:textId="19755B2A" w:rsidR="00EC11FE" w:rsidRDefault="00EC11FE" w:rsidP="0033550A">
            <w:pPr>
              <w:pStyle w:val="BodyText"/>
              <w:ind w:right="1494"/>
              <w:rPr>
                <w:rFonts w:ascii="Georgia" w:hAnsi="Georgia"/>
                <w:sz w:val="22"/>
                <w:szCs w:val="22"/>
              </w:rPr>
            </w:pPr>
          </w:p>
          <w:p w14:paraId="463713B8" w14:textId="77777777" w:rsidR="00EC11FE" w:rsidRDefault="00EC11FE" w:rsidP="0033550A">
            <w:pPr>
              <w:pStyle w:val="BodyText"/>
              <w:ind w:right="1494"/>
              <w:rPr>
                <w:rFonts w:ascii="Georgia" w:hAnsi="Georgia"/>
                <w:sz w:val="22"/>
                <w:szCs w:val="22"/>
              </w:rPr>
            </w:pPr>
          </w:p>
          <w:p w14:paraId="6E06556D" w14:textId="77777777" w:rsidR="00032231" w:rsidRDefault="00032231" w:rsidP="0033550A">
            <w:pPr>
              <w:pStyle w:val="BodyText"/>
              <w:ind w:right="1494"/>
              <w:rPr>
                <w:rFonts w:ascii="Georgia" w:hAnsi="Georgia"/>
                <w:sz w:val="22"/>
                <w:szCs w:val="22"/>
              </w:rPr>
            </w:pPr>
          </w:p>
          <w:p w14:paraId="040839F3" w14:textId="77777777" w:rsidR="00032231" w:rsidRDefault="00032231" w:rsidP="0033550A">
            <w:pPr>
              <w:pStyle w:val="BodyText"/>
              <w:ind w:right="1494"/>
              <w:rPr>
                <w:rFonts w:ascii="Georgia" w:hAnsi="Georgia"/>
                <w:sz w:val="22"/>
                <w:szCs w:val="22"/>
              </w:rPr>
            </w:pPr>
          </w:p>
          <w:p w14:paraId="4AA3E2CA" w14:textId="77777777" w:rsidR="00032231" w:rsidRDefault="00032231" w:rsidP="0033550A">
            <w:pPr>
              <w:pStyle w:val="BodyText"/>
              <w:ind w:right="1494"/>
              <w:rPr>
                <w:rFonts w:ascii="Georgia" w:hAnsi="Georgia"/>
                <w:sz w:val="22"/>
                <w:szCs w:val="22"/>
              </w:rPr>
            </w:pPr>
          </w:p>
        </w:tc>
      </w:tr>
    </w:tbl>
    <w:p w14:paraId="2C66ABEC" w14:textId="77777777" w:rsidR="00EC11FE" w:rsidRDefault="00EC11FE" w:rsidP="00032231">
      <w:pPr>
        <w:pStyle w:val="Heading2"/>
        <w:rPr>
          <w:color w:val="960000"/>
        </w:rPr>
      </w:pPr>
    </w:p>
    <w:p w14:paraId="157D5DD9" w14:textId="3BF12008" w:rsidR="00032231" w:rsidRPr="00032231" w:rsidRDefault="00032231" w:rsidP="00032231">
      <w:pPr>
        <w:pStyle w:val="Heading2"/>
      </w:pPr>
      <w:r w:rsidRPr="00032231">
        <w:rPr>
          <w:color w:val="960000"/>
        </w:rPr>
        <w:t xml:space="preserve">7d. </w:t>
      </w:r>
      <w:r w:rsidRPr="00032231">
        <w:t>Cost centre for your proposed expenditure</w:t>
      </w:r>
    </w:p>
    <w:p w14:paraId="05861C49" w14:textId="490BF1D5" w:rsidR="00032231" w:rsidRDefault="00032231" w:rsidP="00032231">
      <w:pPr>
        <w:spacing w:before="158" w:line="276" w:lineRule="auto"/>
        <w:ind w:left="1560" w:right="2252"/>
        <w:rPr>
          <w:rFonts w:ascii="Georgia" w:hAnsi="Georgia"/>
          <w:sz w:val="20"/>
          <w:szCs w:val="20"/>
        </w:rPr>
      </w:pPr>
      <w:r w:rsidRPr="00C456E8">
        <w:rPr>
          <w:rFonts w:ascii="Georgia" w:hAnsi="Georgia"/>
          <w:sz w:val="20"/>
          <w:szCs w:val="20"/>
        </w:rPr>
        <w:t>Please provide a proposed cost centre to be forwarded to the University’s Finance Office should your proposal be successful:</w:t>
      </w:r>
    </w:p>
    <w:tbl>
      <w:tblPr>
        <w:tblStyle w:val="TableGrid"/>
        <w:tblW w:w="0" w:type="auto"/>
        <w:tblInd w:w="1560" w:type="dxa"/>
        <w:tblLook w:val="04A0" w:firstRow="1" w:lastRow="0" w:firstColumn="1" w:lastColumn="0" w:noHBand="0" w:noVBand="1"/>
      </w:tblPr>
      <w:tblGrid>
        <w:gridCol w:w="3738"/>
      </w:tblGrid>
      <w:tr w:rsidR="004029FA" w14:paraId="33C57ADD" w14:textId="77777777" w:rsidTr="00C456E8">
        <w:trPr>
          <w:trHeight w:val="567"/>
        </w:trPr>
        <w:tc>
          <w:tcPr>
            <w:tcW w:w="0" w:type="auto"/>
          </w:tcPr>
          <w:p w14:paraId="7A088439" w14:textId="07A766E4" w:rsidR="004029FA" w:rsidRPr="00C456E8" w:rsidRDefault="004029FA" w:rsidP="00C456E8">
            <w:pPr>
              <w:spacing w:before="158" w:line="276" w:lineRule="auto"/>
              <w:ind w:right="2252"/>
              <w:jc w:val="center"/>
              <w:rPr>
                <w:rFonts w:ascii="Georgia" w:hAnsi="Georgia"/>
                <w:b/>
                <w:sz w:val="20"/>
                <w:szCs w:val="20"/>
              </w:rPr>
            </w:pPr>
            <w:r w:rsidRPr="00C456E8">
              <w:rPr>
                <w:rFonts w:ascii="Georgia" w:hAnsi="Georgia"/>
                <w:b/>
                <w:sz w:val="20"/>
                <w:szCs w:val="20"/>
              </w:rPr>
              <w:t>Cost Centre:</w:t>
            </w:r>
            <w:r w:rsidR="00765AF4">
              <w:rPr>
                <w:rFonts w:ascii="Georgia" w:hAnsi="Georgia"/>
                <w:b/>
                <w:sz w:val="20"/>
                <w:szCs w:val="20"/>
              </w:rPr>
              <w:t xml:space="preserve"> </w:t>
            </w:r>
          </w:p>
        </w:tc>
      </w:tr>
    </w:tbl>
    <w:p w14:paraId="36E9510C" w14:textId="77777777" w:rsidR="00032231" w:rsidRPr="00C456E8" w:rsidRDefault="00032231" w:rsidP="00C456E8">
      <w:pPr>
        <w:pStyle w:val="Heading1"/>
        <w:spacing w:before="100"/>
        <w:ind w:left="1211" w:firstLine="0"/>
        <w:rPr>
          <w:b w:val="0"/>
          <w:bCs w:val="0"/>
          <w:color w:val="990033"/>
        </w:rPr>
      </w:pPr>
    </w:p>
    <w:p w14:paraId="7AE4E40A" w14:textId="559C9328" w:rsidR="009170B3" w:rsidRDefault="009170B3" w:rsidP="00C456E8">
      <w:pPr>
        <w:pStyle w:val="Heading1"/>
        <w:numPr>
          <w:ilvl w:val="0"/>
          <w:numId w:val="29"/>
        </w:numPr>
        <w:spacing w:before="100"/>
        <w:rPr>
          <w:color w:val="990033"/>
        </w:rPr>
      </w:pPr>
      <w:r w:rsidRPr="00C456E8">
        <w:rPr>
          <w:bCs w:val="0"/>
          <w:color w:val="990033"/>
        </w:rPr>
        <w:t>Ethics Approval</w:t>
      </w:r>
    </w:p>
    <w:p w14:paraId="6A65B949" w14:textId="77777777" w:rsidR="00EC11FE" w:rsidRDefault="00EC11FE" w:rsidP="00EC11FE">
      <w:pPr>
        <w:pStyle w:val="BodyText"/>
        <w:ind w:left="1415"/>
        <w:rPr>
          <w:rFonts w:ascii="Georgia" w:hAnsi="Georgia"/>
        </w:rPr>
      </w:pPr>
    </w:p>
    <w:p w14:paraId="0838A763" w14:textId="21D3CEFA" w:rsidR="004029FA" w:rsidRPr="00C456E8" w:rsidRDefault="004029FA" w:rsidP="00EC11FE">
      <w:pPr>
        <w:pStyle w:val="BodyText"/>
        <w:ind w:left="1415"/>
        <w:rPr>
          <w:rFonts w:ascii="Georgia" w:hAnsi="Georgia"/>
        </w:rPr>
      </w:pPr>
      <w:r w:rsidRPr="00C456E8">
        <w:rPr>
          <w:rFonts w:ascii="Georgia" w:hAnsi="Georgia"/>
        </w:rPr>
        <w:t xml:space="preserve">If ethics approval is required for proposed research you are required to provide a </w:t>
      </w:r>
      <w:r w:rsidR="00062C87">
        <w:rPr>
          <w:rFonts w:ascii="Georgia" w:hAnsi="Georgia"/>
        </w:rPr>
        <w:t>completed draft</w:t>
      </w:r>
      <w:r w:rsidR="00062C87" w:rsidRPr="00C456E8">
        <w:rPr>
          <w:rFonts w:ascii="Georgia" w:hAnsi="Georgia"/>
        </w:rPr>
        <w:t xml:space="preserve"> </w:t>
      </w:r>
      <w:r w:rsidRPr="00C456E8">
        <w:rPr>
          <w:rFonts w:ascii="Georgia" w:hAnsi="Georgia"/>
        </w:rPr>
        <w:t xml:space="preserve">of the </w:t>
      </w:r>
      <w:hyperlink r:id="rId19" w:history="1">
        <w:r w:rsidRPr="00062C87">
          <w:rPr>
            <w:rStyle w:val="Hyperlink"/>
            <w:rFonts w:ascii="Georgia" w:hAnsi="Georgia"/>
          </w:rPr>
          <w:t>Project Description Template</w:t>
        </w:r>
      </w:hyperlink>
      <w:r w:rsidR="00062C87">
        <w:rPr>
          <w:rFonts w:ascii="Georgia" w:hAnsi="Georgia"/>
        </w:rPr>
        <w:t>. Advice on ethics applications is available</w:t>
      </w:r>
      <w:r w:rsidRPr="00C456E8">
        <w:rPr>
          <w:rFonts w:ascii="Georgia" w:hAnsi="Georgia"/>
        </w:rPr>
        <w:t xml:space="preserve"> from the Human Research Ethics team. If you are successful in your Expression of Interest for the Gender Equity Fund, you can then formally seek ethics approval</w:t>
      </w:r>
      <w:r w:rsidR="00062C87">
        <w:rPr>
          <w:rFonts w:ascii="Georgia" w:hAnsi="Georgia"/>
        </w:rPr>
        <w:t>. Once obtained,</w:t>
      </w:r>
      <w:r w:rsidRPr="00C456E8">
        <w:rPr>
          <w:rFonts w:ascii="Georgia" w:hAnsi="Georgia"/>
        </w:rPr>
        <w:t xml:space="preserve"> you must </w:t>
      </w:r>
      <w:r w:rsidR="00062C87">
        <w:rPr>
          <w:rFonts w:ascii="Georgia" w:hAnsi="Georgia"/>
        </w:rPr>
        <w:t>provide Fund administrators with</w:t>
      </w:r>
      <w:r w:rsidRPr="00C456E8">
        <w:rPr>
          <w:rFonts w:ascii="Georgia" w:hAnsi="Georgia"/>
        </w:rPr>
        <w:t xml:space="preserve"> your Human Research Ethics Approval Letter </w:t>
      </w:r>
      <w:r w:rsidR="00062C87">
        <w:rPr>
          <w:rFonts w:ascii="Georgia" w:hAnsi="Georgia"/>
        </w:rPr>
        <w:t>as provided by</w:t>
      </w:r>
      <w:r w:rsidR="00062C87" w:rsidRPr="00C456E8">
        <w:rPr>
          <w:rFonts w:ascii="Georgia" w:hAnsi="Georgia"/>
        </w:rPr>
        <w:t xml:space="preserve"> </w:t>
      </w:r>
      <w:r w:rsidRPr="00C456E8">
        <w:rPr>
          <w:rFonts w:ascii="Georgia" w:hAnsi="Georgia"/>
        </w:rPr>
        <w:t xml:space="preserve">the Human Research Ethics Committee. Please note that if ethics approval is not obtained by </w:t>
      </w:r>
      <w:r w:rsidRPr="00C456E8">
        <w:rPr>
          <w:rFonts w:ascii="Georgia" w:hAnsi="Georgia"/>
          <w:b/>
        </w:rPr>
        <w:t xml:space="preserve">31 March 2023, </w:t>
      </w:r>
      <w:r w:rsidRPr="00C456E8">
        <w:rPr>
          <w:rFonts w:ascii="Georgia" w:hAnsi="Georgia"/>
        </w:rPr>
        <w:t>the offer of project funding may be withdrawn.</w:t>
      </w:r>
    </w:p>
    <w:p w14:paraId="007A2E9A" w14:textId="77777777" w:rsidR="004029FA" w:rsidRPr="00C456E8" w:rsidRDefault="004029FA" w:rsidP="00EC11FE">
      <w:pPr>
        <w:pStyle w:val="BodyText"/>
        <w:spacing w:before="4"/>
        <w:rPr>
          <w:rFonts w:ascii="Georgia" w:hAnsi="Georgia"/>
          <w:sz w:val="21"/>
        </w:rPr>
      </w:pPr>
    </w:p>
    <w:p w14:paraId="6A5A6ECF" w14:textId="77777777" w:rsidR="004029FA" w:rsidRPr="00C456E8" w:rsidRDefault="004029FA" w:rsidP="00EC11FE">
      <w:pPr>
        <w:pStyle w:val="BodyText"/>
        <w:ind w:left="1416"/>
        <w:rPr>
          <w:rFonts w:ascii="Georgia" w:hAnsi="Georgia"/>
          <w:color w:val="0000FF"/>
          <w:sz w:val="22"/>
          <w:u w:val="single" w:color="0000FF"/>
        </w:rPr>
      </w:pPr>
      <w:r w:rsidRPr="00C456E8">
        <w:rPr>
          <w:rFonts w:ascii="Georgia" w:hAnsi="Georgia"/>
        </w:rPr>
        <w:t xml:space="preserve">For more information regarding ethics approval see: </w:t>
      </w:r>
      <w:hyperlink r:id="rId20" w:history="1">
        <w:r w:rsidRPr="00C456E8">
          <w:rPr>
            <w:rStyle w:val="Hyperlink"/>
            <w:rFonts w:ascii="Georgia" w:hAnsi="Georgia"/>
            <w:color w:val="0000FF"/>
          </w:rPr>
          <w:t>www.westernsydney.edu.au/research/research_ethics_and_integrity.</w:t>
        </w:r>
      </w:hyperlink>
    </w:p>
    <w:p w14:paraId="2A59E321" w14:textId="77777777" w:rsidR="004029FA" w:rsidRPr="00C456E8" w:rsidRDefault="004029FA" w:rsidP="00EC11FE">
      <w:pPr>
        <w:pStyle w:val="BodyText"/>
        <w:ind w:left="1416"/>
        <w:rPr>
          <w:rFonts w:ascii="Georgia" w:hAnsi="Georgia"/>
          <w:color w:val="0000FF"/>
          <w:u w:val="single" w:color="0000FF"/>
        </w:rPr>
      </w:pPr>
    </w:p>
    <w:p w14:paraId="556B2574" w14:textId="6724EACA" w:rsidR="004029FA" w:rsidRDefault="004029FA" w:rsidP="00EC11FE">
      <w:pPr>
        <w:pStyle w:val="BodyText"/>
        <w:ind w:left="1416"/>
        <w:rPr>
          <w:rFonts w:ascii="Georgia" w:hAnsi="Georgia"/>
        </w:rPr>
      </w:pPr>
      <w:r w:rsidRPr="00C456E8">
        <w:rPr>
          <w:rFonts w:ascii="Georgia" w:hAnsi="Georgia"/>
        </w:rPr>
        <w:t>Please provide reasoning below as to whether you will/will not require ethics approval.</w:t>
      </w:r>
    </w:p>
    <w:p w14:paraId="0E502E56" w14:textId="56473C7D" w:rsidR="004029FA" w:rsidRDefault="004029FA" w:rsidP="004029FA">
      <w:pPr>
        <w:pStyle w:val="BodyText"/>
        <w:ind w:left="1416" w:right="2783"/>
        <w:rPr>
          <w:rFonts w:ascii="Georgia" w:hAnsi="Georgia"/>
        </w:rPr>
      </w:pPr>
    </w:p>
    <w:tbl>
      <w:tblPr>
        <w:tblStyle w:val="TableGrid"/>
        <w:tblW w:w="0" w:type="auto"/>
        <w:tblInd w:w="1271" w:type="dxa"/>
        <w:tblLook w:val="04A0" w:firstRow="1" w:lastRow="0" w:firstColumn="1" w:lastColumn="0" w:noHBand="0" w:noVBand="1"/>
      </w:tblPr>
      <w:tblGrid>
        <w:gridCol w:w="8641"/>
      </w:tblGrid>
      <w:tr w:rsidR="004029FA" w14:paraId="5705FE16" w14:textId="77777777" w:rsidTr="0033550A">
        <w:tc>
          <w:tcPr>
            <w:tcW w:w="9492" w:type="dxa"/>
          </w:tcPr>
          <w:p w14:paraId="7062B778" w14:textId="77777777" w:rsidR="004029FA" w:rsidRDefault="004029FA" w:rsidP="0033550A">
            <w:pPr>
              <w:pStyle w:val="BodyText"/>
              <w:ind w:right="1494"/>
              <w:rPr>
                <w:rFonts w:ascii="Georgia" w:hAnsi="Georgia"/>
                <w:sz w:val="22"/>
                <w:szCs w:val="22"/>
              </w:rPr>
            </w:pPr>
          </w:p>
          <w:p w14:paraId="162559BA" w14:textId="77777777" w:rsidR="004029FA" w:rsidRDefault="004029FA" w:rsidP="0033550A">
            <w:pPr>
              <w:pStyle w:val="BodyText"/>
              <w:ind w:right="1494"/>
              <w:rPr>
                <w:rFonts w:ascii="Georgia" w:hAnsi="Georgia"/>
                <w:sz w:val="22"/>
                <w:szCs w:val="22"/>
              </w:rPr>
            </w:pPr>
          </w:p>
          <w:p w14:paraId="31EFF409" w14:textId="77777777" w:rsidR="004029FA" w:rsidRDefault="004029FA" w:rsidP="0033550A">
            <w:pPr>
              <w:pStyle w:val="BodyText"/>
              <w:ind w:right="1494"/>
              <w:rPr>
                <w:rFonts w:ascii="Georgia" w:hAnsi="Georgia"/>
                <w:sz w:val="22"/>
                <w:szCs w:val="22"/>
              </w:rPr>
            </w:pPr>
          </w:p>
          <w:p w14:paraId="5D71D156" w14:textId="77777777" w:rsidR="004029FA" w:rsidRDefault="004029FA" w:rsidP="0033550A">
            <w:pPr>
              <w:pStyle w:val="BodyText"/>
              <w:ind w:right="1494"/>
              <w:rPr>
                <w:rFonts w:ascii="Georgia" w:hAnsi="Georgia"/>
                <w:sz w:val="22"/>
                <w:szCs w:val="22"/>
              </w:rPr>
            </w:pPr>
          </w:p>
          <w:p w14:paraId="7278C8CD" w14:textId="77777777" w:rsidR="004029FA" w:rsidRDefault="004029FA" w:rsidP="0033550A">
            <w:pPr>
              <w:pStyle w:val="BodyText"/>
              <w:ind w:right="1494"/>
              <w:rPr>
                <w:rFonts w:ascii="Georgia" w:hAnsi="Georgia"/>
                <w:sz w:val="22"/>
                <w:szCs w:val="22"/>
              </w:rPr>
            </w:pPr>
          </w:p>
          <w:p w14:paraId="1EBC4448" w14:textId="77777777" w:rsidR="004029FA" w:rsidRDefault="004029FA" w:rsidP="0033550A">
            <w:pPr>
              <w:pStyle w:val="BodyText"/>
              <w:ind w:right="1494"/>
              <w:rPr>
                <w:rFonts w:ascii="Georgia" w:hAnsi="Georgia"/>
                <w:sz w:val="22"/>
                <w:szCs w:val="22"/>
              </w:rPr>
            </w:pPr>
          </w:p>
          <w:p w14:paraId="37942F89" w14:textId="77777777" w:rsidR="004029FA" w:rsidRDefault="004029FA" w:rsidP="0033550A">
            <w:pPr>
              <w:pStyle w:val="BodyText"/>
              <w:ind w:right="1494"/>
              <w:rPr>
                <w:rFonts w:ascii="Georgia" w:hAnsi="Georgia"/>
                <w:sz w:val="22"/>
                <w:szCs w:val="22"/>
              </w:rPr>
            </w:pPr>
          </w:p>
          <w:p w14:paraId="4AF06925" w14:textId="77777777" w:rsidR="004029FA" w:rsidRDefault="004029FA" w:rsidP="0033550A">
            <w:pPr>
              <w:pStyle w:val="BodyText"/>
              <w:ind w:right="1494"/>
              <w:rPr>
                <w:rFonts w:ascii="Georgia" w:hAnsi="Georgia"/>
                <w:sz w:val="22"/>
                <w:szCs w:val="22"/>
              </w:rPr>
            </w:pPr>
          </w:p>
          <w:p w14:paraId="03FE8A22" w14:textId="77777777" w:rsidR="004029FA" w:rsidRDefault="004029FA" w:rsidP="0033550A">
            <w:pPr>
              <w:pStyle w:val="BodyText"/>
              <w:ind w:right="1494"/>
              <w:rPr>
                <w:rFonts w:ascii="Georgia" w:hAnsi="Georgia"/>
                <w:sz w:val="22"/>
                <w:szCs w:val="22"/>
              </w:rPr>
            </w:pPr>
          </w:p>
        </w:tc>
      </w:tr>
    </w:tbl>
    <w:p w14:paraId="05E85ACF" w14:textId="77777777" w:rsidR="004029FA" w:rsidRPr="00C456E8" w:rsidRDefault="004029FA" w:rsidP="004029FA">
      <w:pPr>
        <w:pStyle w:val="BodyText"/>
        <w:ind w:left="1416" w:right="2783"/>
        <w:rPr>
          <w:rFonts w:ascii="Georgia" w:hAnsi="Georgia"/>
        </w:rPr>
      </w:pPr>
    </w:p>
    <w:p w14:paraId="72C6485C" w14:textId="77777777" w:rsidR="004029FA" w:rsidRPr="00C456E8" w:rsidRDefault="004029FA" w:rsidP="00C456E8">
      <w:pPr>
        <w:pStyle w:val="Heading1"/>
        <w:spacing w:before="100"/>
        <w:ind w:left="1211" w:firstLine="0"/>
        <w:rPr>
          <w:b w:val="0"/>
          <w:bCs w:val="0"/>
          <w:color w:val="990033"/>
        </w:rPr>
      </w:pPr>
    </w:p>
    <w:p w14:paraId="65AB93F8" w14:textId="219B4F0B" w:rsidR="00B3297A" w:rsidRDefault="009170B3" w:rsidP="00C456E8">
      <w:pPr>
        <w:pStyle w:val="Heading1"/>
        <w:numPr>
          <w:ilvl w:val="0"/>
          <w:numId w:val="29"/>
        </w:numPr>
        <w:spacing w:before="100"/>
        <w:rPr>
          <w:color w:val="990033"/>
        </w:rPr>
      </w:pPr>
      <w:r w:rsidRPr="00C456E8">
        <w:rPr>
          <w:bCs w:val="0"/>
          <w:color w:val="990033"/>
        </w:rPr>
        <w:t>Statement of Support from Dean</w:t>
      </w:r>
      <w:r w:rsidR="00AF69AA">
        <w:rPr>
          <w:bCs w:val="0"/>
          <w:color w:val="990033"/>
        </w:rPr>
        <w:t xml:space="preserve">, </w:t>
      </w:r>
      <w:r w:rsidR="00062C87">
        <w:rPr>
          <w:bCs w:val="0"/>
          <w:color w:val="990033"/>
        </w:rPr>
        <w:t xml:space="preserve">Director or </w:t>
      </w:r>
      <w:r w:rsidRPr="00C456E8">
        <w:rPr>
          <w:bCs w:val="0"/>
          <w:color w:val="990033"/>
        </w:rPr>
        <w:t xml:space="preserve">Head of Unit </w:t>
      </w:r>
    </w:p>
    <w:p w14:paraId="355692C8" w14:textId="264D403C" w:rsidR="004029FA" w:rsidRPr="00C456E8" w:rsidRDefault="00062C87" w:rsidP="0034537B">
      <w:pPr>
        <w:pStyle w:val="Heading1"/>
        <w:tabs>
          <w:tab w:val="left" w:pos="1418"/>
        </w:tabs>
        <w:ind w:left="1134" w:right="1420" w:firstLine="0"/>
        <w:rPr>
          <w:color w:val="960000"/>
          <w:sz w:val="22"/>
        </w:rPr>
      </w:pPr>
      <w:r w:rsidRPr="004E302A">
        <w:rPr>
          <w:rFonts w:eastAsia="Calibri" w:cs="Calibri"/>
        </w:rPr>
        <w:t xml:space="preserve">All project team members must receive approval for their involvement in the project from their Dean, Director or Head of Unit. </w:t>
      </w:r>
      <w:r w:rsidR="004029FA" w:rsidRPr="004E302A">
        <w:rPr>
          <w:rFonts w:eastAsia="Calibri" w:cs="Calibri"/>
        </w:rPr>
        <w:t>Please provide statement</w:t>
      </w:r>
      <w:r w:rsidRPr="004E302A">
        <w:rPr>
          <w:rFonts w:eastAsia="Calibri" w:cs="Calibri"/>
        </w:rPr>
        <w:t>s</w:t>
      </w:r>
      <w:r w:rsidR="004029FA" w:rsidRPr="004E302A">
        <w:rPr>
          <w:rFonts w:eastAsia="Calibri" w:cs="Calibri"/>
        </w:rPr>
        <w:t xml:space="preserve"> of support </w:t>
      </w:r>
      <w:r w:rsidR="004E302A" w:rsidRPr="004E302A">
        <w:rPr>
          <w:rFonts w:eastAsia="Calibri" w:cs="Calibri"/>
        </w:rPr>
        <w:t>below. Where</w:t>
      </w:r>
      <w:r w:rsidR="00F41037" w:rsidRPr="004E302A">
        <w:rPr>
          <w:rFonts w:eastAsia="Calibri" w:cs="Calibri"/>
        </w:rPr>
        <w:t xml:space="preserve"> statements of support are obtained via email, please collate all statements into one document and provide as an attachment to this application. </w:t>
      </w:r>
    </w:p>
    <w:tbl>
      <w:tblPr>
        <w:tblW w:w="921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4029FA" w14:paraId="163192E5" w14:textId="77777777" w:rsidTr="00A963B5">
        <w:trPr>
          <w:trHeight w:val="4137"/>
        </w:trPr>
        <w:tc>
          <w:tcPr>
            <w:tcW w:w="9214" w:type="dxa"/>
            <w:tcBorders>
              <w:top w:val="single" w:sz="4" w:space="0" w:color="000000"/>
              <w:left w:val="single" w:sz="4" w:space="0" w:color="000000"/>
              <w:bottom w:val="single" w:sz="4" w:space="0" w:color="000000"/>
              <w:right w:val="single" w:sz="4" w:space="0" w:color="000000"/>
            </w:tcBorders>
          </w:tcPr>
          <w:p w14:paraId="53CDB8A6" w14:textId="53A4C4AC" w:rsidR="004029FA" w:rsidRDefault="00062C87">
            <w:pPr>
              <w:pStyle w:val="TableParagraph"/>
              <w:rPr>
                <w:rFonts w:ascii="Times New Roman"/>
              </w:rPr>
            </w:pPr>
            <w:r>
              <w:rPr>
                <w:rFonts w:ascii="Times New Roman"/>
              </w:rPr>
              <w:t xml:space="preserve">  </w:t>
            </w:r>
          </w:p>
        </w:tc>
      </w:tr>
    </w:tbl>
    <w:p w14:paraId="401C520D" w14:textId="1E1EAC42" w:rsidR="004029FA" w:rsidRPr="00C456E8" w:rsidRDefault="004029FA" w:rsidP="00C456E8">
      <w:pPr>
        <w:pStyle w:val="Heading1"/>
        <w:spacing w:before="100"/>
        <w:ind w:left="1211" w:firstLine="0"/>
        <w:rPr>
          <w:b w:val="0"/>
          <w:bCs w:val="0"/>
          <w:color w:val="990033"/>
        </w:rPr>
      </w:pPr>
    </w:p>
    <w:p w14:paraId="642FEFE4" w14:textId="1F8A584C" w:rsidR="009170B3" w:rsidRDefault="009170B3" w:rsidP="00C456E8">
      <w:pPr>
        <w:pStyle w:val="Heading1"/>
        <w:numPr>
          <w:ilvl w:val="0"/>
          <w:numId w:val="29"/>
        </w:numPr>
        <w:spacing w:before="100"/>
        <w:rPr>
          <w:color w:val="990033"/>
        </w:rPr>
      </w:pPr>
      <w:r w:rsidRPr="00C456E8">
        <w:rPr>
          <w:bCs w:val="0"/>
          <w:color w:val="990033"/>
        </w:rPr>
        <w:t>Applicant Acknowledgement</w:t>
      </w:r>
    </w:p>
    <w:p w14:paraId="196A202A" w14:textId="77777777" w:rsidR="00066EB3" w:rsidRDefault="00066EB3" w:rsidP="00C456E8">
      <w:pPr>
        <w:pStyle w:val="Heading1"/>
        <w:spacing w:before="100"/>
        <w:ind w:left="1211" w:firstLine="0"/>
        <w:rPr>
          <w:color w:val="990033"/>
        </w:rPr>
      </w:pPr>
    </w:p>
    <w:tbl>
      <w:tblPr>
        <w:tblW w:w="9214" w:type="dxa"/>
        <w:tblInd w:w="112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14"/>
      </w:tblGrid>
      <w:tr w:rsidR="004029FA" w14:paraId="1B78A37F" w14:textId="77777777" w:rsidTr="00A963B5">
        <w:trPr>
          <w:trHeight w:val="2756"/>
        </w:trPr>
        <w:tc>
          <w:tcPr>
            <w:tcW w:w="9214" w:type="dxa"/>
          </w:tcPr>
          <w:p w14:paraId="65A4D51B" w14:textId="77777777" w:rsidR="004029FA" w:rsidRDefault="004029FA">
            <w:pPr>
              <w:pStyle w:val="TableParagraph"/>
              <w:spacing w:before="191"/>
              <w:ind w:left="273" w:right="222"/>
              <w:rPr>
                <w:i/>
                <w:sz w:val="20"/>
              </w:rPr>
            </w:pPr>
            <w:r>
              <w:rPr>
                <w:i/>
                <w:sz w:val="20"/>
              </w:rPr>
              <w:t>I/we have read the Gender Equity Fund Guidelines and confirm I/we are eligible to apply for funding for the project outlined in this application.</w:t>
            </w:r>
          </w:p>
          <w:p w14:paraId="7F904931" w14:textId="77777777" w:rsidR="004029FA" w:rsidRDefault="004029FA">
            <w:pPr>
              <w:pStyle w:val="TableParagraph"/>
              <w:spacing w:before="11"/>
              <w:rPr>
                <w:b/>
                <w:sz w:val="19"/>
              </w:rPr>
            </w:pPr>
          </w:p>
          <w:p w14:paraId="5D54DB94" w14:textId="3388A700" w:rsidR="004029FA" w:rsidRDefault="004029FA">
            <w:pPr>
              <w:pStyle w:val="TableParagraph"/>
              <w:tabs>
                <w:tab w:val="left" w:pos="7189"/>
              </w:tabs>
              <w:ind w:left="273"/>
              <w:rPr>
                <w:b/>
                <w:sz w:val="20"/>
              </w:rPr>
            </w:pPr>
            <w:r>
              <w:rPr>
                <w:noProof/>
                <w:lang w:val="en-AU" w:eastAsia="en-AU"/>
              </w:rPr>
              <mc:AlternateContent>
                <mc:Choice Requires="wps">
                  <w:drawing>
                    <wp:anchor distT="0" distB="0" distL="114300" distR="114300" simplePos="0" relativeHeight="251704320" behindDoc="1" locked="0" layoutInCell="1" allowOverlap="1" wp14:anchorId="21A8EA98" wp14:editId="285DDA33">
                      <wp:simplePos x="0" y="0"/>
                      <wp:positionH relativeFrom="page">
                        <wp:posOffset>4102735</wp:posOffset>
                      </wp:positionH>
                      <wp:positionV relativeFrom="page">
                        <wp:posOffset>1570355</wp:posOffset>
                      </wp:positionV>
                      <wp:extent cx="1371600" cy="0"/>
                      <wp:effectExtent l="0" t="0" r="1905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F43A0E" id="Straight Connector 232"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05pt,123.65pt" to="431.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CHwIAADo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" strokeweight=".72pt">
                      <w10:wrap anchorx="page" anchory="page"/>
                    </v:line>
                  </w:pict>
                </mc:Fallback>
              </mc:AlternateContent>
            </w:r>
            <w:r>
              <w:rPr>
                <w:noProof/>
                <w:lang w:val="en-AU" w:eastAsia="en-AU"/>
              </w:rPr>
              <mc:AlternateContent>
                <mc:Choice Requires="wps">
                  <w:drawing>
                    <wp:anchor distT="0" distB="0" distL="114300" distR="114300" simplePos="0" relativeHeight="251703296" behindDoc="1" locked="0" layoutInCell="1" allowOverlap="1" wp14:anchorId="683C8648" wp14:editId="03B61C63">
                      <wp:simplePos x="0" y="0"/>
                      <wp:positionH relativeFrom="page">
                        <wp:posOffset>167640</wp:posOffset>
                      </wp:positionH>
                      <wp:positionV relativeFrom="page">
                        <wp:posOffset>1570355</wp:posOffset>
                      </wp:positionV>
                      <wp:extent cx="2563495" cy="0"/>
                      <wp:effectExtent l="0" t="0" r="27305"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3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300B489" id="Straight Connector 231"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123.65pt" to="215.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5dIAIAADo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" strokeweight=".72pt">
                      <w10:wrap anchorx="page" anchory="page"/>
                    </v:line>
                  </w:pict>
                </mc:Fallback>
              </mc:AlternateContent>
            </w:r>
            <w:r>
              <w:rPr>
                <w:noProof/>
                <w:lang w:val="en-AU" w:eastAsia="en-AU"/>
              </w:rPr>
              <mc:AlternateContent>
                <mc:Choice Requires="wps">
                  <w:drawing>
                    <wp:anchor distT="0" distB="0" distL="114300" distR="114300" simplePos="0" relativeHeight="251702272" behindDoc="1" locked="0" layoutInCell="1" allowOverlap="1" wp14:anchorId="74F879C7" wp14:editId="34170849">
                      <wp:simplePos x="0" y="0"/>
                      <wp:positionH relativeFrom="page">
                        <wp:posOffset>4102735</wp:posOffset>
                      </wp:positionH>
                      <wp:positionV relativeFrom="page">
                        <wp:posOffset>1280795</wp:posOffset>
                      </wp:positionV>
                      <wp:extent cx="1371600" cy="0"/>
                      <wp:effectExtent l="0" t="0" r="1905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8F06C0" id="Straight Connector 23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05pt,100.85pt" to="431.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oyHgIAADo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" strokeweight=".72pt">
                      <w10:wrap anchorx="page" anchory="page"/>
                    </v:line>
                  </w:pict>
                </mc:Fallback>
              </mc:AlternateContent>
            </w:r>
            <w:r>
              <w:rPr>
                <w:noProof/>
                <w:lang w:val="en-AU" w:eastAsia="en-AU"/>
              </w:rPr>
              <mc:AlternateContent>
                <mc:Choice Requires="wps">
                  <w:drawing>
                    <wp:anchor distT="0" distB="0" distL="114300" distR="114300" simplePos="0" relativeHeight="251701248" behindDoc="1" locked="0" layoutInCell="1" allowOverlap="1" wp14:anchorId="7B64D0A2" wp14:editId="2F533394">
                      <wp:simplePos x="0" y="0"/>
                      <wp:positionH relativeFrom="page">
                        <wp:posOffset>167640</wp:posOffset>
                      </wp:positionH>
                      <wp:positionV relativeFrom="page">
                        <wp:posOffset>1280795</wp:posOffset>
                      </wp:positionV>
                      <wp:extent cx="2563495" cy="0"/>
                      <wp:effectExtent l="0" t="0" r="2730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34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C8FCDD" id="Straight Connector 229"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pt,100.85pt" to="215.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CHw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" strokeweight=".72pt">
                      <w10:wrap anchorx="page" anchory="page"/>
                    </v:line>
                  </w:pict>
                </mc:Fallback>
              </mc:AlternateContent>
            </w:r>
            <w:r>
              <w:rPr>
                <w:b/>
                <w:sz w:val="20"/>
              </w:rPr>
              <w:t>Applicant</w:t>
            </w:r>
            <w:r>
              <w:rPr>
                <w:b/>
                <w:spacing w:val="-5"/>
                <w:sz w:val="20"/>
              </w:rPr>
              <w:t xml:space="preserve"> </w:t>
            </w:r>
            <w:r>
              <w:rPr>
                <w:b/>
                <w:sz w:val="20"/>
              </w:rPr>
              <w:t>signature/s</w:t>
            </w:r>
            <w:r>
              <w:rPr>
                <w:b/>
                <w:sz w:val="20"/>
              </w:rPr>
              <w:tab/>
              <w:t>Date</w:t>
            </w:r>
          </w:p>
        </w:tc>
      </w:tr>
    </w:tbl>
    <w:p w14:paraId="645EEE33" w14:textId="77777777" w:rsidR="004029FA" w:rsidRPr="00C456E8" w:rsidRDefault="004029FA" w:rsidP="00C456E8">
      <w:pPr>
        <w:pStyle w:val="Heading1"/>
        <w:spacing w:before="100"/>
        <w:rPr>
          <w:b w:val="0"/>
          <w:bCs w:val="0"/>
          <w:color w:val="990033"/>
        </w:rPr>
      </w:pPr>
    </w:p>
    <w:p w14:paraId="7D2E504D" w14:textId="7FDFDAFB" w:rsidR="009170B3" w:rsidRDefault="009170B3" w:rsidP="00C456E8">
      <w:pPr>
        <w:pStyle w:val="Heading1"/>
        <w:numPr>
          <w:ilvl w:val="0"/>
          <w:numId w:val="29"/>
        </w:numPr>
        <w:spacing w:before="100"/>
        <w:rPr>
          <w:color w:val="990033"/>
        </w:rPr>
      </w:pPr>
      <w:r w:rsidRPr="00C456E8">
        <w:rPr>
          <w:bCs w:val="0"/>
          <w:color w:val="990033"/>
        </w:rPr>
        <w:t>Approvals</w:t>
      </w:r>
    </w:p>
    <w:p w14:paraId="49E0C0B3" w14:textId="77777777" w:rsidR="00066EB3" w:rsidRPr="00C456E8" w:rsidRDefault="00066EB3" w:rsidP="00C456E8">
      <w:pPr>
        <w:pStyle w:val="Heading1"/>
        <w:spacing w:before="100"/>
        <w:ind w:left="1211" w:firstLine="0"/>
        <w:rPr>
          <w:b w:val="0"/>
          <w:bCs w:val="0"/>
          <w:color w:val="990033"/>
        </w:rPr>
      </w:pPr>
    </w:p>
    <w:tbl>
      <w:tblPr>
        <w:tblStyle w:val="TableGrid"/>
        <w:tblW w:w="9132" w:type="dxa"/>
        <w:tblInd w:w="1211" w:type="dxa"/>
        <w:tblLook w:val="04A0" w:firstRow="1" w:lastRow="0" w:firstColumn="1" w:lastColumn="0" w:noHBand="0" w:noVBand="1"/>
      </w:tblPr>
      <w:tblGrid>
        <w:gridCol w:w="3119"/>
        <w:gridCol w:w="2791"/>
        <w:gridCol w:w="3222"/>
      </w:tblGrid>
      <w:tr w:rsidR="00066EB3" w14:paraId="27BCCE0D" w14:textId="77777777" w:rsidTr="00A963B5">
        <w:tc>
          <w:tcPr>
            <w:tcW w:w="9132" w:type="dxa"/>
            <w:gridSpan w:val="3"/>
            <w:tcBorders>
              <w:bottom w:val="nil"/>
            </w:tcBorders>
          </w:tcPr>
          <w:p w14:paraId="19428389" w14:textId="1EB2F020" w:rsidR="00066EB3" w:rsidRPr="00C456E8" w:rsidRDefault="00066EB3" w:rsidP="00B3297A">
            <w:pPr>
              <w:pStyle w:val="Heading1"/>
              <w:spacing w:before="100"/>
              <w:ind w:left="0" w:firstLine="0"/>
              <w:outlineLvl w:val="0"/>
              <w:rPr>
                <w:bCs w:val="0"/>
                <w:color w:val="990033"/>
                <w:sz w:val="22"/>
              </w:rPr>
            </w:pPr>
            <w:r w:rsidRPr="00C456E8">
              <w:rPr>
                <w:color w:val="960000"/>
                <w:sz w:val="22"/>
              </w:rPr>
              <w:t>Professional Staff Approvals ONLY</w:t>
            </w:r>
          </w:p>
        </w:tc>
      </w:tr>
      <w:tr w:rsidR="00066EB3" w14:paraId="66443077" w14:textId="77777777" w:rsidTr="00A963B5">
        <w:tc>
          <w:tcPr>
            <w:tcW w:w="9132" w:type="dxa"/>
            <w:gridSpan w:val="3"/>
            <w:tcBorders>
              <w:top w:val="nil"/>
              <w:bottom w:val="nil"/>
            </w:tcBorders>
          </w:tcPr>
          <w:p w14:paraId="3C2D196E" w14:textId="7AEAFBE0" w:rsidR="00066EB3" w:rsidRPr="00066EB3" w:rsidRDefault="00066EB3" w:rsidP="00066EB3">
            <w:pPr>
              <w:tabs>
                <w:tab w:val="left" w:pos="719"/>
              </w:tabs>
              <w:spacing w:line="463" w:lineRule="auto"/>
              <w:ind w:right="5087"/>
              <w:rPr>
                <w:rFonts w:ascii="Georgia" w:eastAsia="Georgia" w:hAnsi="Georgia" w:cs="Georgia"/>
                <w:b/>
                <w:sz w:val="20"/>
              </w:rPr>
            </w:pPr>
            <w:r w:rsidRPr="00066EB3">
              <w:rPr>
                <w:rFonts w:ascii="Georgia" w:eastAsia="Georgia" w:hAnsi="Georgia" w:cs="Georgia"/>
                <w:b/>
                <w:color w:val="960000"/>
              </w:rPr>
              <w:t>9a.</w:t>
            </w:r>
            <w:r w:rsidRPr="00066EB3">
              <w:rPr>
                <w:rFonts w:ascii="Georgia" w:eastAsia="Georgia" w:hAnsi="Georgia" w:cs="Georgia"/>
                <w:b/>
                <w:color w:val="960000"/>
              </w:rPr>
              <w:tab/>
            </w:r>
            <w:r w:rsidRPr="00066EB3">
              <w:rPr>
                <w:rFonts w:ascii="Georgia" w:eastAsia="Georgia" w:hAnsi="Georgia" w:cs="Georgia"/>
                <w:b/>
              </w:rPr>
              <w:t>Manager/</w:t>
            </w:r>
            <w:r w:rsidRPr="00066EB3">
              <w:rPr>
                <w:rFonts w:ascii="Georgia" w:eastAsia="Georgia" w:hAnsi="Georgia" w:cs="Georgia"/>
                <w:b/>
                <w:sz w:val="20"/>
              </w:rPr>
              <w:t>Supervisor</w:t>
            </w:r>
            <w:r w:rsidRPr="00066EB3">
              <w:rPr>
                <w:rFonts w:ascii="Georgia" w:eastAsia="Georgia" w:hAnsi="Georgia" w:cs="Georgia"/>
                <w:b/>
                <w:spacing w:val="-7"/>
                <w:sz w:val="20"/>
              </w:rPr>
              <w:t xml:space="preserve"> </w:t>
            </w:r>
            <w:r w:rsidRPr="00066EB3">
              <w:rPr>
                <w:rFonts w:ascii="Georgia" w:eastAsia="Georgia" w:hAnsi="Georgia" w:cs="Georgia"/>
                <w:b/>
                <w:sz w:val="20"/>
              </w:rPr>
              <w:t>Approval</w:t>
            </w:r>
          </w:p>
          <w:p w14:paraId="293558BE" w14:textId="1960ECDD" w:rsidR="00066EB3" w:rsidRPr="00066EB3" w:rsidRDefault="00066EB3" w:rsidP="00066EB3">
            <w:pPr>
              <w:spacing w:before="9"/>
              <w:ind w:left="283" w:right="2"/>
              <w:rPr>
                <w:rFonts w:ascii="Georgia" w:eastAsia="Georgia" w:hAnsi="Georgia" w:cs="Georgia"/>
                <w:i/>
                <w:sz w:val="20"/>
              </w:rPr>
            </w:pPr>
            <w:r w:rsidRPr="00066EB3">
              <w:rPr>
                <w:rFonts w:ascii="Georgia" w:eastAsia="Georgia" w:hAnsi="Georgia" w:cs="Georgia"/>
                <w:i/>
                <w:sz w:val="20"/>
              </w:rPr>
              <w:t xml:space="preserve">I have reviewed this application and </w:t>
            </w:r>
            <w:r w:rsidR="00C03687">
              <w:rPr>
                <w:rFonts w:ascii="Georgia" w:eastAsia="Georgia" w:hAnsi="Georgia" w:cs="Georgia"/>
                <w:i/>
                <w:sz w:val="20"/>
              </w:rPr>
              <w:t xml:space="preserve">have </w:t>
            </w:r>
            <w:r w:rsidRPr="00066EB3">
              <w:rPr>
                <w:rFonts w:ascii="Georgia" w:eastAsia="Georgia" w:hAnsi="Georgia" w:cs="Georgia"/>
                <w:i/>
                <w:sz w:val="20"/>
              </w:rPr>
              <w:t xml:space="preserve">considered the impact </w:t>
            </w:r>
            <w:r w:rsidR="00AF69AA">
              <w:rPr>
                <w:rFonts w:ascii="Georgia" w:eastAsia="Georgia" w:hAnsi="Georgia" w:cs="Georgia"/>
                <w:i/>
                <w:sz w:val="20"/>
              </w:rPr>
              <w:t xml:space="preserve">that </w:t>
            </w:r>
            <w:r w:rsidRPr="00066EB3">
              <w:rPr>
                <w:rFonts w:ascii="Georgia" w:eastAsia="Georgia" w:hAnsi="Georgia" w:cs="Georgia"/>
                <w:i/>
                <w:sz w:val="20"/>
              </w:rPr>
              <w:t>the funding of this proposal will have on my School/Institute/Division</w:t>
            </w:r>
            <w:r w:rsidR="00C03687">
              <w:rPr>
                <w:rFonts w:ascii="Georgia" w:eastAsia="Georgia" w:hAnsi="Georgia" w:cs="Georgia"/>
                <w:i/>
                <w:sz w:val="20"/>
              </w:rPr>
              <w:t>,</w:t>
            </w:r>
            <w:r w:rsidR="00C03687" w:rsidRPr="00066EB3">
              <w:rPr>
                <w:rFonts w:ascii="Georgia" w:eastAsia="Georgia" w:hAnsi="Georgia" w:cs="Georgia"/>
                <w:i/>
                <w:sz w:val="20"/>
              </w:rPr>
              <w:t xml:space="preserve"> including </w:t>
            </w:r>
            <w:r w:rsidR="00C03687">
              <w:rPr>
                <w:rFonts w:ascii="Georgia" w:eastAsia="Georgia" w:hAnsi="Georgia" w:cs="Georgia"/>
                <w:i/>
                <w:sz w:val="20"/>
              </w:rPr>
              <w:t xml:space="preserve">potential </w:t>
            </w:r>
            <w:r w:rsidR="00C03687" w:rsidRPr="00066EB3">
              <w:rPr>
                <w:rFonts w:ascii="Georgia" w:eastAsia="Georgia" w:hAnsi="Georgia" w:cs="Georgia"/>
                <w:i/>
                <w:sz w:val="20"/>
              </w:rPr>
              <w:t>workload implications</w:t>
            </w:r>
            <w:r w:rsidRPr="00066EB3">
              <w:rPr>
                <w:rFonts w:ascii="Georgia" w:eastAsia="Georgia" w:hAnsi="Georgia" w:cs="Georgia"/>
                <w:i/>
                <w:sz w:val="20"/>
              </w:rPr>
              <w:t>. In particular, I have noted the proposed use of funds as detailed in Section 7 of this application.</w:t>
            </w:r>
            <w:r w:rsidR="00C03687">
              <w:rPr>
                <w:rFonts w:ascii="Georgia" w:eastAsia="Georgia" w:hAnsi="Georgia" w:cs="Georgia"/>
                <w:i/>
                <w:sz w:val="20"/>
              </w:rPr>
              <w:t xml:space="preserve"> I approve the involvement of my staff member in this project. </w:t>
            </w:r>
          </w:p>
          <w:p w14:paraId="265A037A" w14:textId="77777777" w:rsidR="00066EB3" w:rsidRDefault="00066EB3" w:rsidP="00B3297A">
            <w:pPr>
              <w:pStyle w:val="Heading1"/>
              <w:spacing w:before="100"/>
              <w:ind w:left="0" w:firstLine="0"/>
              <w:outlineLvl w:val="0"/>
              <w:rPr>
                <w:bCs w:val="0"/>
                <w:color w:val="990033"/>
              </w:rPr>
            </w:pPr>
          </w:p>
        </w:tc>
      </w:tr>
      <w:tr w:rsidR="00066EB3" w14:paraId="21C4E15F" w14:textId="77777777" w:rsidTr="00A963B5">
        <w:trPr>
          <w:trHeight w:val="794"/>
        </w:trPr>
        <w:tc>
          <w:tcPr>
            <w:tcW w:w="3119" w:type="dxa"/>
            <w:tcBorders>
              <w:top w:val="nil"/>
              <w:bottom w:val="nil"/>
              <w:right w:val="nil"/>
            </w:tcBorders>
          </w:tcPr>
          <w:p w14:paraId="61043A91" w14:textId="31185DA3" w:rsidR="00066EB3" w:rsidRPr="00C456E8" w:rsidRDefault="00066EB3" w:rsidP="00C456E8">
            <w:pPr>
              <w:pStyle w:val="Heading1"/>
              <w:spacing w:before="100"/>
              <w:ind w:left="0" w:firstLine="0"/>
              <w:jc w:val="center"/>
              <w:outlineLvl w:val="0"/>
              <w:rPr>
                <w:bCs w:val="0"/>
                <w:sz w:val="22"/>
                <w:szCs w:val="22"/>
              </w:rPr>
            </w:pPr>
            <w:r w:rsidRPr="00C456E8">
              <w:rPr>
                <w:bCs w:val="0"/>
                <w:sz w:val="22"/>
                <w:szCs w:val="22"/>
              </w:rPr>
              <w:t>Title/Name</w:t>
            </w:r>
          </w:p>
        </w:tc>
        <w:tc>
          <w:tcPr>
            <w:tcW w:w="2791" w:type="dxa"/>
            <w:tcBorders>
              <w:top w:val="nil"/>
              <w:left w:val="nil"/>
              <w:bottom w:val="nil"/>
              <w:right w:val="nil"/>
            </w:tcBorders>
          </w:tcPr>
          <w:p w14:paraId="7A47B7BF" w14:textId="714BF178" w:rsidR="00066EB3" w:rsidRPr="00C456E8" w:rsidRDefault="00066EB3" w:rsidP="00C456E8">
            <w:pPr>
              <w:pStyle w:val="Heading1"/>
              <w:spacing w:before="100"/>
              <w:ind w:left="0" w:firstLine="0"/>
              <w:jc w:val="center"/>
              <w:outlineLvl w:val="0"/>
              <w:rPr>
                <w:bCs w:val="0"/>
                <w:sz w:val="22"/>
                <w:szCs w:val="22"/>
              </w:rPr>
            </w:pPr>
            <w:r w:rsidRPr="00C456E8">
              <w:rPr>
                <w:bCs w:val="0"/>
                <w:sz w:val="22"/>
                <w:szCs w:val="22"/>
              </w:rPr>
              <w:t>Signature</w:t>
            </w:r>
          </w:p>
        </w:tc>
        <w:tc>
          <w:tcPr>
            <w:tcW w:w="3222" w:type="dxa"/>
            <w:tcBorders>
              <w:top w:val="nil"/>
              <w:left w:val="nil"/>
              <w:bottom w:val="nil"/>
            </w:tcBorders>
          </w:tcPr>
          <w:p w14:paraId="2C6109E2" w14:textId="7C0CB5AA" w:rsidR="00066EB3" w:rsidRPr="00C456E8" w:rsidRDefault="00066EB3" w:rsidP="00C456E8">
            <w:pPr>
              <w:pStyle w:val="Heading1"/>
              <w:spacing w:before="100"/>
              <w:ind w:left="0" w:firstLine="0"/>
              <w:jc w:val="center"/>
              <w:outlineLvl w:val="0"/>
              <w:rPr>
                <w:bCs w:val="0"/>
                <w:sz w:val="22"/>
                <w:szCs w:val="22"/>
              </w:rPr>
            </w:pPr>
            <w:r w:rsidRPr="00C456E8">
              <w:rPr>
                <w:bCs w:val="0"/>
                <w:sz w:val="22"/>
                <w:szCs w:val="22"/>
              </w:rPr>
              <w:t>Date</w:t>
            </w:r>
          </w:p>
        </w:tc>
      </w:tr>
      <w:tr w:rsidR="00066EB3" w14:paraId="1B562EAA" w14:textId="77777777" w:rsidTr="00A963B5">
        <w:trPr>
          <w:trHeight w:val="907"/>
        </w:trPr>
        <w:tc>
          <w:tcPr>
            <w:tcW w:w="3119" w:type="dxa"/>
            <w:tcBorders>
              <w:top w:val="nil"/>
              <w:right w:val="nil"/>
            </w:tcBorders>
          </w:tcPr>
          <w:p w14:paraId="35998664" w14:textId="505F1AF6" w:rsidR="00066EB3" w:rsidRPr="00C456E8" w:rsidRDefault="00066EB3" w:rsidP="00C456E8">
            <w:pPr>
              <w:pStyle w:val="Heading1"/>
              <w:spacing w:before="100"/>
              <w:ind w:left="0" w:firstLine="0"/>
              <w:jc w:val="center"/>
              <w:outlineLvl w:val="0"/>
              <w:rPr>
                <w:bCs w:val="0"/>
              </w:rPr>
            </w:pPr>
            <w:r w:rsidRPr="00C456E8">
              <w:rPr>
                <w:bCs w:val="0"/>
              </w:rPr>
              <w:t>________________</w:t>
            </w:r>
          </w:p>
          <w:p w14:paraId="1906AAD1" w14:textId="279C6348" w:rsidR="00066EB3" w:rsidRPr="00C456E8" w:rsidRDefault="00066EB3" w:rsidP="00C456E8">
            <w:pPr>
              <w:pStyle w:val="Heading1"/>
              <w:spacing w:before="100"/>
              <w:ind w:left="0" w:firstLine="0"/>
              <w:jc w:val="center"/>
              <w:outlineLvl w:val="0"/>
              <w:rPr>
                <w:bCs w:val="0"/>
              </w:rPr>
            </w:pPr>
          </w:p>
        </w:tc>
        <w:tc>
          <w:tcPr>
            <w:tcW w:w="2791" w:type="dxa"/>
            <w:tcBorders>
              <w:top w:val="nil"/>
              <w:left w:val="nil"/>
              <w:right w:val="nil"/>
            </w:tcBorders>
          </w:tcPr>
          <w:p w14:paraId="2FD3DB55" w14:textId="19F5A2D8" w:rsidR="00066EB3" w:rsidRPr="00C456E8" w:rsidRDefault="00066EB3" w:rsidP="00C456E8">
            <w:pPr>
              <w:pStyle w:val="Heading1"/>
              <w:spacing w:before="100"/>
              <w:ind w:left="0" w:firstLine="0"/>
              <w:jc w:val="center"/>
              <w:outlineLvl w:val="0"/>
              <w:rPr>
                <w:bCs w:val="0"/>
              </w:rPr>
            </w:pPr>
            <w:r w:rsidRPr="00C456E8">
              <w:rPr>
                <w:bCs w:val="0"/>
              </w:rPr>
              <w:t>______________</w:t>
            </w:r>
          </w:p>
        </w:tc>
        <w:tc>
          <w:tcPr>
            <w:tcW w:w="3222" w:type="dxa"/>
            <w:tcBorders>
              <w:top w:val="nil"/>
              <w:left w:val="nil"/>
            </w:tcBorders>
          </w:tcPr>
          <w:p w14:paraId="6D9229B0" w14:textId="53A8F98B" w:rsidR="00066EB3" w:rsidRPr="00C456E8" w:rsidRDefault="00066EB3" w:rsidP="00C456E8">
            <w:pPr>
              <w:pStyle w:val="Heading1"/>
              <w:spacing w:before="100"/>
              <w:ind w:left="0" w:firstLine="0"/>
              <w:jc w:val="center"/>
              <w:outlineLvl w:val="0"/>
              <w:rPr>
                <w:bCs w:val="0"/>
              </w:rPr>
            </w:pPr>
            <w:r w:rsidRPr="00C456E8">
              <w:rPr>
                <w:bCs w:val="0"/>
              </w:rPr>
              <w:t>______________</w:t>
            </w:r>
          </w:p>
        </w:tc>
      </w:tr>
    </w:tbl>
    <w:p w14:paraId="5E84405E" w14:textId="3DCA52CC" w:rsidR="009170B3" w:rsidRDefault="009170B3" w:rsidP="00C456E8">
      <w:pPr>
        <w:pStyle w:val="Heading1"/>
        <w:spacing w:before="100"/>
        <w:ind w:left="1211" w:firstLine="0"/>
        <w:rPr>
          <w:color w:val="990033"/>
        </w:rPr>
      </w:pPr>
    </w:p>
    <w:p w14:paraId="15D72278" w14:textId="77777777" w:rsidR="00066EB3" w:rsidRDefault="00066EB3" w:rsidP="00C456E8">
      <w:pPr>
        <w:pStyle w:val="Heading1"/>
        <w:spacing w:before="100"/>
        <w:ind w:left="1211" w:firstLine="0"/>
        <w:rPr>
          <w:color w:val="990033"/>
        </w:rPr>
      </w:pPr>
    </w:p>
    <w:tbl>
      <w:tblPr>
        <w:tblStyle w:val="TableGrid"/>
        <w:tblW w:w="9072" w:type="dxa"/>
        <w:tblInd w:w="1271" w:type="dxa"/>
        <w:tblLayout w:type="fixed"/>
        <w:tblLook w:val="04A0" w:firstRow="1" w:lastRow="0" w:firstColumn="1" w:lastColumn="0" w:noHBand="0" w:noVBand="1"/>
      </w:tblPr>
      <w:tblGrid>
        <w:gridCol w:w="3210"/>
        <w:gridCol w:w="2835"/>
        <w:gridCol w:w="3027"/>
      </w:tblGrid>
      <w:tr w:rsidR="0033550A" w14:paraId="64B0CA23" w14:textId="77777777" w:rsidTr="0034537B">
        <w:tc>
          <w:tcPr>
            <w:tcW w:w="9072" w:type="dxa"/>
            <w:gridSpan w:val="3"/>
            <w:tcBorders>
              <w:bottom w:val="nil"/>
            </w:tcBorders>
          </w:tcPr>
          <w:p w14:paraId="02572846" w14:textId="66186F2F" w:rsidR="00066EB3" w:rsidRPr="00066EB3" w:rsidRDefault="00066EB3" w:rsidP="0033550A">
            <w:pPr>
              <w:pStyle w:val="Heading1"/>
              <w:spacing w:before="100"/>
              <w:ind w:left="0" w:firstLine="0"/>
              <w:outlineLvl w:val="0"/>
              <w:rPr>
                <w:bCs w:val="0"/>
                <w:color w:val="990033"/>
                <w:sz w:val="22"/>
              </w:rPr>
            </w:pPr>
            <w:r w:rsidRPr="00C456E8">
              <w:rPr>
                <w:color w:val="960000"/>
                <w:sz w:val="22"/>
              </w:rPr>
              <w:t>Academic and Research Staff Approvals ONLY</w:t>
            </w:r>
          </w:p>
        </w:tc>
      </w:tr>
      <w:tr w:rsidR="0033550A" w14:paraId="4F65822B" w14:textId="77777777" w:rsidTr="0034537B">
        <w:tc>
          <w:tcPr>
            <w:tcW w:w="9072" w:type="dxa"/>
            <w:gridSpan w:val="3"/>
            <w:tcBorders>
              <w:top w:val="nil"/>
              <w:bottom w:val="nil"/>
            </w:tcBorders>
          </w:tcPr>
          <w:p w14:paraId="6D743CE2" w14:textId="74C78D3C" w:rsidR="00066EB3" w:rsidRPr="00066EB3" w:rsidRDefault="00066EB3" w:rsidP="0033550A">
            <w:pPr>
              <w:tabs>
                <w:tab w:val="left" w:pos="719"/>
              </w:tabs>
              <w:spacing w:line="463" w:lineRule="auto"/>
              <w:ind w:right="5087"/>
              <w:rPr>
                <w:rFonts w:ascii="Georgia" w:eastAsia="Georgia" w:hAnsi="Georgia" w:cs="Georgia"/>
                <w:b/>
                <w:sz w:val="20"/>
              </w:rPr>
            </w:pPr>
            <w:r>
              <w:rPr>
                <w:rFonts w:ascii="Georgia" w:eastAsia="Georgia" w:hAnsi="Georgia" w:cs="Georgia"/>
                <w:b/>
                <w:color w:val="960000"/>
              </w:rPr>
              <w:t>9b</w:t>
            </w:r>
            <w:r w:rsidRPr="00066EB3">
              <w:rPr>
                <w:rFonts w:ascii="Georgia" w:eastAsia="Georgia" w:hAnsi="Georgia" w:cs="Georgia"/>
                <w:b/>
                <w:color w:val="960000"/>
              </w:rPr>
              <w:t>.</w:t>
            </w:r>
            <w:r w:rsidRPr="00066EB3">
              <w:rPr>
                <w:rFonts w:ascii="Georgia" w:eastAsia="Georgia" w:hAnsi="Georgia" w:cs="Georgia"/>
                <w:b/>
                <w:color w:val="960000"/>
              </w:rPr>
              <w:tab/>
            </w:r>
            <w:r w:rsidR="00E30B70" w:rsidRPr="00E30B70">
              <w:rPr>
                <w:rFonts w:ascii="Georgia" w:eastAsia="Georgia" w:hAnsi="Georgia" w:cs="Georgia"/>
                <w:b/>
                <w:lang w:val="en-AU"/>
              </w:rPr>
              <w:t>DAP/Supervisor Approval</w:t>
            </w:r>
          </w:p>
          <w:p w14:paraId="08EC7865" w14:textId="77777777" w:rsidR="00E30B70" w:rsidRPr="00E30B70" w:rsidRDefault="00E30B70" w:rsidP="00E30B70">
            <w:pPr>
              <w:spacing w:line="226" w:lineRule="exact"/>
              <w:ind w:left="283"/>
              <w:rPr>
                <w:rFonts w:ascii="Georgia" w:eastAsia="Georgia" w:hAnsi="Georgia" w:cs="Georgia"/>
                <w:i/>
                <w:sz w:val="20"/>
              </w:rPr>
            </w:pPr>
            <w:r w:rsidRPr="00E30B70">
              <w:rPr>
                <w:rFonts w:ascii="Georgia" w:eastAsia="Georgia" w:hAnsi="Georgia" w:cs="Georgia"/>
                <w:i/>
                <w:sz w:val="20"/>
              </w:rPr>
              <w:t>Teaching buy-out has been considered for this request.</w:t>
            </w:r>
          </w:p>
          <w:p w14:paraId="72F8D738" w14:textId="77777777" w:rsidR="00066EB3" w:rsidRDefault="00066EB3" w:rsidP="0033550A">
            <w:pPr>
              <w:pStyle w:val="Heading1"/>
              <w:spacing w:before="100"/>
              <w:ind w:left="0" w:firstLine="0"/>
              <w:outlineLvl w:val="0"/>
              <w:rPr>
                <w:bCs w:val="0"/>
                <w:color w:val="990033"/>
              </w:rPr>
            </w:pPr>
          </w:p>
        </w:tc>
      </w:tr>
      <w:tr w:rsidR="00E30B70" w14:paraId="0E98D652" w14:textId="77777777" w:rsidTr="0034537B">
        <w:trPr>
          <w:trHeight w:val="794"/>
        </w:trPr>
        <w:tc>
          <w:tcPr>
            <w:tcW w:w="3210" w:type="dxa"/>
            <w:tcBorders>
              <w:top w:val="nil"/>
              <w:bottom w:val="nil"/>
              <w:right w:val="nil"/>
            </w:tcBorders>
          </w:tcPr>
          <w:p w14:paraId="043F8B29" w14:textId="77777777" w:rsidR="00066EB3" w:rsidRPr="00C00FD8" w:rsidRDefault="00066EB3" w:rsidP="0033550A">
            <w:pPr>
              <w:pStyle w:val="Heading1"/>
              <w:spacing w:before="100"/>
              <w:ind w:left="0" w:firstLine="0"/>
              <w:jc w:val="center"/>
              <w:outlineLvl w:val="0"/>
              <w:rPr>
                <w:bCs w:val="0"/>
                <w:sz w:val="22"/>
                <w:szCs w:val="22"/>
              </w:rPr>
            </w:pPr>
            <w:r w:rsidRPr="00C00FD8">
              <w:rPr>
                <w:bCs w:val="0"/>
                <w:sz w:val="22"/>
                <w:szCs w:val="22"/>
              </w:rPr>
              <w:t>Title/Name</w:t>
            </w:r>
          </w:p>
        </w:tc>
        <w:tc>
          <w:tcPr>
            <w:tcW w:w="2835" w:type="dxa"/>
            <w:tcBorders>
              <w:top w:val="nil"/>
              <w:left w:val="nil"/>
              <w:bottom w:val="nil"/>
              <w:right w:val="nil"/>
            </w:tcBorders>
          </w:tcPr>
          <w:p w14:paraId="14CA47B7" w14:textId="77777777" w:rsidR="00066EB3" w:rsidRPr="00C00FD8" w:rsidRDefault="00066EB3" w:rsidP="0033550A">
            <w:pPr>
              <w:pStyle w:val="Heading1"/>
              <w:spacing w:before="100"/>
              <w:ind w:left="0" w:firstLine="0"/>
              <w:jc w:val="center"/>
              <w:outlineLvl w:val="0"/>
              <w:rPr>
                <w:bCs w:val="0"/>
                <w:sz w:val="22"/>
                <w:szCs w:val="22"/>
              </w:rPr>
            </w:pPr>
            <w:r w:rsidRPr="00C00FD8">
              <w:rPr>
                <w:bCs w:val="0"/>
                <w:sz w:val="22"/>
                <w:szCs w:val="22"/>
              </w:rPr>
              <w:t>Signature</w:t>
            </w:r>
          </w:p>
        </w:tc>
        <w:tc>
          <w:tcPr>
            <w:tcW w:w="3027" w:type="dxa"/>
            <w:tcBorders>
              <w:top w:val="nil"/>
              <w:left w:val="nil"/>
              <w:bottom w:val="nil"/>
            </w:tcBorders>
          </w:tcPr>
          <w:p w14:paraId="2F2DE437" w14:textId="77777777" w:rsidR="00066EB3" w:rsidRPr="00C00FD8" w:rsidRDefault="00066EB3" w:rsidP="0033550A">
            <w:pPr>
              <w:pStyle w:val="Heading1"/>
              <w:spacing w:before="100"/>
              <w:ind w:left="0" w:firstLine="0"/>
              <w:jc w:val="center"/>
              <w:outlineLvl w:val="0"/>
              <w:rPr>
                <w:bCs w:val="0"/>
                <w:sz w:val="22"/>
                <w:szCs w:val="22"/>
              </w:rPr>
            </w:pPr>
            <w:r w:rsidRPr="00C00FD8">
              <w:rPr>
                <w:bCs w:val="0"/>
                <w:sz w:val="22"/>
                <w:szCs w:val="22"/>
              </w:rPr>
              <w:t>Date</w:t>
            </w:r>
          </w:p>
        </w:tc>
      </w:tr>
      <w:tr w:rsidR="00E30B70" w14:paraId="1E337C46" w14:textId="77777777" w:rsidTr="0034537B">
        <w:trPr>
          <w:trHeight w:val="624"/>
        </w:trPr>
        <w:tc>
          <w:tcPr>
            <w:tcW w:w="3210" w:type="dxa"/>
            <w:tcBorders>
              <w:top w:val="nil"/>
              <w:bottom w:val="nil"/>
              <w:right w:val="nil"/>
            </w:tcBorders>
          </w:tcPr>
          <w:p w14:paraId="1862AE15" w14:textId="2C7FCCE9" w:rsidR="00066EB3" w:rsidRPr="00C00FD8" w:rsidRDefault="00E30B70" w:rsidP="0033550A">
            <w:pPr>
              <w:pStyle w:val="Heading1"/>
              <w:spacing w:before="100"/>
              <w:ind w:left="0" w:firstLine="0"/>
              <w:jc w:val="center"/>
              <w:outlineLvl w:val="0"/>
              <w:rPr>
                <w:bCs w:val="0"/>
              </w:rPr>
            </w:pPr>
            <w:r>
              <w:rPr>
                <w:bCs w:val="0"/>
              </w:rPr>
              <w:t>______________</w:t>
            </w:r>
          </w:p>
          <w:p w14:paraId="1CBD0824" w14:textId="77777777" w:rsidR="00066EB3" w:rsidRPr="00C00FD8" w:rsidRDefault="00066EB3" w:rsidP="0033550A">
            <w:pPr>
              <w:pStyle w:val="Heading1"/>
              <w:spacing w:before="100"/>
              <w:ind w:left="0" w:firstLine="0"/>
              <w:jc w:val="center"/>
              <w:outlineLvl w:val="0"/>
              <w:rPr>
                <w:bCs w:val="0"/>
              </w:rPr>
            </w:pPr>
          </w:p>
        </w:tc>
        <w:tc>
          <w:tcPr>
            <w:tcW w:w="2835" w:type="dxa"/>
            <w:tcBorders>
              <w:top w:val="nil"/>
              <w:left w:val="nil"/>
              <w:bottom w:val="nil"/>
              <w:right w:val="nil"/>
            </w:tcBorders>
          </w:tcPr>
          <w:p w14:paraId="1AEDFC83" w14:textId="77777777" w:rsidR="00066EB3" w:rsidRPr="00C00FD8" w:rsidRDefault="00066EB3" w:rsidP="0033550A">
            <w:pPr>
              <w:pStyle w:val="Heading1"/>
              <w:spacing w:before="100"/>
              <w:ind w:left="0" w:firstLine="0"/>
              <w:jc w:val="center"/>
              <w:outlineLvl w:val="0"/>
              <w:rPr>
                <w:bCs w:val="0"/>
              </w:rPr>
            </w:pPr>
            <w:r w:rsidRPr="00C00FD8">
              <w:rPr>
                <w:bCs w:val="0"/>
              </w:rPr>
              <w:t>______________</w:t>
            </w:r>
          </w:p>
        </w:tc>
        <w:tc>
          <w:tcPr>
            <w:tcW w:w="3027" w:type="dxa"/>
            <w:tcBorders>
              <w:top w:val="nil"/>
              <w:left w:val="nil"/>
              <w:bottom w:val="nil"/>
            </w:tcBorders>
          </w:tcPr>
          <w:p w14:paraId="36FCE03E" w14:textId="2DFD9624" w:rsidR="00066EB3" w:rsidRPr="00C00FD8" w:rsidRDefault="00E30B70" w:rsidP="0033550A">
            <w:pPr>
              <w:pStyle w:val="Heading1"/>
              <w:spacing w:before="100"/>
              <w:ind w:left="0" w:firstLine="0"/>
              <w:jc w:val="center"/>
              <w:outlineLvl w:val="0"/>
              <w:rPr>
                <w:bCs w:val="0"/>
              </w:rPr>
            </w:pPr>
            <w:r>
              <w:rPr>
                <w:bCs w:val="0"/>
              </w:rPr>
              <w:t>___________</w:t>
            </w:r>
          </w:p>
        </w:tc>
      </w:tr>
      <w:tr w:rsidR="00E30B70" w14:paraId="557CC865" w14:textId="77777777" w:rsidTr="0034537B">
        <w:trPr>
          <w:trHeight w:val="907"/>
        </w:trPr>
        <w:tc>
          <w:tcPr>
            <w:tcW w:w="9072" w:type="dxa"/>
            <w:gridSpan w:val="3"/>
            <w:tcBorders>
              <w:top w:val="nil"/>
              <w:bottom w:val="nil"/>
            </w:tcBorders>
          </w:tcPr>
          <w:p w14:paraId="6AE5838C" w14:textId="4395920F" w:rsidR="00E30B70" w:rsidRDefault="00E30B70" w:rsidP="00C456E8">
            <w:pPr>
              <w:pStyle w:val="Heading1"/>
              <w:spacing w:before="100"/>
              <w:ind w:left="0" w:firstLine="0"/>
              <w:outlineLvl w:val="0"/>
              <w:rPr>
                <w:bCs w:val="0"/>
                <w:sz w:val="22"/>
              </w:rPr>
            </w:pPr>
            <w:r w:rsidRPr="00C456E8">
              <w:rPr>
                <w:bCs w:val="0"/>
                <w:color w:val="990033"/>
                <w:sz w:val="22"/>
              </w:rPr>
              <w:t xml:space="preserve">9c.       </w:t>
            </w:r>
            <w:r w:rsidRPr="00C456E8">
              <w:rPr>
                <w:bCs w:val="0"/>
                <w:sz w:val="22"/>
              </w:rPr>
              <w:t>Dean/Director</w:t>
            </w:r>
            <w:r w:rsidR="00DE6BC8">
              <w:rPr>
                <w:bCs w:val="0"/>
                <w:sz w:val="22"/>
              </w:rPr>
              <w:t>/Head of Unit</w:t>
            </w:r>
            <w:r w:rsidRPr="00C456E8">
              <w:rPr>
                <w:bCs w:val="0"/>
                <w:sz w:val="22"/>
              </w:rPr>
              <w:t xml:space="preserve"> Approval</w:t>
            </w:r>
          </w:p>
          <w:p w14:paraId="01F480AF" w14:textId="77777777" w:rsidR="00E30B70" w:rsidRDefault="00E30B70" w:rsidP="00C456E8">
            <w:pPr>
              <w:pStyle w:val="Heading1"/>
              <w:spacing w:before="100"/>
              <w:ind w:left="0" w:firstLine="0"/>
              <w:outlineLvl w:val="0"/>
              <w:rPr>
                <w:bCs w:val="0"/>
                <w:sz w:val="22"/>
              </w:rPr>
            </w:pPr>
            <w:r>
              <w:rPr>
                <w:bCs w:val="0"/>
                <w:sz w:val="22"/>
              </w:rPr>
              <w:t xml:space="preserve">             Workload Implications</w:t>
            </w:r>
          </w:p>
          <w:tbl>
            <w:tblPr>
              <w:tblStyle w:val="TableGrid"/>
              <w:tblW w:w="8476" w:type="dxa"/>
              <w:tblInd w:w="389" w:type="dxa"/>
              <w:tblLayout w:type="fixed"/>
              <w:tblLook w:val="04A0" w:firstRow="1" w:lastRow="0" w:firstColumn="1" w:lastColumn="0" w:noHBand="0" w:noVBand="1"/>
            </w:tblPr>
            <w:tblGrid>
              <w:gridCol w:w="2835"/>
              <w:gridCol w:w="2835"/>
              <w:gridCol w:w="2806"/>
            </w:tblGrid>
            <w:tr w:rsidR="00E30B70" w14:paraId="6EBF98A7" w14:textId="77777777" w:rsidTr="00C456E8">
              <w:tc>
                <w:tcPr>
                  <w:tcW w:w="2835" w:type="dxa"/>
                </w:tcPr>
                <w:p w14:paraId="1BF95F91" w14:textId="77777777" w:rsidR="00E30B70" w:rsidRPr="00E30B70" w:rsidRDefault="00E30B70" w:rsidP="00C456E8">
                  <w:pPr>
                    <w:pStyle w:val="Heading1"/>
                    <w:spacing w:before="100"/>
                    <w:ind w:left="0" w:firstLine="0"/>
                    <w:jc w:val="center"/>
                    <w:outlineLvl w:val="0"/>
                    <w:rPr>
                      <w:bCs w:val="0"/>
                      <w:sz w:val="22"/>
                    </w:rPr>
                  </w:pPr>
                  <w:r w:rsidRPr="00C456E8">
                    <w:rPr>
                      <w:sz w:val="22"/>
                    </w:rPr>
                    <w:t>% Research Work Load 2022</w:t>
                  </w:r>
                </w:p>
              </w:tc>
              <w:tc>
                <w:tcPr>
                  <w:tcW w:w="2835" w:type="dxa"/>
                </w:tcPr>
                <w:p w14:paraId="48D3F4AD" w14:textId="77777777" w:rsidR="00E30B70" w:rsidRPr="00E30B70" w:rsidRDefault="00E30B70" w:rsidP="00C456E8">
                  <w:pPr>
                    <w:pStyle w:val="Heading1"/>
                    <w:spacing w:before="100"/>
                    <w:ind w:left="0" w:firstLine="0"/>
                    <w:jc w:val="center"/>
                    <w:outlineLvl w:val="0"/>
                    <w:rPr>
                      <w:bCs w:val="0"/>
                      <w:sz w:val="22"/>
                    </w:rPr>
                  </w:pPr>
                  <w:r w:rsidRPr="00C456E8">
                    <w:rPr>
                      <w:sz w:val="22"/>
                    </w:rPr>
                    <w:t>% Work Load for this request</w:t>
                  </w:r>
                </w:p>
              </w:tc>
              <w:tc>
                <w:tcPr>
                  <w:tcW w:w="2806" w:type="dxa"/>
                </w:tcPr>
                <w:p w14:paraId="065E67C5" w14:textId="77777777" w:rsidR="00E30B70" w:rsidRPr="00E30B70" w:rsidRDefault="00E30B70" w:rsidP="00C456E8">
                  <w:pPr>
                    <w:pStyle w:val="Heading1"/>
                    <w:spacing w:before="100"/>
                    <w:ind w:left="0" w:firstLine="0"/>
                    <w:jc w:val="center"/>
                    <w:outlineLvl w:val="0"/>
                    <w:rPr>
                      <w:bCs w:val="0"/>
                      <w:sz w:val="22"/>
                    </w:rPr>
                  </w:pPr>
                  <w:r w:rsidRPr="00C456E8">
                    <w:rPr>
                      <w:sz w:val="22"/>
                    </w:rPr>
                    <w:t>% Research Work Load including this project 2023</w:t>
                  </w:r>
                </w:p>
              </w:tc>
            </w:tr>
            <w:tr w:rsidR="00E30B70" w14:paraId="21B69C60" w14:textId="77777777" w:rsidTr="00C456E8">
              <w:tc>
                <w:tcPr>
                  <w:tcW w:w="2835" w:type="dxa"/>
                </w:tcPr>
                <w:p w14:paraId="47501F53" w14:textId="77777777" w:rsidR="00E30B70" w:rsidRDefault="00E30B70" w:rsidP="00E30B70">
                  <w:pPr>
                    <w:pStyle w:val="Heading1"/>
                    <w:spacing w:before="100"/>
                    <w:ind w:left="0" w:firstLine="0"/>
                    <w:outlineLvl w:val="0"/>
                    <w:rPr>
                      <w:bCs w:val="0"/>
                      <w:sz w:val="22"/>
                    </w:rPr>
                  </w:pPr>
                </w:p>
              </w:tc>
              <w:tc>
                <w:tcPr>
                  <w:tcW w:w="2835" w:type="dxa"/>
                </w:tcPr>
                <w:p w14:paraId="67CE9947" w14:textId="77777777" w:rsidR="00E30B70" w:rsidRDefault="00E30B70" w:rsidP="00E30B70">
                  <w:pPr>
                    <w:pStyle w:val="Heading1"/>
                    <w:spacing w:before="100"/>
                    <w:ind w:left="0" w:firstLine="0"/>
                    <w:outlineLvl w:val="0"/>
                    <w:rPr>
                      <w:bCs w:val="0"/>
                      <w:sz w:val="22"/>
                    </w:rPr>
                  </w:pPr>
                </w:p>
              </w:tc>
              <w:tc>
                <w:tcPr>
                  <w:tcW w:w="2806" w:type="dxa"/>
                </w:tcPr>
                <w:p w14:paraId="7BDB28BC" w14:textId="77777777" w:rsidR="00E30B70" w:rsidRDefault="00E30B70" w:rsidP="00E30B70">
                  <w:pPr>
                    <w:pStyle w:val="Heading1"/>
                    <w:spacing w:before="100"/>
                    <w:ind w:left="0" w:firstLine="0"/>
                    <w:outlineLvl w:val="0"/>
                    <w:rPr>
                      <w:bCs w:val="0"/>
                      <w:sz w:val="22"/>
                    </w:rPr>
                  </w:pPr>
                </w:p>
              </w:tc>
            </w:tr>
          </w:tbl>
          <w:p w14:paraId="088EBBD2" w14:textId="4C80686A" w:rsidR="00E30B70" w:rsidRDefault="00E30B70" w:rsidP="00C456E8">
            <w:pPr>
              <w:pStyle w:val="Heading1"/>
              <w:spacing w:before="100"/>
              <w:ind w:left="0" w:firstLine="0"/>
              <w:outlineLvl w:val="0"/>
              <w:rPr>
                <w:bCs w:val="0"/>
              </w:rPr>
            </w:pPr>
          </w:p>
          <w:p w14:paraId="6072135C" w14:textId="4FFEC92B" w:rsidR="00E30B70" w:rsidRDefault="00E30B70" w:rsidP="00C456E8">
            <w:pPr>
              <w:spacing w:before="1"/>
              <w:ind w:right="1"/>
            </w:pPr>
            <w:r w:rsidRPr="00E30B70">
              <w:rPr>
                <w:rFonts w:ascii="Georgia" w:eastAsia="Georgia" w:hAnsi="Georgia" w:cs="Georgia"/>
                <w:i/>
                <w:sz w:val="20"/>
              </w:rPr>
              <w:t>I have reviewed this application and considered the impact the funding of this proposal will have on my School/Institute</w:t>
            </w:r>
            <w:r w:rsidR="00AF69AA">
              <w:rPr>
                <w:rFonts w:ascii="Georgia" w:eastAsia="Georgia" w:hAnsi="Georgia" w:cs="Georgia"/>
                <w:i/>
                <w:sz w:val="20"/>
              </w:rPr>
              <w:t>/Division</w:t>
            </w:r>
            <w:r w:rsidRPr="00E30B70">
              <w:rPr>
                <w:rFonts w:ascii="Georgia" w:eastAsia="Georgia" w:hAnsi="Georgia" w:cs="Georgia"/>
                <w:i/>
                <w:sz w:val="20"/>
              </w:rPr>
              <w:t>. In particular, I have noted the proposed use of these funds as detailed in Section 7 of this application.</w:t>
            </w:r>
          </w:p>
          <w:p w14:paraId="2AD200FE" w14:textId="125EF88E" w:rsidR="00E30B70" w:rsidRPr="00C00FD8" w:rsidRDefault="00E30B70" w:rsidP="0033550A">
            <w:pPr>
              <w:pStyle w:val="Heading1"/>
              <w:spacing w:before="100"/>
              <w:ind w:left="0" w:firstLine="0"/>
              <w:jc w:val="center"/>
              <w:outlineLvl w:val="0"/>
              <w:rPr>
                <w:bCs w:val="0"/>
              </w:rPr>
            </w:pPr>
          </w:p>
        </w:tc>
      </w:tr>
      <w:tr w:rsidR="00E30B70" w14:paraId="57E2CFF7" w14:textId="77777777" w:rsidTr="0034537B">
        <w:trPr>
          <w:trHeight w:val="907"/>
        </w:trPr>
        <w:tc>
          <w:tcPr>
            <w:tcW w:w="3210" w:type="dxa"/>
            <w:tcBorders>
              <w:top w:val="nil"/>
              <w:bottom w:val="nil"/>
              <w:right w:val="nil"/>
            </w:tcBorders>
          </w:tcPr>
          <w:p w14:paraId="484935AE" w14:textId="404B5D12" w:rsidR="00E30B70" w:rsidRPr="00E30B70" w:rsidRDefault="00E30B70" w:rsidP="00C456E8">
            <w:pPr>
              <w:pStyle w:val="Heading1"/>
              <w:spacing w:before="100"/>
              <w:ind w:left="0" w:firstLine="0"/>
              <w:jc w:val="center"/>
              <w:outlineLvl w:val="0"/>
              <w:rPr>
                <w:bCs w:val="0"/>
                <w:color w:val="990033"/>
                <w:sz w:val="22"/>
              </w:rPr>
            </w:pPr>
            <w:r w:rsidRPr="00C00FD8">
              <w:rPr>
                <w:bCs w:val="0"/>
                <w:sz w:val="22"/>
                <w:szCs w:val="22"/>
              </w:rPr>
              <w:t>Title/Name</w:t>
            </w:r>
          </w:p>
        </w:tc>
        <w:tc>
          <w:tcPr>
            <w:tcW w:w="2835" w:type="dxa"/>
            <w:tcBorders>
              <w:top w:val="nil"/>
              <w:left w:val="nil"/>
              <w:bottom w:val="nil"/>
              <w:right w:val="nil"/>
            </w:tcBorders>
          </w:tcPr>
          <w:p w14:paraId="3B9D26DC" w14:textId="263E4605" w:rsidR="00E30B70" w:rsidRPr="00E30B70" w:rsidRDefault="00E30B70" w:rsidP="00C456E8">
            <w:pPr>
              <w:pStyle w:val="Heading1"/>
              <w:spacing w:before="100"/>
              <w:ind w:left="0" w:firstLine="0"/>
              <w:jc w:val="center"/>
              <w:outlineLvl w:val="0"/>
              <w:rPr>
                <w:bCs w:val="0"/>
                <w:color w:val="990033"/>
                <w:sz w:val="22"/>
              </w:rPr>
            </w:pPr>
            <w:r w:rsidRPr="00C00FD8">
              <w:rPr>
                <w:bCs w:val="0"/>
                <w:sz w:val="22"/>
                <w:szCs w:val="22"/>
              </w:rPr>
              <w:t>Signature</w:t>
            </w:r>
          </w:p>
        </w:tc>
        <w:tc>
          <w:tcPr>
            <w:tcW w:w="3027" w:type="dxa"/>
            <w:tcBorders>
              <w:top w:val="nil"/>
              <w:left w:val="nil"/>
              <w:bottom w:val="nil"/>
            </w:tcBorders>
          </w:tcPr>
          <w:p w14:paraId="7B4D19C7" w14:textId="3E10F66C" w:rsidR="00E30B70" w:rsidRPr="00E30B70" w:rsidRDefault="00E30B70" w:rsidP="00C456E8">
            <w:pPr>
              <w:pStyle w:val="Heading1"/>
              <w:spacing w:before="100"/>
              <w:ind w:left="0" w:firstLine="0"/>
              <w:jc w:val="center"/>
              <w:outlineLvl w:val="0"/>
              <w:rPr>
                <w:bCs w:val="0"/>
                <w:color w:val="990033"/>
                <w:sz w:val="22"/>
              </w:rPr>
            </w:pPr>
            <w:r w:rsidRPr="00C00FD8">
              <w:rPr>
                <w:bCs w:val="0"/>
                <w:sz w:val="22"/>
                <w:szCs w:val="22"/>
              </w:rPr>
              <w:t>Date</w:t>
            </w:r>
          </w:p>
        </w:tc>
      </w:tr>
      <w:tr w:rsidR="00E30B70" w14:paraId="7E9D49DF" w14:textId="77777777" w:rsidTr="0034537B">
        <w:trPr>
          <w:trHeight w:val="907"/>
        </w:trPr>
        <w:tc>
          <w:tcPr>
            <w:tcW w:w="3210" w:type="dxa"/>
            <w:tcBorders>
              <w:top w:val="nil"/>
              <w:right w:val="nil"/>
            </w:tcBorders>
          </w:tcPr>
          <w:p w14:paraId="7327DF94" w14:textId="3B9675D4" w:rsidR="00E30B70" w:rsidRPr="00C00FD8" w:rsidRDefault="00E30B70" w:rsidP="00E30B70">
            <w:pPr>
              <w:pStyle w:val="Heading1"/>
              <w:spacing w:before="100"/>
              <w:ind w:left="0" w:firstLine="0"/>
              <w:jc w:val="center"/>
              <w:outlineLvl w:val="0"/>
              <w:rPr>
                <w:bCs w:val="0"/>
              </w:rPr>
            </w:pPr>
            <w:r>
              <w:rPr>
                <w:bCs w:val="0"/>
              </w:rPr>
              <w:t>_______________</w:t>
            </w:r>
          </w:p>
          <w:p w14:paraId="3ACEA7FC" w14:textId="77777777" w:rsidR="00E30B70" w:rsidRPr="00C00FD8" w:rsidRDefault="00E30B70" w:rsidP="00E30B70">
            <w:pPr>
              <w:pStyle w:val="Heading1"/>
              <w:spacing w:before="100"/>
              <w:ind w:left="0" w:firstLine="0"/>
              <w:outlineLvl w:val="0"/>
              <w:rPr>
                <w:bCs w:val="0"/>
                <w:sz w:val="22"/>
                <w:szCs w:val="22"/>
              </w:rPr>
            </w:pPr>
          </w:p>
        </w:tc>
        <w:tc>
          <w:tcPr>
            <w:tcW w:w="2835" w:type="dxa"/>
            <w:tcBorders>
              <w:top w:val="nil"/>
              <w:left w:val="nil"/>
              <w:right w:val="nil"/>
            </w:tcBorders>
          </w:tcPr>
          <w:p w14:paraId="250F4F0E" w14:textId="5BB91C70" w:rsidR="00E30B70" w:rsidRPr="00C00FD8" w:rsidRDefault="00E30B70" w:rsidP="00E30B70">
            <w:pPr>
              <w:pStyle w:val="Heading1"/>
              <w:spacing w:before="100"/>
              <w:ind w:left="0" w:firstLine="0"/>
              <w:outlineLvl w:val="0"/>
              <w:rPr>
                <w:bCs w:val="0"/>
                <w:sz w:val="22"/>
                <w:szCs w:val="22"/>
              </w:rPr>
            </w:pPr>
            <w:r w:rsidRPr="00C00FD8">
              <w:rPr>
                <w:bCs w:val="0"/>
              </w:rPr>
              <w:t>______________</w:t>
            </w:r>
          </w:p>
        </w:tc>
        <w:tc>
          <w:tcPr>
            <w:tcW w:w="3027" w:type="dxa"/>
            <w:tcBorders>
              <w:top w:val="nil"/>
              <w:left w:val="nil"/>
            </w:tcBorders>
          </w:tcPr>
          <w:p w14:paraId="5758A420" w14:textId="6784CF46" w:rsidR="00E30B70" w:rsidRPr="00C00FD8" w:rsidRDefault="00E30B70" w:rsidP="00E30B70">
            <w:pPr>
              <w:pStyle w:val="Heading1"/>
              <w:spacing w:before="100"/>
              <w:ind w:left="0" w:firstLine="0"/>
              <w:outlineLvl w:val="0"/>
              <w:rPr>
                <w:bCs w:val="0"/>
                <w:sz w:val="22"/>
                <w:szCs w:val="22"/>
              </w:rPr>
            </w:pPr>
            <w:r>
              <w:rPr>
                <w:bCs w:val="0"/>
              </w:rPr>
              <w:t>___________</w:t>
            </w:r>
          </w:p>
        </w:tc>
      </w:tr>
    </w:tbl>
    <w:p w14:paraId="5ED4DA3A" w14:textId="11B0CEF6" w:rsidR="0034537B" w:rsidRDefault="0034537B" w:rsidP="00C456E8">
      <w:pPr>
        <w:pStyle w:val="Heading1"/>
        <w:spacing w:before="100"/>
        <w:ind w:left="1211" w:firstLine="0"/>
        <w:rPr>
          <w:color w:val="990033"/>
        </w:rPr>
      </w:pPr>
    </w:p>
    <w:p w14:paraId="470080EB" w14:textId="77777777" w:rsidR="0034537B" w:rsidRDefault="0034537B">
      <w:pPr>
        <w:rPr>
          <w:rFonts w:ascii="Georgia" w:eastAsia="Georgia" w:hAnsi="Georgia" w:cs="Georgia"/>
          <w:b/>
          <w:bCs/>
          <w:color w:val="990033"/>
          <w:sz w:val="24"/>
          <w:szCs w:val="24"/>
          <w:lang w:eastAsia="en-AU" w:bidi="en-AU"/>
        </w:rPr>
      </w:pPr>
      <w:r>
        <w:rPr>
          <w:color w:val="990033"/>
        </w:rPr>
        <w:br w:type="page"/>
      </w:r>
    </w:p>
    <w:p w14:paraId="63799943" w14:textId="1131A4A5" w:rsidR="00B3297A" w:rsidRPr="00C456E8" w:rsidRDefault="00B3297A" w:rsidP="00C456E8">
      <w:pPr>
        <w:pStyle w:val="Heading1"/>
        <w:spacing w:before="100"/>
        <w:ind w:left="851" w:firstLine="0"/>
        <w:rPr>
          <w:b w:val="0"/>
          <w:bCs w:val="0"/>
          <w:color w:val="990033"/>
        </w:rPr>
      </w:pPr>
      <w:r w:rsidRPr="00C456E8">
        <w:rPr>
          <w:bCs w:val="0"/>
          <w:color w:val="990033"/>
        </w:rPr>
        <w:t>Checklist for Applicants</w:t>
      </w:r>
    </w:p>
    <w:p w14:paraId="190314C5" w14:textId="2445B623" w:rsidR="00F41037" w:rsidRDefault="002723FE" w:rsidP="00E30B70">
      <w:pPr>
        <w:widowControl w:val="0"/>
        <w:autoSpaceDE w:val="0"/>
        <w:autoSpaceDN w:val="0"/>
        <w:spacing w:after="0" w:line="276" w:lineRule="auto"/>
        <w:ind w:left="1416" w:right="2135"/>
        <w:rPr>
          <w:rFonts w:ascii="Georgia" w:eastAsia="Georgia" w:hAnsi="Georgia" w:cs="Georgia"/>
          <w:sz w:val="20"/>
          <w:szCs w:val="20"/>
          <w:lang w:val="en-US"/>
        </w:rPr>
      </w:pPr>
      <w:r>
        <w:rPr>
          <w:rFonts w:ascii="Times New Roman" w:hAnsi="Times New Roman" w:cs="Times New Roman"/>
          <w:noProof/>
        </w:rPr>
        <mc:AlternateContent>
          <mc:Choice Requires="wpg">
            <w:drawing>
              <wp:anchor distT="0" distB="0" distL="114300" distR="114300" simplePos="0" relativeHeight="251706368" behindDoc="0" locked="0" layoutInCell="1" allowOverlap="1" wp14:anchorId="52022378" wp14:editId="3042D8F1">
                <wp:simplePos x="0" y="0"/>
                <wp:positionH relativeFrom="margin">
                  <wp:posOffset>-540385</wp:posOffset>
                </wp:positionH>
                <wp:positionV relativeFrom="page">
                  <wp:posOffset>8529145</wp:posOffset>
                </wp:positionV>
                <wp:extent cx="8127026" cy="2169795"/>
                <wp:effectExtent l="0" t="0" r="7620" b="1905"/>
                <wp:wrapNone/>
                <wp:docPr id="235" name="Group 235"/>
                <wp:cNvGraphicFramePr/>
                <a:graphic xmlns:a="http://schemas.openxmlformats.org/drawingml/2006/main">
                  <a:graphicData uri="http://schemas.microsoft.com/office/word/2010/wordprocessingGroup">
                    <wpg:wgp>
                      <wpg:cNvGrpSpPr/>
                      <wpg:grpSpPr bwMode="auto">
                        <a:xfrm>
                          <a:off x="0" y="0"/>
                          <a:ext cx="8127026" cy="2169795"/>
                          <a:chOff x="-841" y="912"/>
                          <a:chExt cx="12745" cy="2695"/>
                        </a:xfrm>
                      </wpg:grpSpPr>
                      <pic:pic xmlns:pic="http://schemas.openxmlformats.org/drawingml/2006/picture">
                        <pic:nvPicPr>
                          <pic:cNvPr id="153" name="Picture 1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1" y="2392"/>
                            <a:ext cx="12745" cy="1215"/>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154"/>
                        <wps:cNvSpPr>
                          <a:spLocks noChangeArrowheads="1"/>
                        </wps:cNvSpPr>
                        <wps:spPr bwMode="auto">
                          <a:xfrm>
                            <a:off x="7550" y="912"/>
                            <a:ext cx="58"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Text Box 12"/>
                        <wps:cNvSpPr txBox="1">
                          <a:spLocks noChangeArrowheads="1"/>
                        </wps:cNvSpPr>
                        <wps:spPr bwMode="auto">
                          <a:xfrm>
                            <a:off x="-445" y="2333"/>
                            <a:ext cx="11959"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8B89" w14:textId="77777777" w:rsidR="00062C87" w:rsidRDefault="00062C87" w:rsidP="00C456E8">
                              <w:pPr>
                                <w:spacing w:before="89" w:line="314" w:lineRule="exact"/>
                                <w:ind w:left="2640"/>
                                <w:rPr>
                                  <w:b/>
                                  <w:color w:val="FFFFFF" w:themeColor="background1"/>
                                  <w:sz w:val="28"/>
                                </w:rPr>
                              </w:pPr>
                              <w:r>
                                <w:rPr>
                                  <w:b/>
                                  <w:color w:val="FFFFFF"/>
                                  <w:sz w:val="28"/>
                                </w:rPr>
                                <w:t xml:space="preserve">For further </w:t>
                              </w:r>
                              <w:r>
                                <w:rPr>
                                  <w:b/>
                                  <w:color w:val="FFFFFF" w:themeColor="background1"/>
                                  <w:sz w:val="28"/>
                                </w:rPr>
                                <w:t>information about the Fund please contact:</w:t>
                              </w:r>
                            </w:p>
                            <w:p w14:paraId="1D50D18D" w14:textId="77777777" w:rsidR="00062C87" w:rsidRDefault="00062C87" w:rsidP="003D7D03">
                              <w:pPr>
                                <w:spacing w:line="269" w:lineRule="exact"/>
                                <w:ind w:left="998" w:right="1542"/>
                                <w:jc w:val="center"/>
                                <w:rPr>
                                  <w:color w:val="FFFFFF" w:themeColor="background1"/>
                                  <w:sz w:val="24"/>
                                </w:rPr>
                              </w:pPr>
                              <w:r>
                                <w:rPr>
                                  <w:color w:val="FFFFFF" w:themeColor="background1"/>
                                  <w:sz w:val="24"/>
                                </w:rPr>
                                <w:t>Equity and Diversity</w:t>
                              </w:r>
                            </w:p>
                            <w:p w14:paraId="4083CC57" w14:textId="77777777" w:rsidR="00062C87" w:rsidRDefault="00062C87" w:rsidP="003D7D03">
                              <w:pPr>
                                <w:ind w:left="1001" w:right="1542"/>
                                <w:jc w:val="center"/>
                                <w:rPr>
                                  <w:b/>
                                  <w:color w:val="FFFFFF" w:themeColor="background1"/>
                                  <w:sz w:val="24"/>
                                </w:rPr>
                              </w:pPr>
                              <w:proofErr w:type="gramStart"/>
                              <w:r>
                                <w:rPr>
                                  <w:color w:val="FFFFFF" w:themeColor="background1"/>
                                  <w:sz w:val="24"/>
                                </w:rPr>
                                <w:t>e-mail</w:t>
                              </w:r>
                              <w:proofErr w:type="gramEnd"/>
                              <w:r>
                                <w:rPr>
                                  <w:color w:val="FFFFFF" w:themeColor="background1"/>
                                  <w:sz w:val="24"/>
                                </w:rPr>
                                <w:t xml:space="preserve">: </w:t>
                              </w:r>
                              <w:r>
                                <w:rPr>
                                  <w:color w:val="FFFFFF" w:themeColor="background1"/>
                                </w:rPr>
                                <w:t>gefund@westernsydney.edu.au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22378" id="Group 235" o:spid="_x0000_s1031" style="position:absolute;left:0;text-align:left;margin-left:-42.55pt;margin-top:671.6pt;width:639.9pt;height:170.85pt;z-index:251706368;mso-position-horizontal-relative:margin;mso-position-vertical-relative:page" coordorigin="-841,912" coordsize="12745,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2" type="#_x0000_t75" style="position:absolute;left:-841;top:2392;width:12745;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">
                  <v:imagedata r:id="rId22" o:title=""/>
                </v:shape>
                <v:rect id="Rectangle 154" o:spid="_x0000_s1033" style="position:absolute;left:7550;top:912;width: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shapetype id="_x0000_t202" coordsize="21600,21600" o:spt="202" path="m,l,21600r21600,l21600,xe">
                  <v:stroke joinstyle="miter"/>
                  <v:path gradientshapeok="t" o:connecttype="rect"/>
                </v:shapetype>
                <v:shape id="Text Box 12" o:spid="_x0000_s1034" type="#_x0000_t202" style="position:absolute;left:-445;top:2333;width:11959;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7178B89" w14:textId="77777777" w:rsidR="00062C87" w:rsidRDefault="00062C87" w:rsidP="00C456E8">
                        <w:pPr>
                          <w:spacing w:before="89" w:line="314" w:lineRule="exact"/>
                          <w:ind w:left="2640"/>
                          <w:rPr>
                            <w:b/>
                            <w:color w:val="FFFFFF" w:themeColor="background1"/>
                            <w:sz w:val="28"/>
                          </w:rPr>
                        </w:pPr>
                        <w:r>
                          <w:rPr>
                            <w:b/>
                            <w:color w:val="FFFFFF"/>
                            <w:sz w:val="28"/>
                          </w:rPr>
                          <w:t xml:space="preserve">For further </w:t>
                        </w:r>
                        <w:r>
                          <w:rPr>
                            <w:b/>
                            <w:color w:val="FFFFFF" w:themeColor="background1"/>
                            <w:sz w:val="28"/>
                          </w:rPr>
                          <w:t>information about the Fund please contact:</w:t>
                        </w:r>
                      </w:p>
                      <w:p w14:paraId="1D50D18D" w14:textId="77777777" w:rsidR="00062C87" w:rsidRDefault="00062C87" w:rsidP="003D7D03">
                        <w:pPr>
                          <w:spacing w:line="269" w:lineRule="exact"/>
                          <w:ind w:left="998" w:right="1542"/>
                          <w:jc w:val="center"/>
                          <w:rPr>
                            <w:color w:val="FFFFFF" w:themeColor="background1"/>
                            <w:sz w:val="24"/>
                          </w:rPr>
                        </w:pPr>
                        <w:r>
                          <w:rPr>
                            <w:color w:val="FFFFFF" w:themeColor="background1"/>
                            <w:sz w:val="24"/>
                          </w:rPr>
                          <w:t>Equity and Diversity</w:t>
                        </w:r>
                      </w:p>
                      <w:p w14:paraId="4083CC57" w14:textId="77777777" w:rsidR="00062C87" w:rsidRDefault="00062C87" w:rsidP="003D7D03">
                        <w:pPr>
                          <w:ind w:left="1001" w:right="1542"/>
                          <w:jc w:val="center"/>
                          <w:rPr>
                            <w:b/>
                            <w:color w:val="FFFFFF" w:themeColor="background1"/>
                            <w:sz w:val="24"/>
                          </w:rPr>
                        </w:pPr>
                        <w:proofErr w:type="gramStart"/>
                        <w:r>
                          <w:rPr>
                            <w:color w:val="FFFFFF" w:themeColor="background1"/>
                            <w:sz w:val="24"/>
                          </w:rPr>
                          <w:t>e-mail</w:t>
                        </w:r>
                        <w:proofErr w:type="gramEnd"/>
                        <w:r>
                          <w:rPr>
                            <w:color w:val="FFFFFF" w:themeColor="background1"/>
                            <w:sz w:val="24"/>
                          </w:rPr>
                          <w:t xml:space="preserve">: </w:t>
                        </w:r>
                        <w:r>
                          <w:rPr>
                            <w:color w:val="FFFFFF" w:themeColor="background1"/>
                          </w:rPr>
                          <w:t>gefund@westernsydney.edu.au</w:t>
                        </w:r>
                      </w:p>
                    </w:txbxContent>
                  </v:textbox>
                </v:shape>
                <w10:wrap anchorx="margin" anchory="page"/>
              </v:group>
            </w:pict>
          </mc:Fallback>
        </mc:AlternateContent>
      </w:r>
      <w:r w:rsidR="00E30B70" w:rsidRPr="00F41037">
        <w:rPr>
          <w:rFonts w:ascii="Georgia" w:eastAsia="Georgia" w:hAnsi="Georgia" w:cs="Georgia"/>
          <w:sz w:val="20"/>
          <w:szCs w:val="20"/>
          <w:lang w:val="en-US"/>
        </w:rPr>
        <w:t>Please complete the below checklist. Applications that do not contain the required documentation, descriptions, timelines, budgets, approvals and signatures may not be accepted by the VC’s Gender Equity Committee.</w:t>
      </w:r>
    </w:p>
    <w:tbl>
      <w:tblPr>
        <w:tblStyle w:val="TableGrid"/>
        <w:tblW w:w="9010" w:type="dxa"/>
        <w:tblInd w:w="137" w:type="dxa"/>
        <w:tblLook w:val="04A0" w:firstRow="1" w:lastRow="0" w:firstColumn="1" w:lastColumn="0" w:noHBand="0" w:noVBand="1"/>
      </w:tblPr>
      <w:tblGrid>
        <w:gridCol w:w="562"/>
        <w:gridCol w:w="3148"/>
        <w:gridCol w:w="4472"/>
        <w:gridCol w:w="828"/>
      </w:tblGrid>
      <w:tr w:rsidR="00F41037" w:rsidRPr="00777A10" w14:paraId="7978B73E" w14:textId="77777777" w:rsidTr="00BB75C2">
        <w:trPr>
          <w:trHeight w:val="397"/>
        </w:trPr>
        <w:tc>
          <w:tcPr>
            <w:tcW w:w="3710" w:type="dxa"/>
            <w:gridSpan w:val="2"/>
            <w:shd w:val="clear" w:color="auto" w:fill="990033"/>
            <w:vAlign w:val="center"/>
          </w:tcPr>
          <w:p w14:paraId="012041A6" w14:textId="77777777" w:rsidR="00F41037" w:rsidRPr="00777A10" w:rsidRDefault="00F41037" w:rsidP="00BB75C2">
            <w:pPr>
              <w:rPr>
                <w:rFonts w:ascii="Georgia" w:hAnsi="Georgia"/>
                <w:b/>
              </w:rPr>
            </w:pPr>
            <w:r w:rsidRPr="00777A10">
              <w:rPr>
                <w:rFonts w:ascii="Georgia" w:hAnsi="Georgia"/>
                <w:b/>
              </w:rPr>
              <w:t>Application Section</w:t>
            </w:r>
          </w:p>
        </w:tc>
        <w:tc>
          <w:tcPr>
            <w:tcW w:w="4472" w:type="dxa"/>
            <w:shd w:val="clear" w:color="auto" w:fill="990033"/>
            <w:vAlign w:val="center"/>
          </w:tcPr>
          <w:p w14:paraId="4D8334FA" w14:textId="77777777" w:rsidR="00F41037" w:rsidRPr="00777A10" w:rsidRDefault="00F41037" w:rsidP="00BB75C2">
            <w:pPr>
              <w:rPr>
                <w:rFonts w:ascii="Georgia" w:hAnsi="Georgia"/>
                <w:b/>
              </w:rPr>
            </w:pPr>
            <w:r w:rsidRPr="00777A10">
              <w:rPr>
                <w:rFonts w:ascii="Georgia" w:hAnsi="Georgia"/>
                <w:b/>
              </w:rPr>
              <w:t>Task</w:t>
            </w:r>
          </w:p>
        </w:tc>
        <w:tc>
          <w:tcPr>
            <w:tcW w:w="828" w:type="dxa"/>
            <w:shd w:val="clear" w:color="auto" w:fill="990033"/>
            <w:vAlign w:val="center"/>
          </w:tcPr>
          <w:p w14:paraId="3D943316" w14:textId="77777777" w:rsidR="00F41037" w:rsidRPr="00777A10" w:rsidRDefault="00F41037" w:rsidP="00BB75C2">
            <w:pPr>
              <w:jc w:val="center"/>
              <w:rPr>
                <w:rFonts w:ascii="Georgia" w:hAnsi="Georgia"/>
                <w:b/>
              </w:rPr>
            </w:pPr>
            <w:r w:rsidRPr="00777A10">
              <w:rPr>
                <w:rFonts w:ascii="Georgia" w:hAnsi="Georgia"/>
                <w:b/>
              </w:rPr>
              <w:t>Tick</w:t>
            </w:r>
          </w:p>
        </w:tc>
      </w:tr>
      <w:tr w:rsidR="00F41037" w:rsidRPr="00777A10" w14:paraId="51990665" w14:textId="77777777" w:rsidTr="00BB75C2">
        <w:trPr>
          <w:trHeight w:val="397"/>
        </w:trPr>
        <w:tc>
          <w:tcPr>
            <w:tcW w:w="562" w:type="dxa"/>
            <w:vAlign w:val="center"/>
          </w:tcPr>
          <w:p w14:paraId="271AC714" w14:textId="77777777" w:rsidR="00F41037" w:rsidRPr="00777A10" w:rsidRDefault="00F41037" w:rsidP="00BB75C2">
            <w:pPr>
              <w:jc w:val="center"/>
              <w:rPr>
                <w:rFonts w:ascii="Georgia" w:hAnsi="Georgia"/>
                <w:b/>
              </w:rPr>
            </w:pPr>
            <w:r>
              <w:rPr>
                <w:rFonts w:ascii="Georgia" w:hAnsi="Georgia"/>
                <w:b/>
              </w:rPr>
              <w:t>1</w:t>
            </w:r>
          </w:p>
        </w:tc>
        <w:tc>
          <w:tcPr>
            <w:tcW w:w="3148" w:type="dxa"/>
            <w:vAlign w:val="center"/>
          </w:tcPr>
          <w:p w14:paraId="4953FFFD" w14:textId="77777777" w:rsidR="00F41037" w:rsidRPr="00777A10" w:rsidRDefault="00F41037" w:rsidP="00BB75C2">
            <w:pPr>
              <w:rPr>
                <w:rFonts w:ascii="Georgia" w:hAnsi="Georgia"/>
                <w:b/>
              </w:rPr>
            </w:pPr>
            <w:r w:rsidRPr="00777A10">
              <w:rPr>
                <w:rFonts w:ascii="Georgia" w:hAnsi="Georgia"/>
                <w:b/>
              </w:rPr>
              <w:t>Project Lead Details</w:t>
            </w:r>
          </w:p>
        </w:tc>
        <w:tc>
          <w:tcPr>
            <w:tcW w:w="4472" w:type="dxa"/>
            <w:vAlign w:val="center"/>
          </w:tcPr>
          <w:p w14:paraId="36906FD1" w14:textId="77777777" w:rsidR="00F41037" w:rsidRPr="00777A10" w:rsidRDefault="00F41037" w:rsidP="00BB75C2">
            <w:pPr>
              <w:rPr>
                <w:rFonts w:ascii="Georgia" w:hAnsi="Georgia"/>
              </w:rPr>
            </w:pPr>
            <w:r>
              <w:rPr>
                <w:rFonts w:ascii="Georgia" w:hAnsi="Georgia"/>
              </w:rPr>
              <w:t>Details c</w:t>
            </w:r>
            <w:r w:rsidRPr="00777A10">
              <w:rPr>
                <w:rFonts w:ascii="Georgia" w:hAnsi="Georgia"/>
              </w:rPr>
              <w:t>ompleted</w:t>
            </w:r>
          </w:p>
        </w:tc>
        <w:tc>
          <w:tcPr>
            <w:tcW w:w="828" w:type="dxa"/>
            <w:vAlign w:val="center"/>
          </w:tcPr>
          <w:p w14:paraId="5E1E75C6" w14:textId="77777777" w:rsidR="00F41037" w:rsidRPr="00777A10" w:rsidRDefault="00F41037" w:rsidP="00BB75C2">
            <w:pPr>
              <w:rPr>
                <w:rFonts w:ascii="Georgia" w:hAnsi="Georgia"/>
              </w:rPr>
            </w:pPr>
          </w:p>
        </w:tc>
      </w:tr>
      <w:tr w:rsidR="00F41037" w:rsidRPr="00777A10" w14:paraId="7DE696D9" w14:textId="77777777" w:rsidTr="00BB75C2">
        <w:trPr>
          <w:trHeight w:val="397"/>
        </w:trPr>
        <w:tc>
          <w:tcPr>
            <w:tcW w:w="562" w:type="dxa"/>
            <w:vMerge w:val="restart"/>
            <w:vAlign w:val="center"/>
          </w:tcPr>
          <w:p w14:paraId="769725E2" w14:textId="77777777" w:rsidR="00F41037" w:rsidRPr="00777A10" w:rsidRDefault="00F41037" w:rsidP="00BB75C2">
            <w:pPr>
              <w:jc w:val="center"/>
              <w:rPr>
                <w:rFonts w:ascii="Georgia" w:hAnsi="Georgia"/>
                <w:b/>
              </w:rPr>
            </w:pPr>
            <w:r>
              <w:rPr>
                <w:rFonts w:ascii="Georgia" w:hAnsi="Georgia"/>
                <w:b/>
              </w:rPr>
              <w:t>2</w:t>
            </w:r>
          </w:p>
        </w:tc>
        <w:tc>
          <w:tcPr>
            <w:tcW w:w="3148" w:type="dxa"/>
            <w:vMerge w:val="restart"/>
            <w:vAlign w:val="center"/>
          </w:tcPr>
          <w:p w14:paraId="1F953D19" w14:textId="77777777" w:rsidR="00F41037" w:rsidRPr="00777A10" w:rsidRDefault="00F41037" w:rsidP="00BB75C2">
            <w:pPr>
              <w:rPr>
                <w:rFonts w:ascii="Georgia" w:hAnsi="Georgia"/>
                <w:b/>
              </w:rPr>
            </w:pPr>
            <w:r w:rsidRPr="00777A10">
              <w:rPr>
                <w:rFonts w:ascii="Georgia" w:hAnsi="Georgia"/>
                <w:b/>
              </w:rPr>
              <w:t>Project Funding Category</w:t>
            </w:r>
          </w:p>
        </w:tc>
        <w:tc>
          <w:tcPr>
            <w:tcW w:w="4472" w:type="dxa"/>
            <w:vAlign w:val="center"/>
          </w:tcPr>
          <w:p w14:paraId="3B55B46F" w14:textId="77777777" w:rsidR="00F41037" w:rsidRPr="00777A10" w:rsidRDefault="00F41037" w:rsidP="00BB75C2">
            <w:pPr>
              <w:rPr>
                <w:rFonts w:ascii="Georgia" w:hAnsi="Georgia"/>
              </w:rPr>
            </w:pPr>
            <w:r w:rsidRPr="00777A10">
              <w:rPr>
                <w:rFonts w:ascii="Georgia" w:hAnsi="Georgia"/>
              </w:rPr>
              <w:t>Tick relevant category</w:t>
            </w:r>
          </w:p>
        </w:tc>
        <w:tc>
          <w:tcPr>
            <w:tcW w:w="828" w:type="dxa"/>
            <w:vAlign w:val="center"/>
          </w:tcPr>
          <w:p w14:paraId="61F7E3AF" w14:textId="77777777" w:rsidR="00F41037" w:rsidRPr="00777A10" w:rsidRDefault="00F41037" w:rsidP="00BB75C2">
            <w:pPr>
              <w:rPr>
                <w:rFonts w:ascii="Georgia" w:hAnsi="Georgia"/>
              </w:rPr>
            </w:pPr>
          </w:p>
        </w:tc>
      </w:tr>
      <w:tr w:rsidR="00F41037" w:rsidRPr="00777A10" w14:paraId="29CB539C" w14:textId="77777777" w:rsidTr="00BB75C2">
        <w:trPr>
          <w:trHeight w:val="397"/>
        </w:trPr>
        <w:tc>
          <w:tcPr>
            <w:tcW w:w="562" w:type="dxa"/>
            <w:vMerge/>
            <w:vAlign w:val="center"/>
          </w:tcPr>
          <w:p w14:paraId="123600B7" w14:textId="77777777" w:rsidR="00F41037" w:rsidRPr="00777A10" w:rsidRDefault="00F41037" w:rsidP="00BB75C2">
            <w:pPr>
              <w:jc w:val="center"/>
              <w:rPr>
                <w:rFonts w:ascii="Georgia" w:hAnsi="Georgia"/>
                <w:b/>
              </w:rPr>
            </w:pPr>
          </w:p>
        </w:tc>
        <w:tc>
          <w:tcPr>
            <w:tcW w:w="3148" w:type="dxa"/>
            <w:vMerge/>
            <w:vAlign w:val="center"/>
          </w:tcPr>
          <w:p w14:paraId="3CC625F3" w14:textId="77777777" w:rsidR="00F41037" w:rsidRPr="00777A10" w:rsidRDefault="00F41037" w:rsidP="00BB75C2">
            <w:pPr>
              <w:rPr>
                <w:rFonts w:ascii="Georgia" w:hAnsi="Georgia"/>
                <w:b/>
              </w:rPr>
            </w:pPr>
          </w:p>
        </w:tc>
        <w:tc>
          <w:tcPr>
            <w:tcW w:w="4472" w:type="dxa"/>
            <w:vAlign w:val="center"/>
          </w:tcPr>
          <w:p w14:paraId="18AAC155" w14:textId="77777777" w:rsidR="00F41037" w:rsidRPr="00777A10" w:rsidRDefault="00F41037" w:rsidP="00BB75C2">
            <w:pPr>
              <w:rPr>
                <w:rFonts w:ascii="Georgia" w:hAnsi="Georgia"/>
              </w:rPr>
            </w:pPr>
            <w:r w:rsidRPr="00777A10">
              <w:rPr>
                <w:rFonts w:ascii="Georgia" w:hAnsi="Georgia"/>
              </w:rPr>
              <w:t>Include Project Title</w:t>
            </w:r>
          </w:p>
        </w:tc>
        <w:tc>
          <w:tcPr>
            <w:tcW w:w="828" w:type="dxa"/>
            <w:vAlign w:val="center"/>
          </w:tcPr>
          <w:p w14:paraId="69C79C7D" w14:textId="77777777" w:rsidR="00F41037" w:rsidRPr="00777A10" w:rsidRDefault="00F41037" w:rsidP="00BB75C2">
            <w:pPr>
              <w:rPr>
                <w:rFonts w:ascii="Georgia" w:hAnsi="Georgia"/>
              </w:rPr>
            </w:pPr>
          </w:p>
        </w:tc>
      </w:tr>
      <w:tr w:rsidR="00F41037" w:rsidRPr="00777A10" w14:paraId="125D391E" w14:textId="77777777" w:rsidTr="00BB75C2">
        <w:trPr>
          <w:trHeight w:val="397"/>
        </w:trPr>
        <w:tc>
          <w:tcPr>
            <w:tcW w:w="562" w:type="dxa"/>
            <w:vAlign w:val="center"/>
          </w:tcPr>
          <w:p w14:paraId="7853463C" w14:textId="77777777" w:rsidR="00F41037" w:rsidRPr="00777A10" w:rsidRDefault="00F41037" w:rsidP="00BB75C2">
            <w:pPr>
              <w:jc w:val="center"/>
              <w:rPr>
                <w:rFonts w:ascii="Georgia" w:hAnsi="Georgia"/>
                <w:b/>
              </w:rPr>
            </w:pPr>
            <w:r>
              <w:rPr>
                <w:rFonts w:ascii="Georgia" w:hAnsi="Georgia"/>
                <w:b/>
              </w:rPr>
              <w:t>3</w:t>
            </w:r>
          </w:p>
        </w:tc>
        <w:tc>
          <w:tcPr>
            <w:tcW w:w="3148" w:type="dxa"/>
            <w:vAlign w:val="center"/>
          </w:tcPr>
          <w:p w14:paraId="2DBA5F56" w14:textId="77777777" w:rsidR="00F41037" w:rsidRPr="00777A10" w:rsidRDefault="00F41037" w:rsidP="00BB75C2">
            <w:pPr>
              <w:rPr>
                <w:rFonts w:ascii="Georgia" w:hAnsi="Georgia"/>
                <w:b/>
              </w:rPr>
            </w:pPr>
            <w:r w:rsidRPr="00777A10">
              <w:rPr>
                <w:rFonts w:ascii="Georgia" w:hAnsi="Georgia"/>
                <w:b/>
              </w:rPr>
              <w:t>Project Description</w:t>
            </w:r>
          </w:p>
        </w:tc>
        <w:tc>
          <w:tcPr>
            <w:tcW w:w="4472" w:type="dxa"/>
            <w:vAlign w:val="center"/>
          </w:tcPr>
          <w:p w14:paraId="61E843AD" w14:textId="77777777" w:rsidR="00F41037" w:rsidRPr="00777A10" w:rsidRDefault="00F41037" w:rsidP="00BB75C2">
            <w:pPr>
              <w:rPr>
                <w:rFonts w:ascii="Georgia" w:hAnsi="Georgia"/>
              </w:rPr>
            </w:pPr>
            <w:r w:rsidRPr="00777A10">
              <w:rPr>
                <w:rFonts w:ascii="Georgia" w:hAnsi="Georgia"/>
              </w:rPr>
              <w:t>Sections a-c completed</w:t>
            </w:r>
          </w:p>
        </w:tc>
        <w:tc>
          <w:tcPr>
            <w:tcW w:w="828" w:type="dxa"/>
            <w:vAlign w:val="center"/>
          </w:tcPr>
          <w:p w14:paraId="26793118" w14:textId="77777777" w:rsidR="00F41037" w:rsidRPr="00777A10" w:rsidRDefault="00F41037" w:rsidP="00BB75C2">
            <w:pPr>
              <w:rPr>
                <w:rFonts w:ascii="Georgia" w:hAnsi="Georgia"/>
              </w:rPr>
            </w:pPr>
          </w:p>
        </w:tc>
      </w:tr>
      <w:tr w:rsidR="00F41037" w:rsidRPr="00777A10" w14:paraId="08345671" w14:textId="77777777" w:rsidTr="00BB75C2">
        <w:trPr>
          <w:trHeight w:val="397"/>
        </w:trPr>
        <w:tc>
          <w:tcPr>
            <w:tcW w:w="562" w:type="dxa"/>
            <w:vAlign w:val="center"/>
          </w:tcPr>
          <w:p w14:paraId="1D64EDBF" w14:textId="77777777" w:rsidR="00F41037" w:rsidRPr="00777A10" w:rsidRDefault="00F41037" w:rsidP="00BB75C2">
            <w:pPr>
              <w:jc w:val="center"/>
              <w:rPr>
                <w:rFonts w:ascii="Georgia" w:hAnsi="Georgia"/>
                <w:b/>
              </w:rPr>
            </w:pPr>
            <w:r>
              <w:rPr>
                <w:rFonts w:ascii="Georgia" w:hAnsi="Georgia"/>
                <w:b/>
              </w:rPr>
              <w:t>4</w:t>
            </w:r>
          </w:p>
        </w:tc>
        <w:tc>
          <w:tcPr>
            <w:tcW w:w="3148" w:type="dxa"/>
            <w:vAlign w:val="center"/>
          </w:tcPr>
          <w:p w14:paraId="4401748E" w14:textId="77777777" w:rsidR="00F41037" w:rsidRPr="00777A10" w:rsidRDefault="00F41037" w:rsidP="00BB75C2">
            <w:pPr>
              <w:rPr>
                <w:rFonts w:ascii="Georgia" w:hAnsi="Georgia"/>
                <w:b/>
              </w:rPr>
            </w:pPr>
            <w:r w:rsidRPr="00777A10">
              <w:rPr>
                <w:rFonts w:ascii="Georgia" w:hAnsi="Georgia"/>
                <w:b/>
              </w:rPr>
              <w:t>Project Alignment</w:t>
            </w:r>
          </w:p>
        </w:tc>
        <w:tc>
          <w:tcPr>
            <w:tcW w:w="4472" w:type="dxa"/>
            <w:vAlign w:val="center"/>
          </w:tcPr>
          <w:p w14:paraId="06E13FF6" w14:textId="77777777" w:rsidR="00F41037" w:rsidRPr="00777A10" w:rsidRDefault="00F41037" w:rsidP="00BB75C2">
            <w:pPr>
              <w:rPr>
                <w:rFonts w:ascii="Georgia" w:hAnsi="Georgia"/>
              </w:rPr>
            </w:pPr>
            <w:r w:rsidRPr="00777A10">
              <w:rPr>
                <w:rFonts w:ascii="Georgia" w:hAnsi="Georgia"/>
              </w:rPr>
              <w:t>Sections a-b completed</w:t>
            </w:r>
          </w:p>
        </w:tc>
        <w:tc>
          <w:tcPr>
            <w:tcW w:w="828" w:type="dxa"/>
            <w:vAlign w:val="center"/>
          </w:tcPr>
          <w:p w14:paraId="0A5F61B7" w14:textId="77777777" w:rsidR="00F41037" w:rsidRPr="00777A10" w:rsidRDefault="00F41037" w:rsidP="00BB75C2">
            <w:pPr>
              <w:rPr>
                <w:rFonts w:ascii="Georgia" w:hAnsi="Georgia"/>
              </w:rPr>
            </w:pPr>
          </w:p>
        </w:tc>
      </w:tr>
      <w:tr w:rsidR="00F41037" w:rsidRPr="00777A10" w14:paraId="32DF32F6" w14:textId="77777777" w:rsidTr="00BB75C2">
        <w:trPr>
          <w:trHeight w:val="397"/>
        </w:trPr>
        <w:tc>
          <w:tcPr>
            <w:tcW w:w="562" w:type="dxa"/>
            <w:vMerge w:val="restart"/>
            <w:vAlign w:val="center"/>
          </w:tcPr>
          <w:p w14:paraId="5AE4DFED" w14:textId="77777777" w:rsidR="00F41037" w:rsidRPr="00777A10" w:rsidRDefault="00F41037" w:rsidP="00BB75C2">
            <w:pPr>
              <w:jc w:val="center"/>
              <w:rPr>
                <w:rFonts w:ascii="Georgia" w:hAnsi="Georgia"/>
                <w:b/>
              </w:rPr>
            </w:pPr>
            <w:r>
              <w:rPr>
                <w:rFonts w:ascii="Georgia" w:hAnsi="Georgia"/>
                <w:b/>
              </w:rPr>
              <w:t>5</w:t>
            </w:r>
          </w:p>
        </w:tc>
        <w:tc>
          <w:tcPr>
            <w:tcW w:w="3148" w:type="dxa"/>
            <w:vMerge w:val="restart"/>
            <w:vAlign w:val="center"/>
          </w:tcPr>
          <w:p w14:paraId="196F6DC1" w14:textId="77777777" w:rsidR="00F41037" w:rsidRPr="00777A10" w:rsidRDefault="00F41037" w:rsidP="00BB75C2">
            <w:pPr>
              <w:rPr>
                <w:rFonts w:ascii="Georgia" w:hAnsi="Georgia"/>
                <w:b/>
              </w:rPr>
            </w:pPr>
            <w:r w:rsidRPr="00777A10">
              <w:rPr>
                <w:rFonts w:ascii="Georgia" w:hAnsi="Georgia"/>
                <w:b/>
              </w:rPr>
              <w:t>Project Method</w:t>
            </w:r>
          </w:p>
        </w:tc>
        <w:tc>
          <w:tcPr>
            <w:tcW w:w="4472" w:type="dxa"/>
            <w:vAlign w:val="center"/>
          </w:tcPr>
          <w:p w14:paraId="62D232BE" w14:textId="77777777" w:rsidR="00F41037" w:rsidRPr="00777A10" w:rsidRDefault="00F41037" w:rsidP="00BB75C2">
            <w:pPr>
              <w:rPr>
                <w:rFonts w:ascii="Georgia" w:hAnsi="Georgia"/>
              </w:rPr>
            </w:pPr>
            <w:r>
              <w:rPr>
                <w:rFonts w:ascii="Georgia" w:hAnsi="Georgia"/>
              </w:rPr>
              <w:t>P</w:t>
            </w:r>
            <w:r w:rsidRPr="00777A10">
              <w:rPr>
                <w:rFonts w:ascii="Georgia" w:hAnsi="Georgia"/>
              </w:rPr>
              <w:t>roposed in-house or other data collection approved and/or feasible</w:t>
            </w:r>
          </w:p>
        </w:tc>
        <w:tc>
          <w:tcPr>
            <w:tcW w:w="828" w:type="dxa"/>
            <w:vAlign w:val="center"/>
          </w:tcPr>
          <w:p w14:paraId="34F1949E" w14:textId="77777777" w:rsidR="00F41037" w:rsidRPr="00777A10" w:rsidRDefault="00F41037" w:rsidP="00BB75C2">
            <w:pPr>
              <w:rPr>
                <w:rFonts w:ascii="Georgia" w:hAnsi="Georgia"/>
              </w:rPr>
            </w:pPr>
          </w:p>
        </w:tc>
      </w:tr>
      <w:tr w:rsidR="00F41037" w:rsidRPr="00777A10" w14:paraId="705EBADD" w14:textId="77777777" w:rsidTr="00BB75C2">
        <w:trPr>
          <w:trHeight w:val="397"/>
        </w:trPr>
        <w:tc>
          <w:tcPr>
            <w:tcW w:w="562" w:type="dxa"/>
            <w:vMerge/>
            <w:vAlign w:val="center"/>
          </w:tcPr>
          <w:p w14:paraId="37B2DEBC" w14:textId="77777777" w:rsidR="00F41037" w:rsidRPr="00777A10" w:rsidRDefault="00F41037" w:rsidP="00BB75C2">
            <w:pPr>
              <w:jc w:val="center"/>
              <w:rPr>
                <w:rFonts w:ascii="Georgia" w:hAnsi="Georgia"/>
                <w:b/>
              </w:rPr>
            </w:pPr>
          </w:p>
        </w:tc>
        <w:tc>
          <w:tcPr>
            <w:tcW w:w="3148" w:type="dxa"/>
            <w:vMerge/>
            <w:vAlign w:val="center"/>
          </w:tcPr>
          <w:p w14:paraId="6417A431" w14:textId="77777777" w:rsidR="00F41037" w:rsidRPr="00777A10" w:rsidRDefault="00F41037" w:rsidP="00BB75C2">
            <w:pPr>
              <w:rPr>
                <w:rFonts w:ascii="Georgia" w:hAnsi="Georgia"/>
                <w:b/>
              </w:rPr>
            </w:pPr>
          </w:p>
        </w:tc>
        <w:tc>
          <w:tcPr>
            <w:tcW w:w="4472" w:type="dxa"/>
            <w:vAlign w:val="center"/>
          </w:tcPr>
          <w:p w14:paraId="7A02DA18" w14:textId="77777777" w:rsidR="00F41037" w:rsidRPr="00777A10" w:rsidRDefault="00F41037" w:rsidP="00BB75C2">
            <w:pPr>
              <w:rPr>
                <w:rFonts w:ascii="Georgia" w:hAnsi="Georgia"/>
              </w:rPr>
            </w:pPr>
            <w:r>
              <w:rPr>
                <w:rFonts w:ascii="Georgia" w:hAnsi="Georgia"/>
              </w:rPr>
              <w:t>F</w:t>
            </w:r>
            <w:r w:rsidRPr="00777A10">
              <w:rPr>
                <w:rFonts w:ascii="Georgia" w:hAnsi="Georgia"/>
              </w:rPr>
              <w:t>easibility of focus groups and/or interviews confirmed</w:t>
            </w:r>
          </w:p>
        </w:tc>
        <w:tc>
          <w:tcPr>
            <w:tcW w:w="828" w:type="dxa"/>
            <w:vAlign w:val="center"/>
          </w:tcPr>
          <w:p w14:paraId="5A75B2F1" w14:textId="77777777" w:rsidR="00F41037" w:rsidRPr="00777A10" w:rsidRDefault="00F41037" w:rsidP="00BB75C2">
            <w:pPr>
              <w:rPr>
                <w:rFonts w:ascii="Georgia" w:hAnsi="Georgia"/>
              </w:rPr>
            </w:pPr>
          </w:p>
        </w:tc>
      </w:tr>
      <w:tr w:rsidR="00F41037" w:rsidRPr="00777A10" w14:paraId="1624B512" w14:textId="77777777" w:rsidTr="00BB75C2">
        <w:trPr>
          <w:trHeight w:val="397"/>
        </w:trPr>
        <w:tc>
          <w:tcPr>
            <w:tcW w:w="562" w:type="dxa"/>
            <w:vMerge/>
            <w:vAlign w:val="center"/>
          </w:tcPr>
          <w:p w14:paraId="7D339F07" w14:textId="77777777" w:rsidR="00F41037" w:rsidRPr="00777A10" w:rsidRDefault="00F41037" w:rsidP="00BB75C2">
            <w:pPr>
              <w:jc w:val="center"/>
              <w:rPr>
                <w:rFonts w:ascii="Georgia" w:hAnsi="Georgia"/>
                <w:b/>
              </w:rPr>
            </w:pPr>
          </w:p>
        </w:tc>
        <w:tc>
          <w:tcPr>
            <w:tcW w:w="3148" w:type="dxa"/>
            <w:vMerge/>
            <w:vAlign w:val="center"/>
          </w:tcPr>
          <w:p w14:paraId="4068BB5D" w14:textId="77777777" w:rsidR="00F41037" w:rsidRPr="00777A10" w:rsidRDefault="00F41037" w:rsidP="00BB75C2">
            <w:pPr>
              <w:rPr>
                <w:rFonts w:ascii="Georgia" w:hAnsi="Georgia"/>
                <w:b/>
              </w:rPr>
            </w:pPr>
          </w:p>
        </w:tc>
        <w:tc>
          <w:tcPr>
            <w:tcW w:w="4472" w:type="dxa"/>
            <w:vAlign w:val="center"/>
          </w:tcPr>
          <w:p w14:paraId="0CE8C750" w14:textId="77777777" w:rsidR="00F41037" w:rsidRPr="00777A10" w:rsidRDefault="00F41037" w:rsidP="00BB75C2">
            <w:pPr>
              <w:rPr>
                <w:rFonts w:ascii="Georgia" w:hAnsi="Georgia"/>
              </w:rPr>
            </w:pPr>
            <w:r>
              <w:rPr>
                <w:rFonts w:ascii="Georgia" w:hAnsi="Georgia"/>
              </w:rPr>
              <w:t>P</w:t>
            </w:r>
            <w:r w:rsidRPr="00777A10">
              <w:rPr>
                <w:rFonts w:ascii="Georgia" w:hAnsi="Georgia"/>
              </w:rPr>
              <w:t xml:space="preserve">roject tools consulted and feasibility confirmed </w:t>
            </w:r>
          </w:p>
        </w:tc>
        <w:tc>
          <w:tcPr>
            <w:tcW w:w="828" w:type="dxa"/>
            <w:vAlign w:val="center"/>
          </w:tcPr>
          <w:p w14:paraId="59330A73" w14:textId="77777777" w:rsidR="00F41037" w:rsidRPr="00777A10" w:rsidRDefault="00F41037" w:rsidP="00BB75C2">
            <w:pPr>
              <w:rPr>
                <w:rFonts w:ascii="Georgia" w:hAnsi="Georgia"/>
              </w:rPr>
            </w:pPr>
          </w:p>
        </w:tc>
      </w:tr>
      <w:tr w:rsidR="00F41037" w:rsidRPr="00777A10" w14:paraId="22011776" w14:textId="77777777" w:rsidTr="00BB75C2">
        <w:trPr>
          <w:trHeight w:val="397"/>
        </w:trPr>
        <w:tc>
          <w:tcPr>
            <w:tcW w:w="562" w:type="dxa"/>
            <w:vMerge/>
            <w:vAlign w:val="center"/>
          </w:tcPr>
          <w:p w14:paraId="19433E78" w14:textId="77777777" w:rsidR="00F41037" w:rsidRPr="00777A10" w:rsidRDefault="00F41037" w:rsidP="00BB75C2">
            <w:pPr>
              <w:jc w:val="center"/>
              <w:rPr>
                <w:rFonts w:ascii="Georgia" w:hAnsi="Georgia"/>
                <w:b/>
              </w:rPr>
            </w:pPr>
          </w:p>
        </w:tc>
        <w:tc>
          <w:tcPr>
            <w:tcW w:w="3148" w:type="dxa"/>
            <w:vMerge/>
            <w:vAlign w:val="center"/>
          </w:tcPr>
          <w:p w14:paraId="43C04DA5" w14:textId="77777777" w:rsidR="00F41037" w:rsidRPr="00777A10" w:rsidRDefault="00F41037" w:rsidP="00BB75C2">
            <w:pPr>
              <w:rPr>
                <w:rFonts w:ascii="Georgia" w:hAnsi="Georgia"/>
                <w:b/>
              </w:rPr>
            </w:pPr>
          </w:p>
        </w:tc>
        <w:tc>
          <w:tcPr>
            <w:tcW w:w="4472" w:type="dxa"/>
            <w:vAlign w:val="center"/>
          </w:tcPr>
          <w:p w14:paraId="436F9ACB" w14:textId="77777777" w:rsidR="00F41037" w:rsidRPr="00777A10" w:rsidRDefault="00F41037" w:rsidP="00BB75C2">
            <w:pPr>
              <w:rPr>
                <w:rFonts w:ascii="Georgia" w:hAnsi="Georgia"/>
              </w:rPr>
            </w:pPr>
            <w:r w:rsidRPr="00777A10">
              <w:rPr>
                <w:rFonts w:ascii="Georgia" w:hAnsi="Georgia"/>
              </w:rPr>
              <w:t>Sections a-c completed</w:t>
            </w:r>
          </w:p>
        </w:tc>
        <w:tc>
          <w:tcPr>
            <w:tcW w:w="828" w:type="dxa"/>
            <w:vAlign w:val="center"/>
          </w:tcPr>
          <w:p w14:paraId="2B922E25" w14:textId="77777777" w:rsidR="00F41037" w:rsidRPr="00777A10" w:rsidRDefault="00F41037" w:rsidP="00BB75C2">
            <w:pPr>
              <w:rPr>
                <w:rFonts w:ascii="Georgia" w:hAnsi="Georgia"/>
              </w:rPr>
            </w:pPr>
          </w:p>
        </w:tc>
      </w:tr>
      <w:tr w:rsidR="00F41037" w:rsidRPr="00777A10" w14:paraId="0EFBC270" w14:textId="77777777" w:rsidTr="00BB75C2">
        <w:trPr>
          <w:trHeight w:val="397"/>
        </w:trPr>
        <w:tc>
          <w:tcPr>
            <w:tcW w:w="562" w:type="dxa"/>
            <w:vAlign w:val="center"/>
          </w:tcPr>
          <w:p w14:paraId="1EEDD16D" w14:textId="77777777" w:rsidR="00F41037" w:rsidRPr="00777A10" w:rsidRDefault="00F41037" w:rsidP="00BB75C2">
            <w:pPr>
              <w:jc w:val="center"/>
              <w:rPr>
                <w:rFonts w:ascii="Georgia" w:hAnsi="Georgia"/>
                <w:b/>
              </w:rPr>
            </w:pPr>
            <w:r>
              <w:rPr>
                <w:rFonts w:ascii="Georgia" w:hAnsi="Georgia"/>
                <w:b/>
              </w:rPr>
              <w:t>6</w:t>
            </w:r>
          </w:p>
        </w:tc>
        <w:tc>
          <w:tcPr>
            <w:tcW w:w="3148" w:type="dxa"/>
            <w:vAlign w:val="center"/>
          </w:tcPr>
          <w:p w14:paraId="248807FC" w14:textId="77777777" w:rsidR="00F41037" w:rsidRPr="00777A10" w:rsidRDefault="00F41037" w:rsidP="00BB75C2">
            <w:pPr>
              <w:rPr>
                <w:rFonts w:ascii="Georgia" w:hAnsi="Georgia"/>
                <w:b/>
              </w:rPr>
            </w:pPr>
            <w:r>
              <w:rPr>
                <w:rFonts w:ascii="Georgia" w:hAnsi="Georgia"/>
                <w:b/>
              </w:rPr>
              <w:t>Additional Information (Optional)</w:t>
            </w:r>
          </w:p>
        </w:tc>
        <w:tc>
          <w:tcPr>
            <w:tcW w:w="4472" w:type="dxa"/>
            <w:vAlign w:val="center"/>
          </w:tcPr>
          <w:p w14:paraId="11A709AB" w14:textId="77777777" w:rsidR="00F41037" w:rsidRPr="00777A10" w:rsidRDefault="00F41037" w:rsidP="00BB75C2">
            <w:pPr>
              <w:rPr>
                <w:rFonts w:ascii="Georgia" w:hAnsi="Georgia"/>
              </w:rPr>
            </w:pPr>
            <w:r>
              <w:rPr>
                <w:rFonts w:ascii="Georgia" w:hAnsi="Georgia"/>
              </w:rPr>
              <w:t xml:space="preserve">(If relevant) additional support information provided </w:t>
            </w:r>
          </w:p>
        </w:tc>
        <w:tc>
          <w:tcPr>
            <w:tcW w:w="828" w:type="dxa"/>
            <w:vAlign w:val="center"/>
          </w:tcPr>
          <w:p w14:paraId="502AA4A9" w14:textId="77777777" w:rsidR="00F41037" w:rsidRPr="00777A10" w:rsidRDefault="00F41037" w:rsidP="00BB75C2">
            <w:pPr>
              <w:rPr>
                <w:rFonts w:ascii="Georgia" w:hAnsi="Georgia"/>
              </w:rPr>
            </w:pPr>
          </w:p>
        </w:tc>
      </w:tr>
      <w:tr w:rsidR="00F41037" w:rsidRPr="00777A10" w14:paraId="25C881F2" w14:textId="77777777" w:rsidTr="00BB75C2">
        <w:trPr>
          <w:trHeight w:val="397"/>
        </w:trPr>
        <w:tc>
          <w:tcPr>
            <w:tcW w:w="562" w:type="dxa"/>
            <w:vMerge w:val="restart"/>
            <w:vAlign w:val="center"/>
          </w:tcPr>
          <w:p w14:paraId="6B5EEA66" w14:textId="77777777" w:rsidR="00F41037" w:rsidRPr="00777A10" w:rsidRDefault="00F41037" w:rsidP="00BB75C2">
            <w:pPr>
              <w:jc w:val="center"/>
              <w:rPr>
                <w:rFonts w:ascii="Georgia" w:hAnsi="Georgia"/>
                <w:b/>
              </w:rPr>
            </w:pPr>
            <w:r>
              <w:rPr>
                <w:rFonts w:ascii="Georgia" w:hAnsi="Georgia"/>
                <w:b/>
              </w:rPr>
              <w:t>7</w:t>
            </w:r>
          </w:p>
        </w:tc>
        <w:tc>
          <w:tcPr>
            <w:tcW w:w="3148" w:type="dxa"/>
            <w:vMerge w:val="restart"/>
            <w:vAlign w:val="center"/>
          </w:tcPr>
          <w:p w14:paraId="33532F3C" w14:textId="77777777" w:rsidR="00F41037" w:rsidRPr="00777A10" w:rsidRDefault="00F41037" w:rsidP="00BB75C2">
            <w:pPr>
              <w:rPr>
                <w:rFonts w:ascii="Georgia" w:hAnsi="Georgia"/>
                <w:b/>
              </w:rPr>
            </w:pPr>
            <w:r w:rsidRPr="00777A10">
              <w:rPr>
                <w:rFonts w:ascii="Georgia" w:hAnsi="Georgia"/>
                <w:b/>
              </w:rPr>
              <w:t>Budget and Timeline</w:t>
            </w:r>
          </w:p>
        </w:tc>
        <w:tc>
          <w:tcPr>
            <w:tcW w:w="4472" w:type="dxa"/>
            <w:vAlign w:val="center"/>
          </w:tcPr>
          <w:p w14:paraId="1947E518" w14:textId="77777777" w:rsidR="00F41037" w:rsidRPr="00777A10" w:rsidRDefault="00F41037" w:rsidP="00BB75C2">
            <w:pPr>
              <w:rPr>
                <w:rFonts w:ascii="Georgia" w:hAnsi="Georgia"/>
              </w:rPr>
            </w:pPr>
            <w:r w:rsidRPr="00777A10">
              <w:rPr>
                <w:rFonts w:ascii="Georgia" w:hAnsi="Georgia"/>
              </w:rPr>
              <w:t>Proposed budget expenditure outlined</w:t>
            </w:r>
          </w:p>
        </w:tc>
        <w:tc>
          <w:tcPr>
            <w:tcW w:w="828" w:type="dxa"/>
            <w:vAlign w:val="center"/>
          </w:tcPr>
          <w:p w14:paraId="762C8A74" w14:textId="77777777" w:rsidR="00F41037" w:rsidRPr="00777A10" w:rsidRDefault="00F41037" w:rsidP="00BB75C2">
            <w:pPr>
              <w:rPr>
                <w:rFonts w:ascii="Georgia" w:hAnsi="Georgia"/>
              </w:rPr>
            </w:pPr>
          </w:p>
        </w:tc>
      </w:tr>
      <w:tr w:rsidR="00F41037" w:rsidRPr="00777A10" w14:paraId="5ED794D6" w14:textId="77777777" w:rsidTr="00BB75C2">
        <w:trPr>
          <w:trHeight w:val="397"/>
        </w:trPr>
        <w:tc>
          <w:tcPr>
            <w:tcW w:w="562" w:type="dxa"/>
            <w:vMerge/>
            <w:vAlign w:val="center"/>
          </w:tcPr>
          <w:p w14:paraId="182DF9DB" w14:textId="77777777" w:rsidR="00F41037" w:rsidRPr="00777A10" w:rsidRDefault="00F41037" w:rsidP="00BB75C2">
            <w:pPr>
              <w:jc w:val="center"/>
              <w:rPr>
                <w:rFonts w:ascii="Georgia" w:hAnsi="Georgia"/>
                <w:b/>
              </w:rPr>
            </w:pPr>
          </w:p>
        </w:tc>
        <w:tc>
          <w:tcPr>
            <w:tcW w:w="3148" w:type="dxa"/>
            <w:vMerge/>
            <w:vAlign w:val="center"/>
          </w:tcPr>
          <w:p w14:paraId="36D71157" w14:textId="77777777" w:rsidR="00F41037" w:rsidRPr="00777A10" w:rsidRDefault="00F41037" w:rsidP="00BB75C2">
            <w:pPr>
              <w:rPr>
                <w:rFonts w:ascii="Georgia" w:hAnsi="Georgia"/>
                <w:b/>
              </w:rPr>
            </w:pPr>
          </w:p>
        </w:tc>
        <w:tc>
          <w:tcPr>
            <w:tcW w:w="4472" w:type="dxa"/>
            <w:vAlign w:val="center"/>
          </w:tcPr>
          <w:p w14:paraId="73C0F4B8" w14:textId="77777777" w:rsidR="00F41037" w:rsidRPr="00777A10" w:rsidRDefault="00F41037" w:rsidP="00BB75C2">
            <w:pPr>
              <w:rPr>
                <w:rFonts w:ascii="Georgia" w:hAnsi="Georgia"/>
              </w:rPr>
            </w:pPr>
            <w:r w:rsidRPr="00777A10">
              <w:rPr>
                <w:rFonts w:ascii="Georgia" w:hAnsi="Georgia"/>
              </w:rPr>
              <w:t xml:space="preserve">Project timelines mapped </w:t>
            </w:r>
          </w:p>
        </w:tc>
        <w:tc>
          <w:tcPr>
            <w:tcW w:w="828" w:type="dxa"/>
            <w:vAlign w:val="center"/>
          </w:tcPr>
          <w:p w14:paraId="4C7926F0" w14:textId="77777777" w:rsidR="00F41037" w:rsidRPr="00777A10" w:rsidRDefault="00F41037" w:rsidP="00BB75C2">
            <w:pPr>
              <w:rPr>
                <w:rFonts w:ascii="Georgia" w:hAnsi="Georgia"/>
              </w:rPr>
            </w:pPr>
          </w:p>
        </w:tc>
      </w:tr>
      <w:tr w:rsidR="00F41037" w:rsidRPr="00777A10" w14:paraId="6B31C735" w14:textId="77777777" w:rsidTr="00BB75C2">
        <w:trPr>
          <w:trHeight w:val="397"/>
        </w:trPr>
        <w:tc>
          <w:tcPr>
            <w:tcW w:w="562" w:type="dxa"/>
            <w:vMerge/>
            <w:vAlign w:val="center"/>
          </w:tcPr>
          <w:p w14:paraId="0F75B2CE" w14:textId="77777777" w:rsidR="00F41037" w:rsidRPr="00777A10" w:rsidRDefault="00F41037" w:rsidP="00BB75C2">
            <w:pPr>
              <w:jc w:val="center"/>
              <w:rPr>
                <w:rFonts w:ascii="Georgia" w:hAnsi="Georgia"/>
                <w:b/>
              </w:rPr>
            </w:pPr>
          </w:p>
        </w:tc>
        <w:tc>
          <w:tcPr>
            <w:tcW w:w="3148" w:type="dxa"/>
            <w:vMerge/>
            <w:vAlign w:val="center"/>
          </w:tcPr>
          <w:p w14:paraId="3159533E" w14:textId="77777777" w:rsidR="00F41037" w:rsidRPr="00777A10" w:rsidRDefault="00F41037" w:rsidP="00BB75C2">
            <w:pPr>
              <w:rPr>
                <w:rFonts w:ascii="Georgia" w:hAnsi="Georgia"/>
                <w:b/>
              </w:rPr>
            </w:pPr>
          </w:p>
        </w:tc>
        <w:tc>
          <w:tcPr>
            <w:tcW w:w="4472" w:type="dxa"/>
            <w:vAlign w:val="center"/>
          </w:tcPr>
          <w:p w14:paraId="4ADB3329" w14:textId="77777777" w:rsidR="00F41037" w:rsidRPr="00777A10" w:rsidRDefault="00F41037" w:rsidP="00BB75C2">
            <w:pPr>
              <w:rPr>
                <w:rFonts w:ascii="Georgia" w:hAnsi="Georgia"/>
              </w:rPr>
            </w:pPr>
            <w:r w:rsidRPr="00777A10">
              <w:rPr>
                <w:rFonts w:ascii="Georgia" w:hAnsi="Georgia"/>
              </w:rPr>
              <w:t>Rationale for budget expenditure (within timelines) provided</w:t>
            </w:r>
          </w:p>
        </w:tc>
        <w:tc>
          <w:tcPr>
            <w:tcW w:w="828" w:type="dxa"/>
            <w:vAlign w:val="center"/>
          </w:tcPr>
          <w:p w14:paraId="56468A3A" w14:textId="77777777" w:rsidR="00F41037" w:rsidRPr="00777A10" w:rsidRDefault="00F41037" w:rsidP="00BB75C2">
            <w:pPr>
              <w:rPr>
                <w:rFonts w:ascii="Georgia" w:hAnsi="Georgia"/>
              </w:rPr>
            </w:pPr>
          </w:p>
        </w:tc>
      </w:tr>
      <w:tr w:rsidR="00F41037" w:rsidRPr="00777A10" w14:paraId="7A7D7AD5" w14:textId="77777777" w:rsidTr="00BB75C2">
        <w:trPr>
          <w:trHeight w:val="397"/>
        </w:trPr>
        <w:tc>
          <w:tcPr>
            <w:tcW w:w="562" w:type="dxa"/>
            <w:vMerge/>
            <w:vAlign w:val="center"/>
          </w:tcPr>
          <w:p w14:paraId="6FB42AEC" w14:textId="77777777" w:rsidR="00F41037" w:rsidRPr="00777A10" w:rsidRDefault="00F41037" w:rsidP="00BB75C2">
            <w:pPr>
              <w:jc w:val="center"/>
              <w:rPr>
                <w:rFonts w:ascii="Georgia" w:hAnsi="Georgia"/>
                <w:b/>
              </w:rPr>
            </w:pPr>
          </w:p>
        </w:tc>
        <w:tc>
          <w:tcPr>
            <w:tcW w:w="3148" w:type="dxa"/>
            <w:vMerge/>
            <w:vAlign w:val="center"/>
          </w:tcPr>
          <w:p w14:paraId="6DDF8483" w14:textId="77777777" w:rsidR="00F41037" w:rsidRPr="00777A10" w:rsidRDefault="00F41037" w:rsidP="00BB75C2">
            <w:pPr>
              <w:rPr>
                <w:rFonts w:ascii="Georgia" w:hAnsi="Georgia"/>
                <w:b/>
              </w:rPr>
            </w:pPr>
          </w:p>
        </w:tc>
        <w:tc>
          <w:tcPr>
            <w:tcW w:w="4472" w:type="dxa"/>
            <w:vAlign w:val="center"/>
          </w:tcPr>
          <w:p w14:paraId="32EB7B45" w14:textId="77777777" w:rsidR="00F41037" w:rsidRPr="00777A10" w:rsidRDefault="00F41037" w:rsidP="00BB75C2">
            <w:pPr>
              <w:rPr>
                <w:rFonts w:ascii="Georgia" w:hAnsi="Georgia"/>
              </w:rPr>
            </w:pPr>
            <w:r w:rsidRPr="00777A10">
              <w:rPr>
                <w:rFonts w:ascii="Georgia" w:hAnsi="Georgia"/>
              </w:rPr>
              <w:t xml:space="preserve">Cost </w:t>
            </w:r>
            <w:proofErr w:type="spellStart"/>
            <w:r w:rsidRPr="00777A10">
              <w:rPr>
                <w:rFonts w:ascii="Georgia" w:hAnsi="Georgia"/>
              </w:rPr>
              <w:t>centre</w:t>
            </w:r>
            <w:proofErr w:type="spellEnd"/>
            <w:r w:rsidRPr="00777A10">
              <w:rPr>
                <w:rFonts w:ascii="Georgia" w:hAnsi="Georgia"/>
              </w:rPr>
              <w:t xml:space="preserve"> for fund allocation provided</w:t>
            </w:r>
          </w:p>
        </w:tc>
        <w:tc>
          <w:tcPr>
            <w:tcW w:w="828" w:type="dxa"/>
            <w:vAlign w:val="center"/>
          </w:tcPr>
          <w:p w14:paraId="0EE4CC47" w14:textId="77777777" w:rsidR="00F41037" w:rsidRPr="00777A10" w:rsidRDefault="00F41037" w:rsidP="00BB75C2">
            <w:pPr>
              <w:rPr>
                <w:rFonts w:ascii="Georgia" w:hAnsi="Georgia"/>
              </w:rPr>
            </w:pPr>
          </w:p>
        </w:tc>
        <w:bookmarkStart w:id="0" w:name="_GoBack"/>
        <w:bookmarkEnd w:id="0"/>
      </w:tr>
      <w:tr w:rsidR="00F41037" w:rsidRPr="00777A10" w14:paraId="55B6CD61" w14:textId="77777777" w:rsidTr="00BB75C2">
        <w:trPr>
          <w:trHeight w:val="397"/>
        </w:trPr>
        <w:tc>
          <w:tcPr>
            <w:tcW w:w="562" w:type="dxa"/>
            <w:vMerge w:val="restart"/>
            <w:vAlign w:val="center"/>
          </w:tcPr>
          <w:p w14:paraId="3ADE42AD" w14:textId="77777777" w:rsidR="00F41037" w:rsidRPr="00777A10" w:rsidRDefault="00F41037" w:rsidP="00BB75C2">
            <w:pPr>
              <w:jc w:val="center"/>
              <w:rPr>
                <w:rFonts w:ascii="Georgia" w:hAnsi="Georgia"/>
                <w:b/>
              </w:rPr>
            </w:pPr>
            <w:r>
              <w:rPr>
                <w:rFonts w:ascii="Georgia" w:hAnsi="Georgia"/>
                <w:b/>
              </w:rPr>
              <w:t>8</w:t>
            </w:r>
          </w:p>
        </w:tc>
        <w:tc>
          <w:tcPr>
            <w:tcW w:w="3148" w:type="dxa"/>
            <w:vMerge w:val="restart"/>
            <w:vAlign w:val="center"/>
          </w:tcPr>
          <w:p w14:paraId="7BB0C614" w14:textId="77777777" w:rsidR="00F41037" w:rsidRPr="00777A10" w:rsidRDefault="00F41037" w:rsidP="00BB75C2">
            <w:pPr>
              <w:rPr>
                <w:rFonts w:ascii="Georgia" w:hAnsi="Georgia"/>
                <w:b/>
              </w:rPr>
            </w:pPr>
            <w:r w:rsidRPr="00777A10">
              <w:rPr>
                <w:rFonts w:ascii="Georgia" w:hAnsi="Georgia"/>
                <w:b/>
              </w:rPr>
              <w:t>Ethics Approval</w:t>
            </w:r>
          </w:p>
        </w:tc>
        <w:tc>
          <w:tcPr>
            <w:tcW w:w="4472" w:type="dxa"/>
            <w:vAlign w:val="center"/>
          </w:tcPr>
          <w:p w14:paraId="47ABE84C" w14:textId="77777777" w:rsidR="00F41037" w:rsidRPr="00777A10" w:rsidRDefault="00F41037" w:rsidP="00BB75C2">
            <w:pPr>
              <w:rPr>
                <w:rFonts w:ascii="Georgia" w:hAnsi="Georgia"/>
              </w:rPr>
            </w:pPr>
            <w:r w:rsidRPr="00777A10">
              <w:rPr>
                <w:rFonts w:ascii="Georgia" w:hAnsi="Georgia"/>
              </w:rPr>
              <w:t>Evidence of ethics consideration provided</w:t>
            </w:r>
          </w:p>
        </w:tc>
        <w:tc>
          <w:tcPr>
            <w:tcW w:w="828" w:type="dxa"/>
            <w:vAlign w:val="center"/>
          </w:tcPr>
          <w:p w14:paraId="28FB8F57" w14:textId="77777777" w:rsidR="00F41037" w:rsidRPr="00777A10" w:rsidRDefault="00F41037" w:rsidP="00BB75C2">
            <w:pPr>
              <w:rPr>
                <w:rFonts w:ascii="Georgia" w:hAnsi="Georgia"/>
              </w:rPr>
            </w:pPr>
          </w:p>
        </w:tc>
      </w:tr>
      <w:tr w:rsidR="00F41037" w:rsidRPr="00777A10" w14:paraId="784294DC" w14:textId="77777777" w:rsidTr="00BB75C2">
        <w:trPr>
          <w:trHeight w:val="397"/>
        </w:trPr>
        <w:tc>
          <w:tcPr>
            <w:tcW w:w="562" w:type="dxa"/>
            <w:vMerge/>
            <w:vAlign w:val="center"/>
          </w:tcPr>
          <w:p w14:paraId="60F1D4BC" w14:textId="77777777" w:rsidR="00F41037" w:rsidRPr="00777A10" w:rsidRDefault="00F41037" w:rsidP="00BB75C2">
            <w:pPr>
              <w:jc w:val="center"/>
              <w:rPr>
                <w:rFonts w:ascii="Georgia" w:hAnsi="Georgia"/>
                <w:b/>
              </w:rPr>
            </w:pPr>
          </w:p>
        </w:tc>
        <w:tc>
          <w:tcPr>
            <w:tcW w:w="3148" w:type="dxa"/>
            <w:vMerge/>
            <w:vAlign w:val="center"/>
          </w:tcPr>
          <w:p w14:paraId="387B099D" w14:textId="77777777" w:rsidR="00F41037" w:rsidRPr="00777A10" w:rsidRDefault="00F41037" w:rsidP="00BB75C2">
            <w:pPr>
              <w:rPr>
                <w:rFonts w:ascii="Georgia" w:hAnsi="Georgia"/>
                <w:b/>
              </w:rPr>
            </w:pPr>
          </w:p>
        </w:tc>
        <w:tc>
          <w:tcPr>
            <w:tcW w:w="4472" w:type="dxa"/>
            <w:vAlign w:val="center"/>
          </w:tcPr>
          <w:p w14:paraId="632C934A" w14:textId="77777777" w:rsidR="00F41037" w:rsidRPr="00777A10" w:rsidRDefault="00F41037" w:rsidP="00BB75C2">
            <w:pPr>
              <w:rPr>
                <w:rFonts w:ascii="Georgia" w:hAnsi="Georgia"/>
              </w:rPr>
            </w:pPr>
            <w:r w:rsidRPr="00777A10">
              <w:rPr>
                <w:rFonts w:ascii="Georgia" w:hAnsi="Georgia"/>
              </w:rPr>
              <w:t>(If relevant) Project Description Template draft provided</w:t>
            </w:r>
          </w:p>
        </w:tc>
        <w:tc>
          <w:tcPr>
            <w:tcW w:w="828" w:type="dxa"/>
            <w:vAlign w:val="center"/>
          </w:tcPr>
          <w:p w14:paraId="401B741F" w14:textId="77777777" w:rsidR="00F41037" w:rsidRPr="00777A10" w:rsidRDefault="00F41037" w:rsidP="00BB75C2">
            <w:pPr>
              <w:rPr>
                <w:rFonts w:ascii="Georgia" w:hAnsi="Georgia"/>
              </w:rPr>
            </w:pPr>
          </w:p>
        </w:tc>
      </w:tr>
      <w:tr w:rsidR="00F41037" w:rsidRPr="00777A10" w14:paraId="5C9A63ED" w14:textId="77777777" w:rsidTr="00BB75C2">
        <w:trPr>
          <w:trHeight w:val="397"/>
        </w:trPr>
        <w:tc>
          <w:tcPr>
            <w:tcW w:w="562" w:type="dxa"/>
            <w:vAlign w:val="center"/>
          </w:tcPr>
          <w:p w14:paraId="2D55C6B1" w14:textId="77777777" w:rsidR="00F41037" w:rsidRPr="00777A10" w:rsidRDefault="00F41037" w:rsidP="00BB75C2">
            <w:pPr>
              <w:jc w:val="center"/>
              <w:rPr>
                <w:rFonts w:ascii="Georgia" w:hAnsi="Georgia"/>
                <w:b/>
              </w:rPr>
            </w:pPr>
            <w:r>
              <w:rPr>
                <w:rFonts w:ascii="Georgia" w:hAnsi="Georgia"/>
                <w:b/>
              </w:rPr>
              <w:t>9</w:t>
            </w:r>
          </w:p>
        </w:tc>
        <w:tc>
          <w:tcPr>
            <w:tcW w:w="3148" w:type="dxa"/>
            <w:vAlign w:val="center"/>
          </w:tcPr>
          <w:p w14:paraId="4EB43710" w14:textId="77777777" w:rsidR="00F41037" w:rsidRPr="00777A10" w:rsidRDefault="00F41037" w:rsidP="00BB75C2">
            <w:pPr>
              <w:rPr>
                <w:rFonts w:ascii="Georgia" w:hAnsi="Georgia"/>
                <w:b/>
              </w:rPr>
            </w:pPr>
            <w:r w:rsidRPr="00777A10">
              <w:rPr>
                <w:rFonts w:ascii="Georgia" w:hAnsi="Georgia"/>
                <w:b/>
              </w:rPr>
              <w:t>Statement of Support from Dean, Director or Head of Unit</w:t>
            </w:r>
          </w:p>
        </w:tc>
        <w:tc>
          <w:tcPr>
            <w:tcW w:w="4472" w:type="dxa"/>
            <w:vAlign w:val="center"/>
          </w:tcPr>
          <w:p w14:paraId="72B13494" w14:textId="77777777" w:rsidR="00F41037" w:rsidRPr="00777A10" w:rsidRDefault="00F41037" w:rsidP="00BB75C2">
            <w:pPr>
              <w:rPr>
                <w:rFonts w:ascii="Georgia" w:hAnsi="Georgia"/>
              </w:rPr>
            </w:pPr>
            <w:r w:rsidRPr="00777A10">
              <w:rPr>
                <w:rFonts w:ascii="Georgia" w:hAnsi="Georgia"/>
              </w:rPr>
              <w:t xml:space="preserve">Provided for </w:t>
            </w:r>
            <w:r w:rsidRPr="00777A10">
              <w:rPr>
                <w:rFonts w:ascii="Georgia" w:hAnsi="Georgia"/>
                <w:u w:val="single"/>
              </w:rPr>
              <w:t>all</w:t>
            </w:r>
            <w:r w:rsidRPr="00777A10">
              <w:rPr>
                <w:rFonts w:ascii="Georgia" w:hAnsi="Georgia"/>
              </w:rPr>
              <w:t xml:space="preserve"> team members, either in-text or as collated attachment </w:t>
            </w:r>
          </w:p>
        </w:tc>
        <w:tc>
          <w:tcPr>
            <w:tcW w:w="828" w:type="dxa"/>
            <w:vAlign w:val="center"/>
          </w:tcPr>
          <w:p w14:paraId="133B14D1" w14:textId="77777777" w:rsidR="00F41037" w:rsidRPr="00777A10" w:rsidRDefault="00F41037" w:rsidP="00BB75C2">
            <w:pPr>
              <w:rPr>
                <w:rFonts w:ascii="Georgia" w:hAnsi="Georgia"/>
              </w:rPr>
            </w:pPr>
          </w:p>
        </w:tc>
      </w:tr>
      <w:tr w:rsidR="00F41037" w:rsidRPr="00777A10" w14:paraId="0E84123E" w14:textId="77777777" w:rsidTr="00BB75C2">
        <w:trPr>
          <w:trHeight w:val="397"/>
        </w:trPr>
        <w:tc>
          <w:tcPr>
            <w:tcW w:w="562" w:type="dxa"/>
            <w:vAlign w:val="center"/>
          </w:tcPr>
          <w:p w14:paraId="29F8584F" w14:textId="77777777" w:rsidR="00F41037" w:rsidRPr="00777A10" w:rsidRDefault="00F41037" w:rsidP="00BB75C2">
            <w:pPr>
              <w:jc w:val="center"/>
              <w:rPr>
                <w:rFonts w:ascii="Georgia" w:hAnsi="Georgia"/>
                <w:b/>
              </w:rPr>
            </w:pPr>
            <w:r>
              <w:rPr>
                <w:rFonts w:ascii="Georgia" w:hAnsi="Georgia"/>
                <w:b/>
              </w:rPr>
              <w:t>10</w:t>
            </w:r>
          </w:p>
        </w:tc>
        <w:tc>
          <w:tcPr>
            <w:tcW w:w="3148" w:type="dxa"/>
            <w:vAlign w:val="center"/>
          </w:tcPr>
          <w:p w14:paraId="3760A70A" w14:textId="77777777" w:rsidR="00F41037" w:rsidRPr="00777A10" w:rsidRDefault="00F41037" w:rsidP="00BB75C2">
            <w:pPr>
              <w:rPr>
                <w:rFonts w:ascii="Georgia" w:hAnsi="Georgia"/>
                <w:b/>
              </w:rPr>
            </w:pPr>
            <w:r w:rsidRPr="00777A10">
              <w:rPr>
                <w:rFonts w:ascii="Georgia" w:hAnsi="Georgia"/>
                <w:b/>
              </w:rPr>
              <w:t>Applicant Acknowledgement</w:t>
            </w:r>
          </w:p>
        </w:tc>
        <w:tc>
          <w:tcPr>
            <w:tcW w:w="4472" w:type="dxa"/>
            <w:vAlign w:val="center"/>
          </w:tcPr>
          <w:p w14:paraId="11F50A65" w14:textId="77777777" w:rsidR="00F41037" w:rsidRPr="00777A10" w:rsidRDefault="00F41037" w:rsidP="00BB75C2">
            <w:pPr>
              <w:rPr>
                <w:rFonts w:ascii="Georgia" w:hAnsi="Georgia"/>
              </w:rPr>
            </w:pPr>
            <w:r w:rsidRPr="00777A10">
              <w:rPr>
                <w:rFonts w:ascii="Georgia" w:hAnsi="Georgia"/>
              </w:rPr>
              <w:t xml:space="preserve">Eligibility confirmed and all signatures provided </w:t>
            </w:r>
          </w:p>
        </w:tc>
        <w:tc>
          <w:tcPr>
            <w:tcW w:w="828" w:type="dxa"/>
            <w:vAlign w:val="center"/>
          </w:tcPr>
          <w:p w14:paraId="009C7D6B" w14:textId="77777777" w:rsidR="00F41037" w:rsidRPr="00777A10" w:rsidRDefault="00F41037" w:rsidP="00BB75C2">
            <w:pPr>
              <w:rPr>
                <w:rFonts w:ascii="Georgia" w:hAnsi="Georgia"/>
              </w:rPr>
            </w:pPr>
          </w:p>
        </w:tc>
      </w:tr>
      <w:tr w:rsidR="00F41037" w:rsidRPr="00777A10" w14:paraId="28268B54" w14:textId="77777777" w:rsidTr="00BB75C2">
        <w:trPr>
          <w:trHeight w:val="397"/>
        </w:trPr>
        <w:tc>
          <w:tcPr>
            <w:tcW w:w="562" w:type="dxa"/>
            <w:vMerge w:val="restart"/>
            <w:vAlign w:val="center"/>
          </w:tcPr>
          <w:p w14:paraId="7BBC99FB" w14:textId="77777777" w:rsidR="00F41037" w:rsidRPr="00777A10" w:rsidRDefault="00F41037" w:rsidP="00BB75C2">
            <w:pPr>
              <w:jc w:val="center"/>
              <w:rPr>
                <w:rFonts w:ascii="Georgia" w:hAnsi="Georgia"/>
                <w:b/>
              </w:rPr>
            </w:pPr>
            <w:r>
              <w:rPr>
                <w:rFonts w:ascii="Georgia" w:hAnsi="Georgia"/>
                <w:b/>
              </w:rPr>
              <w:t>11</w:t>
            </w:r>
          </w:p>
        </w:tc>
        <w:tc>
          <w:tcPr>
            <w:tcW w:w="3148" w:type="dxa"/>
            <w:vMerge w:val="restart"/>
            <w:vAlign w:val="center"/>
          </w:tcPr>
          <w:p w14:paraId="0D6C2623" w14:textId="77777777" w:rsidR="00F41037" w:rsidRPr="00777A10" w:rsidRDefault="00F41037" w:rsidP="00BB75C2">
            <w:pPr>
              <w:rPr>
                <w:rFonts w:ascii="Georgia" w:hAnsi="Georgia"/>
                <w:b/>
              </w:rPr>
            </w:pPr>
            <w:r w:rsidRPr="00777A10">
              <w:rPr>
                <w:rFonts w:ascii="Georgia" w:hAnsi="Georgia"/>
                <w:b/>
              </w:rPr>
              <w:t xml:space="preserve">Approvals </w:t>
            </w:r>
          </w:p>
        </w:tc>
        <w:tc>
          <w:tcPr>
            <w:tcW w:w="4472" w:type="dxa"/>
            <w:vAlign w:val="center"/>
          </w:tcPr>
          <w:p w14:paraId="08FFD6D3" w14:textId="77777777" w:rsidR="00F41037" w:rsidRPr="00777A10" w:rsidRDefault="00F41037" w:rsidP="00BB75C2">
            <w:pPr>
              <w:rPr>
                <w:rFonts w:ascii="Georgia" w:hAnsi="Georgia"/>
              </w:rPr>
            </w:pPr>
            <w:r w:rsidRPr="00777A10">
              <w:rPr>
                <w:rFonts w:ascii="Georgia" w:hAnsi="Georgia"/>
              </w:rPr>
              <w:t xml:space="preserve">(Professional Staff) </w:t>
            </w:r>
            <w:r>
              <w:rPr>
                <w:rFonts w:ascii="Georgia" w:hAnsi="Georgia"/>
              </w:rPr>
              <w:t>M</w:t>
            </w:r>
            <w:r w:rsidRPr="00777A10">
              <w:rPr>
                <w:rFonts w:ascii="Georgia" w:hAnsi="Georgia"/>
              </w:rPr>
              <w:t>anager/supervisor</w:t>
            </w:r>
            <w:r>
              <w:rPr>
                <w:rFonts w:ascii="Georgia" w:hAnsi="Georgia"/>
              </w:rPr>
              <w:t xml:space="preserve"> approvals provided</w:t>
            </w:r>
            <w:r w:rsidRPr="00777A10">
              <w:rPr>
                <w:rFonts w:ascii="Georgia" w:hAnsi="Georgia"/>
              </w:rPr>
              <w:t xml:space="preserve"> for all professional project team members</w:t>
            </w:r>
          </w:p>
        </w:tc>
        <w:tc>
          <w:tcPr>
            <w:tcW w:w="828" w:type="dxa"/>
            <w:vAlign w:val="center"/>
          </w:tcPr>
          <w:p w14:paraId="59E1026A" w14:textId="77777777" w:rsidR="00F41037" w:rsidRPr="00777A10" w:rsidRDefault="00F41037" w:rsidP="00BB75C2">
            <w:pPr>
              <w:rPr>
                <w:rFonts w:ascii="Georgia" w:hAnsi="Georgia"/>
              </w:rPr>
            </w:pPr>
          </w:p>
        </w:tc>
      </w:tr>
      <w:tr w:rsidR="00F41037" w:rsidRPr="00777A10" w14:paraId="01380F48" w14:textId="77777777" w:rsidTr="00BB75C2">
        <w:trPr>
          <w:trHeight w:val="397"/>
        </w:trPr>
        <w:tc>
          <w:tcPr>
            <w:tcW w:w="562" w:type="dxa"/>
            <w:vMerge/>
            <w:vAlign w:val="center"/>
          </w:tcPr>
          <w:p w14:paraId="69BBE1CA" w14:textId="77777777" w:rsidR="00F41037" w:rsidRPr="00777A10" w:rsidRDefault="00F41037" w:rsidP="00BB75C2">
            <w:pPr>
              <w:jc w:val="center"/>
              <w:rPr>
                <w:rFonts w:ascii="Georgia" w:hAnsi="Georgia"/>
              </w:rPr>
            </w:pPr>
          </w:p>
        </w:tc>
        <w:tc>
          <w:tcPr>
            <w:tcW w:w="3148" w:type="dxa"/>
            <w:vMerge/>
            <w:vAlign w:val="center"/>
          </w:tcPr>
          <w:p w14:paraId="67D1FF23" w14:textId="77777777" w:rsidR="00F41037" w:rsidRPr="00777A10" w:rsidRDefault="00F41037" w:rsidP="00BB75C2">
            <w:pPr>
              <w:rPr>
                <w:rFonts w:ascii="Georgia" w:hAnsi="Georgia"/>
              </w:rPr>
            </w:pPr>
          </w:p>
        </w:tc>
        <w:tc>
          <w:tcPr>
            <w:tcW w:w="4472" w:type="dxa"/>
            <w:vAlign w:val="center"/>
          </w:tcPr>
          <w:p w14:paraId="7E35CC1C" w14:textId="77777777" w:rsidR="00F41037" w:rsidRPr="00777A10" w:rsidRDefault="00F41037" w:rsidP="00BB75C2">
            <w:pPr>
              <w:rPr>
                <w:rFonts w:ascii="Georgia" w:hAnsi="Georgia"/>
              </w:rPr>
            </w:pPr>
            <w:r w:rsidRPr="00777A10">
              <w:rPr>
                <w:rFonts w:ascii="Georgia" w:hAnsi="Georgia"/>
              </w:rPr>
              <w:t>(Academic Staff) DAP/Supervisor approvals provided for all academic project team members</w:t>
            </w:r>
          </w:p>
        </w:tc>
        <w:tc>
          <w:tcPr>
            <w:tcW w:w="828" w:type="dxa"/>
            <w:vAlign w:val="center"/>
          </w:tcPr>
          <w:p w14:paraId="70E44BAD" w14:textId="77777777" w:rsidR="00F41037" w:rsidRPr="00777A10" w:rsidRDefault="00F41037" w:rsidP="00BB75C2">
            <w:pPr>
              <w:rPr>
                <w:rFonts w:ascii="Georgia" w:hAnsi="Georgia"/>
              </w:rPr>
            </w:pPr>
          </w:p>
        </w:tc>
      </w:tr>
      <w:tr w:rsidR="00F41037" w:rsidRPr="00777A10" w14:paraId="51E3CD59" w14:textId="77777777" w:rsidTr="00BB75C2">
        <w:trPr>
          <w:trHeight w:val="397"/>
        </w:trPr>
        <w:tc>
          <w:tcPr>
            <w:tcW w:w="562" w:type="dxa"/>
            <w:vMerge/>
            <w:vAlign w:val="center"/>
          </w:tcPr>
          <w:p w14:paraId="5EAEF221" w14:textId="77777777" w:rsidR="00F41037" w:rsidRPr="00777A10" w:rsidRDefault="00F41037" w:rsidP="00BB75C2">
            <w:pPr>
              <w:jc w:val="center"/>
              <w:rPr>
                <w:rFonts w:ascii="Georgia" w:hAnsi="Georgia"/>
              </w:rPr>
            </w:pPr>
          </w:p>
        </w:tc>
        <w:tc>
          <w:tcPr>
            <w:tcW w:w="3148" w:type="dxa"/>
            <w:vMerge/>
            <w:vAlign w:val="center"/>
          </w:tcPr>
          <w:p w14:paraId="788BC5EF" w14:textId="77777777" w:rsidR="00F41037" w:rsidRPr="00777A10" w:rsidRDefault="00F41037" w:rsidP="00BB75C2">
            <w:pPr>
              <w:rPr>
                <w:rFonts w:ascii="Georgia" w:hAnsi="Georgia"/>
              </w:rPr>
            </w:pPr>
          </w:p>
        </w:tc>
        <w:tc>
          <w:tcPr>
            <w:tcW w:w="4472" w:type="dxa"/>
            <w:vAlign w:val="center"/>
          </w:tcPr>
          <w:p w14:paraId="25356759" w14:textId="77777777" w:rsidR="00F41037" w:rsidRPr="00777A10" w:rsidRDefault="00F41037" w:rsidP="00BB75C2">
            <w:pPr>
              <w:rPr>
                <w:rFonts w:ascii="Georgia" w:hAnsi="Georgia"/>
              </w:rPr>
            </w:pPr>
            <w:r w:rsidRPr="00777A10">
              <w:rPr>
                <w:rFonts w:ascii="Georgia" w:hAnsi="Georgia"/>
              </w:rPr>
              <w:t>(Academic Staff) Workload implications configured</w:t>
            </w:r>
            <w:r>
              <w:rPr>
                <w:rFonts w:ascii="Georgia" w:hAnsi="Georgia"/>
              </w:rPr>
              <w:t xml:space="preserve"> and </w:t>
            </w:r>
            <w:r w:rsidRPr="00777A10">
              <w:rPr>
                <w:rFonts w:ascii="Georgia" w:hAnsi="Georgia"/>
              </w:rPr>
              <w:t xml:space="preserve">Dean/Director/Head of Unit approvals provided for all academic project team members  </w:t>
            </w:r>
          </w:p>
        </w:tc>
        <w:tc>
          <w:tcPr>
            <w:tcW w:w="828" w:type="dxa"/>
            <w:vAlign w:val="center"/>
          </w:tcPr>
          <w:p w14:paraId="0CCA8F30" w14:textId="77777777" w:rsidR="00F41037" w:rsidRPr="00777A10" w:rsidRDefault="00F41037" w:rsidP="00BB75C2">
            <w:pPr>
              <w:rPr>
                <w:rFonts w:ascii="Georgia" w:hAnsi="Georgia"/>
              </w:rPr>
            </w:pPr>
          </w:p>
        </w:tc>
      </w:tr>
    </w:tbl>
    <w:p w14:paraId="09B1E505" w14:textId="0F3EDF01" w:rsidR="00B25521" w:rsidRDefault="00B25521" w:rsidP="002723FE">
      <w:pPr>
        <w:pStyle w:val="Heading1"/>
        <w:spacing w:before="100"/>
        <w:ind w:left="0" w:firstLine="0"/>
      </w:pPr>
    </w:p>
    <w:p w14:paraId="1C801F03" w14:textId="77777777" w:rsidR="005E6CD1" w:rsidRDefault="005E6CD1" w:rsidP="00C456E8">
      <w:pPr>
        <w:pStyle w:val="Heading1"/>
        <w:spacing w:before="100"/>
        <w:ind w:left="1211" w:firstLine="0"/>
      </w:pPr>
    </w:p>
    <w:p w14:paraId="6CFE1498" w14:textId="3F045535" w:rsidR="003D7D03" w:rsidRPr="00AC6889" w:rsidRDefault="003D7D03" w:rsidP="00C456E8">
      <w:pPr>
        <w:pStyle w:val="Heading1"/>
        <w:spacing w:before="100"/>
        <w:ind w:left="1211" w:firstLine="0"/>
      </w:pPr>
    </w:p>
    <w:sectPr w:rsidR="003D7D03" w:rsidRPr="00AC6889" w:rsidSect="0034537B">
      <w:headerReference w:type="default" r:id="rId23"/>
      <w:footerReference w:type="default" r:id="rId24"/>
      <w:headerReference w:type="first" r:id="rId25"/>
      <w:pgSz w:w="11910" w:h="16840"/>
      <w:pgMar w:top="1580" w:right="1137" w:bottom="280" w:left="85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53CB" w16cex:dateUtc="2022-10-28T02:12:00Z"/>
  <w16cex:commentExtensible w16cex:durableId="27064DE5" w16cex:dateUtc="2022-10-28T01:47:00Z"/>
  <w16cex:commentExtensible w16cex:durableId="27064ECB" w16cex:dateUtc="2022-10-28T01:51:00Z"/>
  <w16cex:commentExtensible w16cex:durableId="2706513A" w16cex:dateUtc="2022-10-28T02:01:00Z"/>
  <w16cex:commentExtensible w16cex:durableId="270651B4" w16cex:dateUtc="2022-10-28T02:03:00Z"/>
  <w16cex:commentExtensible w16cex:durableId="27065437" w16cex:dateUtc="2022-10-28T02:14:00Z"/>
  <w16cex:commentExtensible w16cex:durableId="270658AE" w16cex:dateUtc="2022-10-28T02:33:00Z"/>
  <w16cex:commentExtensible w16cex:durableId="27065D18" w16cex:dateUtc="2022-10-28T0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74B7B" w16cid:durableId="270653CB"/>
  <w16cid:commentId w16cid:paraId="5C1C7482" w16cid:durableId="27064DE5"/>
  <w16cid:commentId w16cid:paraId="2F842D41" w16cid:durableId="27064ECB"/>
  <w16cid:commentId w16cid:paraId="5B22570C" w16cid:durableId="2706513A"/>
  <w16cid:commentId w16cid:paraId="5E3A0182" w16cid:durableId="270651B4"/>
  <w16cid:commentId w16cid:paraId="3E4C7077" w16cid:durableId="27065437"/>
  <w16cid:commentId w16cid:paraId="459FD8E5" w16cid:durableId="270658AE"/>
  <w16cid:commentId w16cid:paraId="6E00BF85" w16cid:durableId="270647AC"/>
  <w16cid:commentId w16cid:paraId="4164573E" w16cid:durableId="27065D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57A9" w14:textId="77777777" w:rsidR="00016CF8" w:rsidRDefault="00016CF8" w:rsidP="00011AA1">
      <w:pPr>
        <w:spacing w:after="0" w:line="240" w:lineRule="auto"/>
      </w:pPr>
      <w:r>
        <w:separator/>
      </w:r>
    </w:p>
  </w:endnote>
  <w:endnote w:type="continuationSeparator" w:id="0">
    <w:p w14:paraId="463C7385" w14:textId="77777777" w:rsidR="00016CF8" w:rsidRDefault="00016CF8" w:rsidP="0001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18666"/>
      <w:docPartObj>
        <w:docPartGallery w:val="Page Numbers (Bottom of Page)"/>
        <w:docPartUnique/>
      </w:docPartObj>
    </w:sdtPr>
    <w:sdtEndPr>
      <w:rPr>
        <w:noProof/>
      </w:rPr>
    </w:sdtEndPr>
    <w:sdtContent>
      <w:p w14:paraId="76A69BDA" w14:textId="7BDD680C" w:rsidR="00062C87" w:rsidRDefault="00062C87">
        <w:pPr>
          <w:pStyle w:val="Footer"/>
          <w:jc w:val="right"/>
        </w:pPr>
        <w:r>
          <w:fldChar w:fldCharType="begin"/>
        </w:r>
        <w:r>
          <w:instrText xml:space="preserve"> PAGE   \* MERGEFORMAT </w:instrText>
        </w:r>
        <w:r>
          <w:fldChar w:fldCharType="separate"/>
        </w:r>
        <w:r w:rsidR="002723FE">
          <w:rPr>
            <w:noProof/>
          </w:rPr>
          <w:t>13</w:t>
        </w:r>
        <w:r>
          <w:rPr>
            <w:noProof/>
          </w:rPr>
          <w:fldChar w:fldCharType="end"/>
        </w:r>
      </w:p>
    </w:sdtContent>
  </w:sdt>
  <w:p w14:paraId="70B5E86A" w14:textId="77777777" w:rsidR="00062C87" w:rsidRDefault="0006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A856" w14:textId="77777777" w:rsidR="00016CF8" w:rsidRDefault="00016CF8" w:rsidP="00011AA1">
      <w:pPr>
        <w:spacing w:after="0" w:line="240" w:lineRule="auto"/>
      </w:pPr>
      <w:r>
        <w:separator/>
      </w:r>
    </w:p>
  </w:footnote>
  <w:footnote w:type="continuationSeparator" w:id="0">
    <w:p w14:paraId="66A47487" w14:textId="77777777" w:rsidR="00016CF8" w:rsidRDefault="00016CF8" w:rsidP="0001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2A10" w14:textId="77777777" w:rsidR="00062C87" w:rsidRDefault="00062C87" w:rsidP="004D6BA7">
    <w:pPr>
      <w:spacing w:after="0" w:line="240" w:lineRule="auto"/>
    </w:pPr>
  </w:p>
  <w:p w14:paraId="32888061" w14:textId="77777777" w:rsidR="00062C87" w:rsidRDefault="0006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0F26" w14:textId="77777777" w:rsidR="00062C87" w:rsidRDefault="00062C87" w:rsidP="008B6DF3">
    <w:pPr>
      <w:spacing w:after="0" w:line="240" w:lineRule="auto"/>
      <w:jc w:val="center"/>
    </w:pPr>
    <w:r>
      <w:rPr>
        <w:noProof/>
        <w:lang w:eastAsia="en-AU"/>
      </w:rPr>
      <w:drawing>
        <wp:inline distT="0" distB="0" distL="0" distR="0" wp14:anchorId="2B2F7CB7" wp14:editId="57D03E3D">
          <wp:extent cx="1952625" cy="838200"/>
          <wp:effectExtent l="0" t="0" r="9525" b="0"/>
          <wp:docPr id="11" name="Picture 11" descr="\\ad.uws.edu.au\dfshare\EQD\Rebranding\Logos\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EQD\Rebranding\Logos\WSU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p w14:paraId="362AE8B1" w14:textId="77777777" w:rsidR="00062C87" w:rsidRDefault="00062C87" w:rsidP="004D6BA7">
    <w:pPr>
      <w:spacing w:after="0" w:line="240" w:lineRule="auto"/>
      <w:jc w:val="center"/>
    </w:pPr>
    <w:r>
      <w:rPr>
        <w:noProof/>
        <w:lang w:eastAsia="en-AU"/>
      </w:rPr>
      <mc:AlternateContent>
        <mc:Choice Requires="wps">
          <w:drawing>
            <wp:anchor distT="0" distB="0" distL="114300" distR="114300" simplePos="0" relativeHeight="251669504" behindDoc="1" locked="0" layoutInCell="1" allowOverlap="1" wp14:anchorId="6AF0881E" wp14:editId="28A2DE90">
              <wp:simplePos x="0" y="0"/>
              <wp:positionH relativeFrom="column">
                <wp:posOffset>-2096770</wp:posOffset>
              </wp:positionH>
              <wp:positionV relativeFrom="paragraph">
                <wp:posOffset>57785</wp:posOffset>
              </wp:positionV>
              <wp:extent cx="9304020" cy="7239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4020" cy="723900"/>
                      </a:xfrm>
                      <a:prstGeom prst="rect">
                        <a:avLst/>
                      </a:prstGeom>
                      <a:solidFill>
                        <a:srgbClr val="96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7C8CD680" id="Rectangle 23" o:spid="_x0000_s1026" style="position:absolute;margin-left:-165.1pt;margin-top:4.55pt;width:732.6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" fillcolor="#960000" stroked="f" strokeweight="2pt">
              <v:path arrowok="t"/>
            </v:rect>
          </w:pict>
        </mc:Fallback>
      </mc:AlternateContent>
    </w:r>
  </w:p>
  <w:p w14:paraId="272D9782" w14:textId="77777777" w:rsidR="00062C87" w:rsidRPr="00011AA1" w:rsidRDefault="00062C87" w:rsidP="004D6BA7">
    <w:pPr>
      <w:spacing w:after="0" w:line="240" w:lineRule="auto"/>
      <w:jc w:val="center"/>
      <w:rPr>
        <w:rFonts w:ascii="Georgia" w:hAnsi="Georgia"/>
        <w:b/>
        <w:color w:val="FFFFFF"/>
        <w:sz w:val="34"/>
        <w:szCs w:val="34"/>
      </w:rPr>
    </w:pPr>
    <w:r w:rsidRPr="00011AA1">
      <w:rPr>
        <w:rFonts w:ascii="Georgia" w:hAnsi="Georgia"/>
        <w:b/>
        <w:color w:val="FFFFFF"/>
        <w:sz w:val="34"/>
        <w:szCs w:val="34"/>
      </w:rPr>
      <w:t>VICE CHANCELLOR’S GENDER EQUALITY FUND</w:t>
    </w:r>
  </w:p>
  <w:p w14:paraId="1B1A1B76" w14:textId="77777777" w:rsidR="00062C87" w:rsidRPr="00011AA1" w:rsidRDefault="00062C87" w:rsidP="004D6BA7">
    <w:pPr>
      <w:spacing w:after="0" w:line="240" w:lineRule="auto"/>
      <w:jc w:val="center"/>
      <w:rPr>
        <w:rFonts w:ascii="Cambria" w:hAnsi="Cambria"/>
        <w:color w:val="FFFFFF"/>
        <w:sz w:val="10"/>
      </w:rPr>
    </w:pPr>
  </w:p>
  <w:p w14:paraId="539C5169" w14:textId="77777777" w:rsidR="00062C87" w:rsidRPr="00011AA1" w:rsidRDefault="00062C87" w:rsidP="004D6BA7">
    <w:pPr>
      <w:spacing w:after="0" w:line="240" w:lineRule="auto"/>
      <w:jc w:val="center"/>
      <w:rPr>
        <w:rFonts w:ascii="Georgia" w:hAnsi="Georgia"/>
        <w:b/>
        <w:color w:val="FFFFFF"/>
        <w:sz w:val="28"/>
      </w:rPr>
    </w:pPr>
    <w:r w:rsidRPr="00011AA1">
      <w:rPr>
        <w:rFonts w:ascii="Georgia" w:hAnsi="Georgia"/>
        <w:b/>
        <w:color w:val="FFFFFF"/>
        <w:sz w:val="28"/>
      </w:rPr>
      <w:t>202</w:t>
    </w:r>
    <w:r>
      <w:rPr>
        <w:rFonts w:ascii="Georgia" w:hAnsi="Georgia"/>
        <w:b/>
        <w:color w:val="FFFFFF"/>
        <w:sz w:val="28"/>
      </w:rPr>
      <w:t>1</w:t>
    </w:r>
    <w:r w:rsidRPr="00011AA1">
      <w:rPr>
        <w:rFonts w:ascii="Georgia" w:hAnsi="Georgia"/>
        <w:b/>
        <w:color w:val="FFFFFF"/>
        <w:sz w:val="28"/>
      </w:rPr>
      <w:t xml:space="preserve"> Final Report</w:t>
    </w:r>
  </w:p>
  <w:p w14:paraId="2EEC174A" w14:textId="77777777" w:rsidR="00062C87" w:rsidRPr="00011AA1" w:rsidRDefault="00062C87" w:rsidP="004D6BA7">
    <w:pPr>
      <w:spacing w:after="0" w:line="240" w:lineRule="auto"/>
      <w:rPr>
        <w:rFonts w:ascii="Cambria" w:hAnsi="Cambria"/>
        <w:b/>
        <w:sz w:val="28"/>
      </w:rPr>
    </w:pPr>
  </w:p>
  <w:p w14:paraId="32464C2C" w14:textId="77777777" w:rsidR="00062C87" w:rsidRPr="00D06D53" w:rsidRDefault="00062C87" w:rsidP="00D06D53">
    <w:pPr>
      <w:jc w:val="center"/>
      <w:rPr>
        <w:rFonts w:ascii="Georgia" w:hAnsi="Georgia"/>
        <w:b/>
        <w:color w:val="960000"/>
        <w:sz w:val="24"/>
      </w:rPr>
    </w:pPr>
    <w:r w:rsidRPr="00D06D53">
      <w:rPr>
        <w:rFonts w:ascii="Georgia" w:hAnsi="Georgia"/>
        <w:b/>
        <w:color w:val="960000"/>
        <w:sz w:val="24"/>
      </w:rPr>
      <w:t>FINAL REPORT DUE:  FRIDAY 1</w:t>
    </w:r>
    <w:r>
      <w:rPr>
        <w:rFonts w:ascii="Georgia" w:hAnsi="Georgia"/>
        <w:b/>
        <w:color w:val="960000"/>
        <w:sz w:val="24"/>
      </w:rPr>
      <w:t>0</w:t>
    </w:r>
    <w:r w:rsidRPr="00D06D53">
      <w:rPr>
        <w:rFonts w:ascii="Georgia" w:hAnsi="Georgia"/>
        <w:b/>
        <w:color w:val="960000"/>
        <w:sz w:val="24"/>
      </w:rPr>
      <w:t xml:space="preserve"> DECEMBER 202</w:t>
    </w:r>
    <w:r>
      <w:rPr>
        <w:rFonts w:ascii="Georgia" w:hAnsi="Georgia"/>
        <w:b/>
        <w:color w:val="960000"/>
        <w:sz w:val="24"/>
      </w:rPr>
      <w:t>1</w:t>
    </w:r>
  </w:p>
  <w:p w14:paraId="4DE5091A" w14:textId="77777777" w:rsidR="00062C87" w:rsidRDefault="00062C87" w:rsidP="004D6BA7">
    <w:pPr>
      <w:spacing w:after="0" w:line="240" w:lineRule="auto"/>
      <w:jc w:val="center"/>
    </w:pPr>
    <w:r>
      <w:rPr>
        <w:noProof/>
        <w:lang w:eastAsia="en-AU"/>
      </w:rPr>
      <mc:AlternateContent>
        <mc:Choice Requires="wps">
          <w:drawing>
            <wp:anchor distT="0" distB="0" distL="114300" distR="114300" simplePos="0" relativeHeight="251670528" behindDoc="0" locked="0" layoutInCell="1" allowOverlap="1" wp14:anchorId="0B40F0F0" wp14:editId="5567EA9F">
              <wp:simplePos x="0" y="0"/>
              <wp:positionH relativeFrom="column">
                <wp:posOffset>-900430</wp:posOffset>
              </wp:positionH>
              <wp:positionV relativeFrom="paragraph">
                <wp:posOffset>101600</wp:posOffset>
              </wp:positionV>
              <wp:extent cx="7673340" cy="15240"/>
              <wp:effectExtent l="0" t="0" r="3810" b="38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73340" cy="15240"/>
                      </a:xfrm>
                      <a:prstGeom prst="line">
                        <a:avLst/>
                      </a:prstGeom>
                      <a:noFill/>
                      <a:ln w="9525" cap="flat" cmpd="sng" algn="ctr">
                        <a:solidFill>
                          <a:srgbClr val="96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line w14:anchorId="2EC6792B" id="Straight Connector 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8pt" to="53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" strokecolor="#960000">
              <o:lock v:ext="edit" shapetype="f"/>
            </v:line>
          </w:pict>
        </mc:Fallback>
      </mc:AlternateContent>
    </w:r>
  </w:p>
  <w:p w14:paraId="669B1178" w14:textId="77777777" w:rsidR="00062C87" w:rsidRDefault="00062C87" w:rsidP="004D6BA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0B"/>
    <w:multiLevelType w:val="hybridMultilevel"/>
    <w:tmpl w:val="95C2B646"/>
    <w:lvl w:ilvl="0" w:tplc="119A7CD6">
      <w:start w:val="1"/>
      <w:numFmt w:val="lowerLetter"/>
      <w:lvlText w:val="%1)"/>
      <w:lvlJc w:val="left"/>
      <w:pPr>
        <w:ind w:left="2064"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A610D"/>
    <w:multiLevelType w:val="hybridMultilevel"/>
    <w:tmpl w:val="EC645C32"/>
    <w:lvl w:ilvl="0" w:tplc="0C090017">
      <w:start w:val="1"/>
      <w:numFmt w:val="lowerLetter"/>
      <w:lvlText w:val="%1)"/>
      <w:lvlJc w:val="left"/>
      <w:pPr>
        <w:ind w:left="1852" w:hanging="360"/>
      </w:pPr>
    </w:lvl>
    <w:lvl w:ilvl="1" w:tplc="0C090019">
      <w:start w:val="1"/>
      <w:numFmt w:val="lowerLetter"/>
      <w:lvlText w:val="%2."/>
      <w:lvlJc w:val="left"/>
      <w:pPr>
        <w:ind w:left="2572" w:hanging="360"/>
      </w:pPr>
    </w:lvl>
    <w:lvl w:ilvl="2" w:tplc="0C09001B" w:tentative="1">
      <w:start w:val="1"/>
      <w:numFmt w:val="lowerRoman"/>
      <w:lvlText w:val="%3."/>
      <w:lvlJc w:val="right"/>
      <w:pPr>
        <w:ind w:left="3292" w:hanging="180"/>
      </w:pPr>
    </w:lvl>
    <w:lvl w:ilvl="3" w:tplc="0C09000F" w:tentative="1">
      <w:start w:val="1"/>
      <w:numFmt w:val="decimal"/>
      <w:lvlText w:val="%4."/>
      <w:lvlJc w:val="left"/>
      <w:pPr>
        <w:ind w:left="4012" w:hanging="360"/>
      </w:pPr>
    </w:lvl>
    <w:lvl w:ilvl="4" w:tplc="0C090019" w:tentative="1">
      <w:start w:val="1"/>
      <w:numFmt w:val="lowerLetter"/>
      <w:lvlText w:val="%5."/>
      <w:lvlJc w:val="left"/>
      <w:pPr>
        <w:ind w:left="4732" w:hanging="360"/>
      </w:pPr>
    </w:lvl>
    <w:lvl w:ilvl="5" w:tplc="0C09001B" w:tentative="1">
      <w:start w:val="1"/>
      <w:numFmt w:val="lowerRoman"/>
      <w:lvlText w:val="%6."/>
      <w:lvlJc w:val="right"/>
      <w:pPr>
        <w:ind w:left="5452" w:hanging="180"/>
      </w:pPr>
    </w:lvl>
    <w:lvl w:ilvl="6" w:tplc="0C09000F" w:tentative="1">
      <w:start w:val="1"/>
      <w:numFmt w:val="decimal"/>
      <w:lvlText w:val="%7."/>
      <w:lvlJc w:val="left"/>
      <w:pPr>
        <w:ind w:left="6172" w:hanging="360"/>
      </w:pPr>
    </w:lvl>
    <w:lvl w:ilvl="7" w:tplc="0C090019" w:tentative="1">
      <w:start w:val="1"/>
      <w:numFmt w:val="lowerLetter"/>
      <w:lvlText w:val="%8."/>
      <w:lvlJc w:val="left"/>
      <w:pPr>
        <w:ind w:left="6892" w:hanging="360"/>
      </w:pPr>
    </w:lvl>
    <w:lvl w:ilvl="8" w:tplc="0C09001B" w:tentative="1">
      <w:start w:val="1"/>
      <w:numFmt w:val="lowerRoman"/>
      <w:lvlText w:val="%9."/>
      <w:lvlJc w:val="right"/>
      <w:pPr>
        <w:ind w:left="7612" w:hanging="180"/>
      </w:pPr>
    </w:lvl>
  </w:abstractNum>
  <w:abstractNum w:abstractNumId="2" w15:restartNumberingAfterBreak="0">
    <w:nsid w:val="02A51534"/>
    <w:multiLevelType w:val="hybridMultilevel"/>
    <w:tmpl w:val="459276F8"/>
    <w:lvl w:ilvl="0" w:tplc="70D03C5A">
      <w:numFmt w:val="bullet"/>
      <w:lvlText w:val="☐"/>
      <w:lvlJc w:val="left"/>
      <w:pPr>
        <w:ind w:left="595" w:hanging="308"/>
      </w:pPr>
      <w:rPr>
        <w:rFonts w:ascii="Segoe UI Symbol" w:eastAsia="Segoe UI Symbol" w:hAnsi="Segoe UI Symbol" w:cs="Segoe UI Symbol" w:hint="default"/>
        <w:w w:val="100"/>
        <w:sz w:val="22"/>
        <w:szCs w:val="22"/>
      </w:rPr>
    </w:lvl>
    <w:lvl w:ilvl="1" w:tplc="9FB2FEB2">
      <w:numFmt w:val="bullet"/>
      <w:lvlText w:val="•"/>
      <w:lvlJc w:val="left"/>
      <w:pPr>
        <w:ind w:left="1442" w:hanging="308"/>
      </w:pPr>
    </w:lvl>
    <w:lvl w:ilvl="2" w:tplc="AADEB426">
      <w:numFmt w:val="bullet"/>
      <w:lvlText w:val="•"/>
      <w:lvlJc w:val="left"/>
      <w:pPr>
        <w:ind w:left="2285" w:hanging="308"/>
      </w:pPr>
    </w:lvl>
    <w:lvl w:ilvl="3" w:tplc="9308266C">
      <w:numFmt w:val="bullet"/>
      <w:lvlText w:val="•"/>
      <w:lvlJc w:val="left"/>
      <w:pPr>
        <w:ind w:left="3128" w:hanging="308"/>
      </w:pPr>
    </w:lvl>
    <w:lvl w:ilvl="4" w:tplc="4CD8817C">
      <w:numFmt w:val="bullet"/>
      <w:lvlText w:val="•"/>
      <w:lvlJc w:val="left"/>
      <w:pPr>
        <w:ind w:left="3971" w:hanging="308"/>
      </w:pPr>
    </w:lvl>
    <w:lvl w:ilvl="5" w:tplc="0B562B60">
      <w:numFmt w:val="bullet"/>
      <w:lvlText w:val="•"/>
      <w:lvlJc w:val="left"/>
      <w:pPr>
        <w:ind w:left="4814" w:hanging="308"/>
      </w:pPr>
    </w:lvl>
    <w:lvl w:ilvl="6" w:tplc="63F2B226">
      <w:numFmt w:val="bullet"/>
      <w:lvlText w:val="•"/>
      <w:lvlJc w:val="left"/>
      <w:pPr>
        <w:ind w:left="5656" w:hanging="308"/>
      </w:pPr>
    </w:lvl>
    <w:lvl w:ilvl="7" w:tplc="0E426534">
      <w:numFmt w:val="bullet"/>
      <w:lvlText w:val="•"/>
      <w:lvlJc w:val="left"/>
      <w:pPr>
        <w:ind w:left="6499" w:hanging="308"/>
      </w:pPr>
    </w:lvl>
    <w:lvl w:ilvl="8" w:tplc="F522C8FC">
      <w:numFmt w:val="bullet"/>
      <w:lvlText w:val="•"/>
      <w:lvlJc w:val="left"/>
      <w:pPr>
        <w:ind w:left="7342" w:hanging="308"/>
      </w:pPr>
    </w:lvl>
  </w:abstractNum>
  <w:abstractNum w:abstractNumId="3" w15:restartNumberingAfterBreak="0">
    <w:nsid w:val="04A83D7C"/>
    <w:multiLevelType w:val="hybridMultilevel"/>
    <w:tmpl w:val="F904CC72"/>
    <w:lvl w:ilvl="0" w:tplc="27A0A290">
      <w:start w:val="1"/>
      <w:numFmt w:val="lowerLetter"/>
      <w:lvlText w:val="%1)"/>
      <w:lvlJc w:val="left"/>
      <w:pPr>
        <w:ind w:left="2064" w:hanging="360"/>
      </w:pPr>
      <w:rPr>
        <w:rFonts w:hint="default"/>
        <w:b/>
      </w:r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4" w15:restartNumberingAfterBreak="0">
    <w:nsid w:val="06B75D55"/>
    <w:multiLevelType w:val="hybridMultilevel"/>
    <w:tmpl w:val="C1F0AF32"/>
    <w:lvl w:ilvl="0" w:tplc="80DAA36A">
      <w:start w:val="1"/>
      <w:numFmt w:val="lowerLetter"/>
      <w:lvlText w:val="%1)"/>
      <w:lvlJc w:val="left"/>
      <w:pPr>
        <w:ind w:left="1843" w:hanging="284"/>
      </w:pPr>
      <w:rPr>
        <w:rFonts w:hint="default"/>
        <w:w w:val="99"/>
        <w:lang w:val="en-AU" w:eastAsia="en-AU" w:bidi="en-AU"/>
      </w:rPr>
    </w:lvl>
    <w:lvl w:ilvl="1" w:tplc="97A4FC70">
      <w:start w:val="1"/>
      <w:numFmt w:val="lowerRoman"/>
      <w:lvlText w:val="%2."/>
      <w:lvlJc w:val="left"/>
      <w:pPr>
        <w:ind w:left="2410" w:hanging="238"/>
        <w:jc w:val="right"/>
      </w:pPr>
      <w:rPr>
        <w:rFonts w:ascii="Calibri" w:eastAsia="Calibri" w:hAnsi="Calibri" w:cs="Calibri" w:hint="default"/>
        <w:color w:val="252122"/>
        <w:spacing w:val="-1"/>
        <w:w w:val="99"/>
        <w:sz w:val="20"/>
        <w:szCs w:val="20"/>
        <w:lang w:val="en-AU" w:eastAsia="en-AU" w:bidi="en-AU"/>
      </w:rPr>
    </w:lvl>
    <w:lvl w:ilvl="2" w:tplc="17B4A462">
      <w:numFmt w:val="bullet"/>
      <w:lvlText w:val="•"/>
      <w:lvlJc w:val="left"/>
      <w:pPr>
        <w:ind w:left="3475" w:hanging="238"/>
      </w:pPr>
      <w:rPr>
        <w:rFonts w:hint="default"/>
        <w:lang w:val="en-AU" w:eastAsia="en-AU" w:bidi="en-AU"/>
      </w:rPr>
    </w:lvl>
    <w:lvl w:ilvl="3" w:tplc="BD16A98E">
      <w:numFmt w:val="bullet"/>
      <w:lvlText w:val="•"/>
      <w:lvlJc w:val="left"/>
      <w:pPr>
        <w:ind w:left="4546" w:hanging="238"/>
      </w:pPr>
      <w:rPr>
        <w:rFonts w:hint="default"/>
        <w:lang w:val="en-AU" w:eastAsia="en-AU" w:bidi="en-AU"/>
      </w:rPr>
    </w:lvl>
    <w:lvl w:ilvl="4" w:tplc="3D78B1B8">
      <w:numFmt w:val="bullet"/>
      <w:lvlText w:val="•"/>
      <w:lvlJc w:val="left"/>
      <w:pPr>
        <w:ind w:left="5617" w:hanging="238"/>
      </w:pPr>
      <w:rPr>
        <w:rFonts w:hint="default"/>
        <w:lang w:val="en-AU" w:eastAsia="en-AU" w:bidi="en-AU"/>
      </w:rPr>
    </w:lvl>
    <w:lvl w:ilvl="5" w:tplc="864CA592">
      <w:numFmt w:val="bullet"/>
      <w:lvlText w:val="•"/>
      <w:lvlJc w:val="left"/>
      <w:pPr>
        <w:ind w:left="6688" w:hanging="238"/>
      </w:pPr>
      <w:rPr>
        <w:rFonts w:hint="default"/>
        <w:lang w:val="en-AU" w:eastAsia="en-AU" w:bidi="en-AU"/>
      </w:rPr>
    </w:lvl>
    <w:lvl w:ilvl="6" w:tplc="81F27E86">
      <w:numFmt w:val="bullet"/>
      <w:lvlText w:val="•"/>
      <w:lvlJc w:val="left"/>
      <w:pPr>
        <w:ind w:left="7759" w:hanging="238"/>
      </w:pPr>
      <w:rPr>
        <w:rFonts w:hint="default"/>
        <w:lang w:val="en-AU" w:eastAsia="en-AU" w:bidi="en-AU"/>
      </w:rPr>
    </w:lvl>
    <w:lvl w:ilvl="7" w:tplc="65A26ED4">
      <w:numFmt w:val="bullet"/>
      <w:lvlText w:val="•"/>
      <w:lvlJc w:val="left"/>
      <w:pPr>
        <w:ind w:left="8830" w:hanging="238"/>
      </w:pPr>
      <w:rPr>
        <w:rFonts w:hint="default"/>
        <w:lang w:val="en-AU" w:eastAsia="en-AU" w:bidi="en-AU"/>
      </w:rPr>
    </w:lvl>
    <w:lvl w:ilvl="8" w:tplc="507E7898">
      <w:numFmt w:val="bullet"/>
      <w:lvlText w:val="•"/>
      <w:lvlJc w:val="left"/>
      <w:pPr>
        <w:ind w:left="9901" w:hanging="238"/>
      </w:pPr>
      <w:rPr>
        <w:rFonts w:hint="default"/>
        <w:lang w:val="en-AU" w:eastAsia="en-AU" w:bidi="en-AU"/>
      </w:rPr>
    </w:lvl>
  </w:abstractNum>
  <w:abstractNum w:abstractNumId="5" w15:restartNumberingAfterBreak="0">
    <w:nsid w:val="0C49752D"/>
    <w:multiLevelType w:val="hybridMultilevel"/>
    <w:tmpl w:val="20328870"/>
    <w:lvl w:ilvl="0" w:tplc="D4A0B646">
      <w:numFmt w:val="bullet"/>
      <w:lvlText w:val="☐"/>
      <w:lvlJc w:val="left"/>
      <w:pPr>
        <w:ind w:left="537" w:hanging="250"/>
      </w:pPr>
      <w:rPr>
        <w:rFonts w:ascii="Segoe UI Symbol" w:eastAsia="Segoe UI Symbol" w:hAnsi="Segoe UI Symbol" w:cs="Segoe UI Symbol" w:hint="default"/>
        <w:w w:val="100"/>
        <w:sz w:val="22"/>
        <w:szCs w:val="22"/>
      </w:rPr>
    </w:lvl>
    <w:lvl w:ilvl="1" w:tplc="34D08F6A">
      <w:numFmt w:val="bullet"/>
      <w:lvlText w:val="•"/>
      <w:lvlJc w:val="left"/>
      <w:pPr>
        <w:ind w:left="1388" w:hanging="250"/>
      </w:pPr>
    </w:lvl>
    <w:lvl w:ilvl="2" w:tplc="62524182">
      <w:numFmt w:val="bullet"/>
      <w:lvlText w:val="•"/>
      <w:lvlJc w:val="left"/>
      <w:pPr>
        <w:ind w:left="2237" w:hanging="250"/>
      </w:pPr>
    </w:lvl>
    <w:lvl w:ilvl="3" w:tplc="89C0FAAE">
      <w:numFmt w:val="bullet"/>
      <w:lvlText w:val="•"/>
      <w:lvlJc w:val="left"/>
      <w:pPr>
        <w:ind w:left="3086" w:hanging="250"/>
      </w:pPr>
    </w:lvl>
    <w:lvl w:ilvl="4" w:tplc="694CFB66">
      <w:numFmt w:val="bullet"/>
      <w:lvlText w:val="•"/>
      <w:lvlJc w:val="left"/>
      <w:pPr>
        <w:ind w:left="3935" w:hanging="250"/>
      </w:pPr>
    </w:lvl>
    <w:lvl w:ilvl="5" w:tplc="3370B282">
      <w:numFmt w:val="bullet"/>
      <w:lvlText w:val="•"/>
      <w:lvlJc w:val="left"/>
      <w:pPr>
        <w:ind w:left="4784" w:hanging="250"/>
      </w:pPr>
    </w:lvl>
    <w:lvl w:ilvl="6" w:tplc="BB66AFB4">
      <w:numFmt w:val="bullet"/>
      <w:lvlText w:val="•"/>
      <w:lvlJc w:val="left"/>
      <w:pPr>
        <w:ind w:left="5632" w:hanging="250"/>
      </w:pPr>
    </w:lvl>
    <w:lvl w:ilvl="7" w:tplc="1E782682">
      <w:numFmt w:val="bullet"/>
      <w:lvlText w:val="•"/>
      <w:lvlJc w:val="left"/>
      <w:pPr>
        <w:ind w:left="6481" w:hanging="250"/>
      </w:pPr>
    </w:lvl>
    <w:lvl w:ilvl="8" w:tplc="A6963790">
      <w:numFmt w:val="bullet"/>
      <w:lvlText w:val="•"/>
      <w:lvlJc w:val="left"/>
      <w:pPr>
        <w:ind w:left="7330" w:hanging="250"/>
      </w:pPr>
    </w:lvl>
  </w:abstractNum>
  <w:abstractNum w:abstractNumId="6" w15:restartNumberingAfterBreak="0">
    <w:nsid w:val="0E6C7B67"/>
    <w:multiLevelType w:val="hybridMultilevel"/>
    <w:tmpl w:val="638A001E"/>
    <w:lvl w:ilvl="0" w:tplc="C8C4AA4C">
      <w:start w:val="1"/>
      <w:numFmt w:val="decimal"/>
      <w:lvlText w:val="%1."/>
      <w:lvlJc w:val="left"/>
      <w:pPr>
        <w:ind w:left="1416" w:hanging="284"/>
      </w:pPr>
      <w:rPr>
        <w:rFonts w:hint="default"/>
        <w:b/>
        <w:bCs/>
        <w:w w:val="100"/>
        <w:lang w:val="en-AU" w:eastAsia="en-AU" w:bidi="en-AU"/>
      </w:rPr>
    </w:lvl>
    <w:lvl w:ilvl="1" w:tplc="00C61A5E">
      <w:start w:val="1"/>
      <w:numFmt w:val="lowerLetter"/>
      <w:lvlText w:val="%2)"/>
      <w:lvlJc w:val="left"/>
      <w:pPr>
        <w:ind w:left="1853" w:hanging="437"/>
        <w:jc w:val="right"/>
      </w:pPr>
      <w:rPr>
        <w:rFonts w:hint="default"/>
        <w:b/>
        <w:bCs/>
        <w:spacing w:val="-3"/>
        <w:w w:val="99"/>
        <w:sz w:val="22"/>
        <w:szCs w:val="22"/>
        <w:lang w:val="en-AU" w:eastAsia="en-AU" w:bidi="en-AU"/>
      </w:rPr>
    </w:lvl>
    <w:lvl w:ilvl="2" w:tplc="12CECBF0">
      <w:numFmt w:val="bullet"/>
      <w:lvlText w:val="o"/>
      <w:lvlJc w:val="left"/>
      <w:pPr>
        <w:ind w:left="2266" w:hanging="425"/>
      </w:pPr>
      <w:rPr>
        <w:rFonts w:ascii="Courier New" w:eastAsia="Courier New" w:hAnsi="Courier New" w:cs="Courier New" w:hint="default"/>
        <w:w w:val="99"/>
        <w:sz w:val="20"/>
        <w:szCs w:val="20"/>
        <w:lang w:val="en-AU" w:eastAsia="en-AU" w:bidi="en-AU"/>
      </w:rPr>
    </w:lvl>
    <w:lvl w:ilvl="3" w:tplc="42EA7EF2">
      <w:numFmt w:val="bullet"/>
      <w:lvlText w:val="•"/>
      <w:lvlJc w:val="left"/>
      <w:pPr>
        <w:ind w:left="3464" w:hanging="425"/>
      </w:pPr>
      <w:rPr>
        <w:rFonts w:hint="default"/>
        <w:lang w:val="en-AU" w:eastAsia="en-AU" w:bidi="en-AU"/>
      </w:rPr>
    </w:lvl>
    <w:lvl w:ilvl="4" w:tplc="AA506F6C">
      <w:numFmt w:val="bullet"/>
      <w:lvlText w:val="•"/>
      <w:lvlJc w:val="left"/>
      <w:pPr>
        <w:ind w:left="4669" w:hanging="425"/>
      </w:pPr>
      <w:rPr>
        <w:rFonts w:hint="default"/>
        <w:lang w:val="en-AU" w:eastAsia="en-AU" w:bidi="en-AU"/>
      </w:rPr>
    </w:lvl>
    <w:lvl w:ilvl="5" w:tplc="EF9601BC">
      <w:numFmt w:val="bullet"/>
      <w:lvlText w:val="•"/>
      <w:lvlJc w:val="left"/>
      <w:pPr>
        <w:ind w:left="5874" w:hanging="425"/>
      </w:pPr>
      <w:rPr>
        <w:rFonts w:hint="default"/>
        <w:lang w:val="en-AU" w:eastAsia="en-AU" w:bidi="en-AU"/>
      </w:rPr>
    </w:lvl>
    <w:lvl w:ilvl="6" w:tplc="C22E1B7C">
      <w:numFmt w:val="bullet"/>
      <w:lvlText w:val="•"/>
      <w:lvlJc w:val="left"/>
      <w:pPr>
        <w:ind w:left="7079" w:hanging="425"/>
      </w:pPr>
      <w:rPr>
        <w:rFonts w:hint="default"/>
        <w:lang w:val="en-AU" w:eastAsia="en-AU" w:bidi="en-AU"/>
      </w:rPr>
    </w:lvl>
    <w:lvl w:ilvl="7" w:tplc="A40AB184">
      <w:numFmt w:val="bullet"/>
      <w:lvlText w:val="•"/>
      <w:lvlJc w:val="left"/>
      <w:pPr>
        <w:ind w:left="8284" w:hanging="425"/>
      </w:pPr>
      <w:rPr>
        <w:rFonts w:hint="default"/>
        <w:lang w:val="en-AU" w:eastAsia="en-AU" w:bidi="en-AU"/>
      </w:rPr>
    </w:lvl>
    <w:lvl w:ilvl="8" w:tplc="87E6FB92">
      <w:numFmt w:val="bullet"/>
      <w:lvlText w:val="•"/>
      <w:lvlJc w:val="left"/>
      <w:pPr>
        <w:ind w:left="9489" w:hanging="425"/>
      </w:pPr>
      <w:rPr>
        <w:rFonts w:hint="default"/>
        <w:lang w:val="en-AU" w:eastAsia="en-AU" w:bidi="en-AU"/>
      </w:rPr>
    </w:lvl>
  </w:abstractNum>
  <w:abstractNum w:abstractNumId="7" w15:restartNumberingAfterBreak="0">
    <w:nsid w:val="11257787"/>
    <w:multiLevelType w:val="hybridMultilevel"/>
    <w:tmpl w:val="B934AE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421B32"/>
    <w:multiLevelType w:val="hybridMultilevel"/>
    <w:tmpl w:val="B3DEE6FC"/>
    <w:lvl w:ilvl="0" w:tplc="0C09000F">
      <w:start w:val="7"/>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52153E"/>
    <w:multiLevelType w:val="hybridMultilevel"/>
    <w:tmpl w:val="5F082918"/>
    <w:lvl w:ilvl="0" w:tplc="F3A0C390">
      <w:start w:val="1"/>
      <w:numFmt w:val="decimal"/>
      <w:lvlText w:val="%1."/>
      <w:lvlJc w:val="left"/>
      <w:pPr>
        <w:ind w:left="1699" w:hanging="284"/>
      </w:pPr>
      <w:rPr>
        <w:b/>
        <w:bCs/>
        <w:spacing w:val="-3"/>
        <w:w w:val="99"/>
      </w:rPr>
    </w:lvl>
    <w:lvl w:ilvl="1" w:tplc="FCD66BDC">
      <w:numFmt w:val="bullet"/>
      <w:lvlText w:val="•"/>
      <w:lvlJc w:val="left"/>
      <w:pPr>
        <w:ind w:left="2720" w:hanging="284"/>
      </w:pPr>
    </w:lvl>
    <w:lvl w:ilvl="2" w:tplc="3ABEFDF6">
      <w:numFmt w:val="bullet"/>
      <w:lvlText w:val="•"/>
      <w:lvlJc w:val="left"/>
      <w:pPr>
        <w:ind w:left="3740" w:hanging="284"/>
      </w:pPr>
    </w:lvl>
    <w:lvl w:ilvl="3" w:tplc="5A087F50">
      <w:numFmt w:val="bullet"/>
      <w:lvlText w:val="•"/>
      <w:lvlJc w:val="left"/>
      <w:pPr>
        <w:ind w:left="4761" w:hanging="284"/>
      </w:pPr>
    </w:lvl>
    <w:lvl w:ilvl="4" w:tplc="A9886A7C">
      <w:numFmt w:val="bullet"/>
      <w:lvlText w:val="•"/>
      <w:lvlJc w:val="left"/>
      <w:pPr>
        <w:ind w:left="5781" w:hanging="284"/>
      </w:pPr>
    </w:lvl>
    <w:lvl w:ilvl="5" w:tplc="6D34C49E">
      <w:numFmt w:val="bullet"/>
      <w:lvlText w:val="•"/>
      <w:lvlJc w:val="left"/>
      <w:pPr>
        <w:ind w:left="6802" w:hanging="284"/>
      </w:pPr>
    </w:lvl>
    <w:lvl w:ilvl="6" w:tplc="65C24BD0">
      <w:numFmt w:val="bullet"/>
      <w:lvlText w:val="•"/>
      <w:lvlJc w:val="left"/>
      <w:pPr>
        <w:ind w:left="7822" w:hanging="284"/>
      </w:pPr>
    </w:lvl>
    <w:lvl w:ilvl="7" w:tplc="BAF6011C">
      <w:numFmt w:val="bullet"/>
      <w:lvlText w:val="•"/>
      <w:lvlJc w:val="left"/>
      <w:pPr>
        <w:ind w:left="8842" w:hanging="284"/>
      </w:pPr>
    </w:lvl>
    <w:lvl w:ilvl="8" w:tplc="E9CA9C7A">
      <w:numFmt w:val="bullet"/>
      <w:lvlText w:val="•"/>
      <w:lvlJc w:val="left"/>
      <w:pPr>
        <w:ind w:left="9863" w:hanging="284"/>
      </w:pPr>
    </w:lvl>
  </w:abstractNum>
  <w:abstractNum w:abstractNumId="10" w15:restartNumberingAfterBreak="0">
    <w:nsid w:val="1A526E39"/>
    <w:multiLevelType w:val="hybridMultilevel"/>
    <w:tmpl w:val="9954BFF0"/>
    <w:lvl w:ilvl="0" w:tplc="0C090017">
      <w:start w:val="1"/>
      <w:numFmt w:val="lowerLetter"/>
      <w:lvlText w:val="%1)"/>
      <w:lvlJc w:val="left"/>
      <w:pPr>
        <w:ind w:left="2064" w:hanging="360"/>
      </w:pPr>
    </w:lvl>
    <w:lvl w:ilvl="1" w:tplc="0C090019" w:tentative="1">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11" w15:restartNumberingAfterBreak="0">
    <w:nsid w:val="1BD60FDA"/>
    <w:multiLevelType w:val="hybridMultilevel"/>
    <w:tmpl w:val="FCEA3FB4"/>
    <w:lvl w:ilvl="0" w:tplc="003EAD96">
      <w:start w:val="1"/>
      <w:numFmt w:val="decimal"/>
      <w:lvlText w:val="%1."/>
      <w:lvlJc w:val="left"/>
      <w:pPr>
        <w:ind w:left="1211" w:hanging="360"/>
      </w:pPr>
      <w:rPr>
        <w:rFonts w:hint="default"/>
        <w:b/>
        <w:color w:val="96000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0757199"/>
    <w:multiLevelType w:val="hybridMultilevel"/>
    <w:tmpl w:val="95C2B646"/>
    <w:lvl w:ilvl="0" w:tplc="119A7CD6">
      <w:start w:val="1"/>
      <w:numFmt w:val="lowerLetter"/>
      <w:lvlText w:val="%1)"/>
      <w:lvlJc w:val="left"/>
      <w:pPr>
        <w:ind w:left="2064"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FF1167"/>
    <w:multiLevelType w:val="hybridMultilevel"/>
    <w:tmpl w:val="A1B66B7E"/>
    <w:lvl w:ilvl="0" w:tplc="0C090017">
      <w:start w:val="1"/>
      <w:numFmt w:val="lowerLetter"/>
      <w:lvlText w:val="%1)"/>
      <w:lvlJc w:val="left"/>
      <w:pPr>
        <w:ind w:left="1852" w:hanging="360"/>
      </w:pPr>
    </w:lvl>
    <w:lvl w:ilvl="1" w:tplc="0C09001B">
      <w:start w:val="1"/>
      <w:numFmt w:val="lowerRoman"/>
      <w:lvlText w:val="%2."/>
      <w:lvlJc w:val="right"/>
      <w:pPr>
        <w:ind w:left="2572" w:hanging="360"/>
      </w:pPr>
    </w:lvl>
    <w:lvl w:ilvl="2" w:tplc="0C09001B">
      <w:start w:val="1"/>
      <w:numFmt w:val="lowerRoman"/>
      <w:lvlText w:val="%3."/>
      <w:lvlJc w:val="right"/>
      <w:pPr>
        <w:ind w:left="3292" w:hanging="180"/>
      </w:pPr>
    </w:lvl>
    <w:lvl w:ilvl="3" w:tplc="0C09000F" w:tentative="1">
      <w:start w:val="1"/>
      <w:numFmt w:val="decimal"/>
      <w:lvlText w:val="%4."/>
      <w:lvlJc w:val="left"/>
      <w:pPr>
        <w:ind w:left="4012" w:hanging="360"/>
      </w:pPr>
    </w:lvl>
    <w:lvl w:ilvl="4" w:tplc="0C090019" w:tentative="1">
      <w:start w:val="1"/>
      <w:numFmt w:val="lowerLetter"/>
      <w:lvlText w:val="%5."/>
      <w:lvlJc w:val="left"/>
      <w:pPr>
        <w:ind w:left="4732" w:hanging="360"/>
      </w:pPr>
    </w:lvl>
    <w:lvl w:ilvl="5" w:tplc="0C09001B" w:tentative="1">
      <w:start w:val="1"/>
      <w:numFmt w:val="lowerRoman"/>
      <w:lvlText w:val="%6."/>
      <w:lvlJc w:val="right"/>
      <w:pPr>
        <w:ind w:left="5452" w:hanging="180"/>
      </w:pPr>
    </w:lvl>
    <w:lvl w:ilvl="6" w:tplc="0C09000F" w:tentative="1">
      <w:start w:val="1"/>
      <w:numFmt w:val="decimal"/>
      <w:lvlText w:val="%7."/>
      <w:lvlJc w:val="left"/>
      <w:pPr>
        <w:ind w:left="6172" w:hanging="360"/>
      </w:pPr>
    </w:lvl>
    <w:lvl w:ilvl="7" w:tplc="0C090019" w:tentative="1">
      <w:start w:val="1"/>
      <w:numFmt w:val="lowerLetter"/>
      <w:lvlText w:val="%8."/>
      <w:lvlJc w:val="left"/>
      <w:pPr>
        <w:ind w:left="6892" w:hanging="360"/>
      </w:pPr>
    </w:lvl>
    <w:lvl w:ilvl="8" w:tplc="0C09001B" w:tentative="1">
      <w:start w:val="1"/>
      <w:numFmt w:val="lowerRoman"/>
      <w:lvlText w:val="%9."/>
      <w:lvlJc w:val="right"/>
      <w:pPr>
        <w:ind w:left="7612" w:hanging="180"/>
      </w:pPr>
    </w:lvl>
  </w:abstractNum>
  <w:abstractNum w:abstractNumId="14" w15:restartNumberingAfterBreak="0">
    <w:nsid w:val="23B34FB4"/>
    <w:multiLevelType w:val="hybridMultilevel"/>
    <w:tmpl w:val="01D4857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9905C4"/>
    <w:multiLevelType w:val="hybridMultilevel"/>
    <w:tmpl w:val="1D884ACE"/>
    <w:lvl w:ilvl="0" w:tplc="0C090001">
      <w:start w:val="1"/>
      <w:numFmt w:val="bullet"/>
      <w:lvlText w:val=""/>
      <w:lvlJc w:val="left"/>
      <w:pPr>
        <w:ind w:left="2203" w:hanging="360"/>
      </w:pPr>
      <w:rPr>
        <w:rFonts w:ascii="Symbol" w:hAnsi="Symbol" w:hint="default"/>
        <w:i w:val="0"/>
      </w:rPr>
    </w:lvl>
    <w:lvl w:ilvl="1" w:tplc="0C090019">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6" w15:restartNumberingAfterBreak="0">
    <w:nsid w:val="282E2445"/>
    <w:multiLevelType w:val="hybridMultilevel"/>
    <w:tmpl w:val="25DCD672"/>
    <w:lvl w:ilvl="0" w:tplc="D4A0B646">
      <w:numFmt w:val="bullet"/>
      <w:lvlText w:val="☐"/>
      <w:lvlJc w:val="left"/>
      <w:pPr>
        <w:ind w:left="720" w:hanging="360"/>
      </w:pPr>
      <w:rPr>
        <w:rFonts w:ascii="Segoe UI Symbol" w:eastAsia="Segoe UI Symbol" w:hAnsi="Segoe UI Symbol" w:cs="Segoe UI 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A66D0"/>
    <w:multiLevelType w:val="hybridMultilevel"/>
    <w:tmpl w:val="1BDAEFF6"/>
    <w:lvl w:ilvl="0" w:tplc="0C090001">
      <w:start w:val="1"/>
      <w:numFmt w:val="bullet"/>
      <w:lvlText w:val=""/>
      <w:lvlJc w:val="left"/>
      <w:pPr>
        <w:ind w:left="2561" w:hanging="360"/>
      </w:pPr>
      <w:rPr>
        <w:rFonts w:ascii="Symbol" w:hAnsi="Symbol" w:hint="default"/>
      </w:rPr>
    </w:lvl>
    <w:lvl w:ilvl="1" w:tplc="0C090003" w:tentative="1">
      <w:start w:val="1"/>
      <w:numFmt w:val="bullet"/>
      <w:lvlText w:val="o"/>
      <w:lvlJc w:val="left"/>
      <w:pPr>
        <w:ind w:left="3281" w:hanging="360"/>
      </w:pPr>
      <w:rPr>
        <w:rFonts w:ascii="Courier New" w:hAnsi="Courier New" w:cs="Courier New" w:hint="default"/>
      </w:rPr>
    </w:lvl>
    <w:lvl w:ilvl="2" w:tplc="0C090005" w:tentative="1">
      <w:start w:val="1"/>
      <w:numFmt w:val="bullet"/>
      <w:lvlText w:val=""/>
      <w:lvlJc w:val="left"/>
      <w:pPr>
        <w:ind w:left="4001" w:hanging="360"/>
      </w:pPr>
      <w:rPr>
        <w:rFonts w:ascii="Wingdings" w:hAnsi="Wingdings" w:hint="default"/>
      </w:rPr>
    </w:lvl>
    <w:lvl w:ilvl="3" w:tplc="0C090001" w:tentative="1">
      <w:start w:val="1"/>
      <w:numFmt w:val="bullet"/>
      <w:lvlText w:val=""/>
      <w:lvlJc w:val="left"/>
      <w:pPr>
        <w:ind w:left="4721" w:hanging="360"/>
      </w:pPr>
      <w:rPr>
        <w:rFonts w:ascii="Symbol" w:hAnsi="Symbol" w:hint="default"/>
      </w:rPr>
    </w:lvl>
    <w:lvl w:ilvl="4" w:tplc="0C090003" w:tentative="1">
      <w:start w:val="1"/>
      <w:numFmt w:val="bullet"/>
      <w:lvlText w:val="o"/>
      <w:lvlJc w:val="left"/>
      <w:pPr>
        <w:ind w:left="5441" w:hanging="360"/>
      </w:pPr>
      <w:rPr>
        <w:rFonts w:ascii="Courier New" w:hAnsi="Courier New" w:cs="Courier New" w:hint="default"/>
      </w:rPr>
    </w:lvl>
    <w:lvl w:ilvl="5" w:tplc="0C090005" w:tentative="1">
      <w:start w:val="1"/>
      <w:numFmt w:val="bullet"/>
      <w:lvlText w:val=""/>
      <w:lvlJc w:val="left"/>
      <w:pPr>
        <w:ind w:left="6161" w:hanging="360"/>
      </w:pPr>
      <w:rPr>
        <w:rFonts w:ascii="Wingdings" w:hAnsi="Wingdings" w:hint="default"/>
      </w:rPr>
    </w:lvl>
    <w:lvl w:ilvl="6" w:tplc="0C090001" w:tentative="1">
      <w:start w:val="1"/>
      <w:numFmt w:val="bullet"/>
      <w:lvlText w:val=""/>
      <w:lvlJc w:val="left"/>
      <w:pPr>
        <w:ind w:left="6881" w:hanging="360"/>
      </w:pPr>
      <w:rPr>
        <w:rFonts w:ascii="Symbol" w:hAnsi="Symbol" w:hint="default"/>
      </w:rPr>
    </w:lvl>
    <w:lvl w:ilvl="7" w:tplc="0C090003" w:tentative="1">
      <w:start w:val="1"/>
      <w:numFmt w:val="bullet"/>
      <w:lvlText w:val="o"/>
      <w:lvlJc w:val="left"/>
      <w:pPr>
        <w:ind w:left="7601" w:hanging="360"/>
      </w:pPr>
      <w:rPr>
        <w:rFonts w:ascii="Courier New" w:hAnsi="Courier New" w:cs="Courier New" w:hint="default"/>
      </w:rPr>
    </w:lvl>
    <w:lvl w:ilvl="8" w:tplc="0C090005" w:tentative="1">
      <w:start w:val="1"/>
      <w:numFmt w:val="bullet"/>
      <w:lvlText w:val=""/>
      <w:lvlJc w:val="left"/>
      <w:pPr>
        <w:ind w:left="8321" w:hanging="360"/>
      </w:pPr>
      <w:rPr>
        <w:rFonts w:ascii="Wingdings" w:hAnsi="Wingdings" w:hint="default"/>
      </w:rPr>
    </w:lvl>
  </w:abstractNum>
  <w:abstractNum w:abstractNumId="18" w15:restartNumberingAfterBreak="0">
    <w:nsid w:val="2B017E4A"/>
    <w:multiLevelType w:val="hybridMultilevel"/>
    <w:tmpl w:val="4F0A90E2"/>
    <w:lvl w:ilvl="0" w:tplc="0C090001">
      <w:start w:val="1"/>
      <w:numFmt w:val="bullet"/>
      <w:lvlText w:val=""/>
      <w:lvlJc w:val="left"/>
      <w:pPr>
        <w:ind w:left="1699" w:hanging="284"/>
      </w:pPr>
      <w:rPr>
        <w:rFonts w:ascii="Symbol" w:hAnsi="Symbol" w:hint="default"/>
        <w:w w:val="99"/>
        <w:lang w:val="en-AU" w:eastAsia="en-AU" w:bidi="en-AU"/>
      </w:rPr>
    </w:lvl>
    <w:lvl w:ilvl="1" w:tplc="0C09001B">
      <w:start w:val="1"/>
      <w:numFmt w:val="lowerRoman"/>
      <w:lvlText w:val="%2."/>
      <w:lvlJc w:val="right"/>
      <w:pPr>
        <w:ind w:left="2266" w:hanging="238"/>
        <w:jc w:val="right"/>
      </w:pPr>
      <w:rPr>
        <w:rFonts w:hint="default"/>
        <w:color w:val="252122"/>
        <w:spacing w:val="-1"/>
        <w:w w:val="99"/>
        <w:sz w:val="20"/>
        <w:szCs w:val="20"/>
        <w:lang w:val="en-AU" w:eastAsia="en-AU" w:bidi="en-AU"/>
      </w:rPr>
    </w:lvl>
    <w:lvl w:ilvl="2" w:tplc="17B4A462">
      <w:numFmt w:val="bullet"/>
      <w:lvlText w:val="•"/>
      <w:lvlJc w:val="left"/>
      <w:pPr>
        <w:ind w:left="3331" w:hanging="238"/>
      </w:pPr>
      <w:rPr>
        <w:rFonts w:hint="default"/>
        <w:lang w:val="en-AU" w:eastAsia="en-AU" w:bidi="en-AU"/>
      </w:rPr>
    </w:lvl>
    <w:lvl w:ilvl="3" w:tplc="BD16A98E">
      <w:numFmt w:val="bullet"/>
      <w:lvlText w:val="•"/>
      <w:lvlJc w:val="left"/>
      <w:pPr>
        <w:ind w:left="4402" w:hanging="238"/>
      </w:pPr>
      <w:rPr>
        <w:rFonts w:hint="default"/>
        <w:lang w:val="en-AU" w:eastAsia="en-AU" w:bidi="en-AU"/>
      </w:rPr>
    </w:lvl>
    <w:lvl w:ilvl="4" w:tplc="3D78B1B8">
      <w:numFmt w:val="bullet"/>
      <w:lvlText w:val="•"/>
      <w:lvlJc w:val="left"/>
      <w:pPr>
        <w:ind w:left="5473" w:hanging="238"/>
      </w:pPr>
      <w:rPr>
        <w:rFonts w:hint="default"/>
        <w:lang w:val="en-AU" w:eastAsia="en-AU" w:bidi="en-AU"/>
      </w:rPr>
    </w:lvl>
    <w:lvl w:ilvl="5" w:tplc="864CA592">
      <w:numFmt w:val="bullet"/>
      <w:lvlText w:val="•"/>
      <w:lvlJc w:val="left"/>
      <w:pPr>
        <w:ind w:left="6544" w:hanging="238"/>
      </w:pPr>
      <w:rPr>
        <w:rFonts w:hint="default"/>
        <w:lang w:val="en-AU" w:eastAsia="en-AU" w:bidi="en-AU"/>
      </w:rPr>
    </w:lvl>
    <w:lvl w:ilvl="6" w:tplc="81F27E86">
      <w:numFmt w:val="bullet"/>
      <w:lvlText w:val="•"/>
      <w:lvlJc w:val="left"/>
      <w:pPr>
        <w:ind w:left="7615" w:hanging="238"/>
      </w:pPr>
      <w:rPr>
        <w:rFonts w:hint="default"/>
        <w:lang w:val="en-AU" w:eastAsia="en-AU" w:bidi="en-AU"/>
      </w:rPr>
    </w:lvl>
    <w:lvl w:ilvl="7" w:tplc="65A26ED4">
      <w:numFmt w:val="bullet"/>
      <w:lvlText w:val="•"/>
      <w:lvlJc w:val="left"/>
      <w:pPr>
        <w:ind w:left="8686" w:hanging="238"/>
      </w:pPr>
      <w:rPr>
        <w:rFonts w:hint="default"/>
        <w:lang w:val="en-AU" w:eastAsia="en-AU" w:bidi="en-AU"/>
      </w:rPr>
    </w:lvl>
    <w:lvl w:ilvl="8" w:tplc="507E7898">
      <w:numFmt w:val="bullet"/>
      <w:lvlText w:val="•"/>
      <w:lvlJc w:val="left"/>
      <w:pPr>
        <w:ind w:left="9757" w:hanging="238"/>
      </w:pPr>
      <w:rPr>
        <w:rFonts w:hint="default"/>
        <w:lang w:val="en-AU" w:eastAsia="en-AU" w:bidi="en-AU"/>
      </w:rPr>
    </w:lvl>
  </w:abstractNum>
  <w:abstractNum w:abstractNumId="19" w15:restartNumberingAfterBreak="0">
    <w:nsid w:val="2D6D78A6"/>
    <w:multiLevelType w:val="hybridMultilevel"/>
    <w:tmpl w:val="B596E89C"/>
    <w:lvl w:ilvl="0" w:tplc="73BA2C4C">
      <w:start w:val="2021"/>
      <w:numFmt w:val="bullet"/>
      <w:lvlText w:val="-"/>
      <w:lvlJc w:val="left"/>
      <w:pPr>
        <w:ind w:left="720" w:hanging="360"/>
      </w:pPr>
      <w:rPr>
        <w:rFonts w:ascii="Georgia" w:eastAsia="Times New Roman" w:hAnsi="Georgi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53779"/>
    <w:multiLevelType w:val="hybridMultilevel"/>
    <w:tmpl w:val="59A0B09E"/>
    <w:lvl w:ilvl="0" w:tplc="0C090017">
      <w:start w:val="1"/>
      <w:numFmt w:val="lowerLetter"/>
      <w:lvlText w:val="%1)"/>
      <w:lvlJc w:val="left"/>
      <w:pPr>
        <w:ind w:left="1699" w:hanging="356"/>
      </w:pPr>
      <w:rPr>
        <w:rFonts w:hint="default"/>
        <w:w w:val="99"/>
        <w:sz w:val="20"/>
        <w:szCs w:val="20"/>
        <w:lang w:val="en-AU" w:eastAsia="en-AU" w:bidi="en-AU"/>
      </w:rPr>
    </w:lvl>
    <w:lvl w:ilvl="1" w:tplc="9886E3BE">
      <w:numFmt w:val="bullet"/>
      <w:lvlText w:val="•"/>
      <w:lvlJc w:val="left"/>
      <w:pPr>
        <w:ind w:left="2719" w:hanging="356"/>
      </w:pPr>
      <w:rPr>
        <w:rFonts w:hint="default"/>
        <w:lang w:val="en-AU" w:eastAsia="en-AU" w:bidi="en-AU"/>
      </w:rPr>
    </w:lvl>
    <w:lvl w:ilvl="2" w:tplc="A46EAB38">
      <w:numFmt w:val="bullet"/>
      <w:lvlText w:val="•"/>
      <w:lvlJc w:val="left"/>
      <w:pPr>
        <w:ind w:left="3739" w:hanging="356"/>
      </w:pPr>
      <w:rPr>
        <w:rFonts w:hint="default"/>
        <w:lang w:val="en-AU" w:eastAsia="en-AU" w:bidi="en-AU"/>
      </w:rPr>
    </w:lvl>
    <w:lvl w:ilvl="3" w:tplc="134CC612">
      <w:numFmt w:val="bullet"/>
      <w:lvlText w:val="•"/>
      <w:lvlJc w:val="left"/>
      <w:pPr>
        <w:ind w:left="4759" w:hanging="356"/>
      </w:pPr>
      <w:rPr>
        <w:rFonts w:hint="default"/>
        <w:lang w:val="en-AU" w:eastAsia="en-AU" w:bidi="en-AU"/>
      </w:rPr>
    </w:lvl>
    <w:lvl w:ilvl="4" w:tplc="4A202720">
      <w:numFmt w:val="bullet"/>
      <w:lvlText w:val="•"/>
      <w:lvlJc w:val="left"/>
      <w:pPr>
        <w:ind w:left="5779" w:hanging="356"/>
      </w:pPr>
      <w:rPr>
        <w:rFonts w:hint="default"/>
        <w:lang w:val="en-AU" w:eastAsia="en-AU" w:bidi="en-AU"/>
      </w:rPr>
    </w:lvl>
    <w:lvl w:ilvl="5" w:tplc="446C5FC6">
      <w:numFmt w:val="bullet"/>
      <w:lvlText w:val="•"/>
      <w:lvlJc w:val="left"/>
      <w:pPr>
        <w:ind w:left="6799" w:hanging="356"/>
      </w:pPr>
      <w:rPr>
        <w:rFonts w:hint="default"/>
        <w:lang w:val="en-AU" w:eastAsia="en-AU" w:bidi="en-AU"/>
      </w:rPr>
    </w:lvl>
    <w:lvl w:ilvl="6" w:tplc="9B745F48">
      <w:numFmt w:val="bullet"/>
      <w:lvlText w:val="•"/>
      <w:lvlJc w:val="left"/>
      <w:pPr>
        <w:ind w:left="7819" w:hanging="356"/>
      </w:pPr>
      <w:rPr>
        <w:rFonts w:hint="default"/>
        <w:lang w:val="en-AU" w:eastAsia="en-AU" w:bidi="en-AU"/>
      </w:rPr>
    </w:lvl>
    <w:lvl w:ilvl="7" w:tplc="D048006C">
      <w:numFmt w:val="bullet"/>
      <w:lvlText w:val="•"/>
      <w:lvlJc w:val="left"/>
      <w:pPr>
        <w:ind w:left="8839" w:hanging="356"/>
      </w:pPr>
      <w:rPr>
        <w:rFonts w:hint="default"/>
        <w:lang w:val="en-AU" w:eastAsia="en-AU" w:bidi="en-AU"/>
      </w:rPr>
    </w:lvl>
    <w:lvl w:ilvl="8" w:tplc="956CB974">
      <w:numFmt w:val="bullet"/>
      <w:lvlText w:val="•"/>
      <w:lvlJc w:val="left"/>
      <w:pPr>
        <w:ind w:left="9859" w:hanging="356"/>
      </w:pPr>
      <w:rPr>
        <w:rFonts w:hint="default"/>
        <w:lang w:val="en-AU" w:eastAsia="en-AU" w:bidi="en-AU"/>
      </w:rPr>
    </w:lvl>
  </w:abstractNum>
  <w:abstractNum w:abstractNumId="21" w15:restartNumberingAfterBreak="0">
    <w:nsid w:val="38A24FB1"/>
    <w:multiLevelType w:val="hybridMultilevel"/>
    <w:tmpl w:val="F92CD8BC"/>
    <w:lvl w:ilvl="0" w:tplc="0C09000F">
      <w:start w:val="1"/>
      <w:numFmt w:val="decimal"/>
      <w:lvlText w:val="%1."/>
      <w:lvlJc w:val="left"/>
      <w:pPr>
        <w:ind w:left="3272" w:hanging="360"/>
      </w:p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22" w15:restartNumberingAfterBreak="0">
    <w:nsid w:val="401A72CF"/>
    <w:multiLevelType w:val="hybridMultilevel"/>
    <w:tmpl w:val="EAC895C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49C431E9"/>
    <w:multiLevelType w:val="hybridMultilevel"/>
    <w:tmpl w:val="EAA6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67AD2"/>
    <w:multiLevelType w:val="hybridMultilevel"/>
    <w:tmpl w:val="8E1A1D44"/>
    <w:lvl w:ilvl="0" w:tplc="0C090017">
      <w:start w:val="1"/>
      <w:numFmt w:val="lowerLetter"/>
      <w:lvlText w:val="%1)"/>
      <w:lvlJc w:val="left"/>
      <w:pPr>
        <w:ind w:left="2422" w:hanging="360"/>
      </w:pPr>
    </w:lvl>
    <w:lvl w:ilvl="1" w:tplc="0C09001B">
      <w:start w:val="1"/>
      <w:numFmt w:val="lowerRoman"/>
      <w:lvlText w:val="%2."/>
      <w:lvlJc w:val="right"/>
      <w:pPr>
        <w:ind w:left="3142" w:hanging="360"/>
      </w:pPr>
    </w:lvl>
    <w:lvl w:ilvl="2" w:tplc="0C09001B">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25" w15:restartNumberingAfterBreak="0">
    <w:nsid w:val="4C91095C"/>
    <w:multiLevelType w:val="hybridMultilevel"/>
    <w:tmpl w:val="6ABC1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7942F2"/>
    <w:multiLevelType w:val="hybridMultilevel"/>
    <w:tmpl w:val="4456076E"/>
    <w:lvl w:ilvl="0" w:tplc="0C090017">
      <w:start w:val="1"/>
      <w:numFmt w:val="lowerLetter"/>
      <w:lvlText w:val="%1)"/>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3E81566"/>
    <w:multiLevelType w:val="hybridMultilevel"/>
    <w:tmpl w:val="FA460DC0"/>
    <w:lvl w:ilvl="0" w:tplc="0C09000F">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B851066"/>
    <w:multiLevelType w:val="hybridMultilevel"/>
    <w:tmpl w:val="8F2639D0"/>
    <w:lvl w:ilvl="0" w:tplc="0C090017">
      <w:start w:val="1"/>
      <w:numFmt w:val="lowerLetter"/>
      <w:lvlText w:val="%1)"/>
      <w:lvlJc w:val="left"/>
      <w:pPr>
        <w:ind w:left="2422" w:hanging="360"/>
      </w:pPr>
    </w:lvl>
    <w:lvl w:ilvl="1" w:tplc="0C09001B">
      <w:start w:val="1"/>
      <w:numFmt w:val="lowerRoman"/>
      <w:lvlText w:val="%2."/>
      <w:lvlJc w:val="right"/>
      <w:pPr>
        <w:ind w:left="3142" w:hanging="360"/>
      </w:pPr>
    </w:lvl>
    <w:lvl w:ilvl="2" w:tplc="0C090001">
      <w:start w:val="1"/>
      <w:numFmt w:val="bullet"/>
      <w:lvlText w:val=""/>
      <w:lvlJc w:val="left"/>
      <w:pPr>
        <w:ind w:left="3862" w:hanging="180"/>
      </w:pPr>
      <w:rPr>
        <w:rFonts w:ascii="Symbol" w:hAnsi="Symbol" w:hint="default"/>
      </w:r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29" w15:restartNumberingAfterBreak="0">
    <w:nsid w:val="73055589"/>
    <w:multiLevelType w:val="hybridMultilevel"/>
    <w:tmpl w:val="6690105C"/>
    <w:lvl w:ilvl="0" w:tplc="0C090001">
      <w:start w:val="1"/>
      <w:numFmt w:val="bullet"/>
      <w:lvlText w:val=""/>
      <w:lvlJc w:val="left"/>
      <w:pPr>
        <w:ind w:left="1492" w:hanging="360"/>
      </w:pPr>
      <w:rPr>
        <w:rFonts w:ascii="Symbol" w:hAnsi="Symbol" w:hint="default"/>
      </w:rPr>
    </w:lvl>
    <w:lvl w:ilvl="1" w:tplc="0C090001">
      <w:start w:val="1"/>
      <w:numFmt w:val="bullet"/>
      <w:lvlText w:val=""/>
      <w:lvlJc w:val="left"/>
      <w:pPr>
        <w:ind w:left="2212" w:hanging="360"/>
      </w:pPr>
      <w:rPr>
        <w:rFonts w:ascii="Symbol" w:hAnsi="Symbol" w:hint="default"/>
      </w:rPr>
    </w:lvl>
    <w:lvl w:ilvl="2" w:tplc="44CE0002">
      <w:start w:val="1"/>
      <w:numFmt w:val="bullet"/>
      <w:lvlText w:val=""/>
      <w:lvlJc w:val="left"/>
      <w:pPr>
        <w:ind w:left="2932" w:hanging="360"/>
      </w:pPr>
      <w:rPr>
        <w:rFonts w:ascii="Symbol" w:hAnsi="Symbol"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30" w15:restartNumberingAfterBreak="0">
    <w:nsid w:val="7E3E7448"/>
    <w:multiLevelType w:val="hybridMultilevel"/>
    <w:tmpl w:val="1FB8543E"/>
    <w:lvl w:ilvl="0" w:tplc="50146656">
      <w:start w:val="6"/>
      <w:numFmt w:val="lowerLetter"/>
      <w:lvlText w:val="(%1)"/>
      <w:lvlJc w:val="left"/>
      <w:pPr>
        <w:ind w:left="2055" w:hanging="360"/>
      </w:pPr>
      <w:rPr>
        <w:rFonts w:hint="default"/>
        <w:b w:val="0"/>
        <w:color w:val="auto"/>
      </w:rPr>
    </w:lvl>
    <w:lvl w:ilvl="1" w:tplc="0C090019" w:tentative="1">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num w:numId="1">
    <w:abstractNumId w:val="20"/>
  </w:num>
  <w:num w:numId="2">
    <w:abstractNumId w:val="4"/>
  </w:num>
  <w:num w:numId="3">
    <w:abstractNumId w:val="6"/>
  </w:num>
  <w:num w:numId="4">
    <w:abstractNumId w:val="24"/>
  </w:num>
  <w:num w:numId="5">
    <w:abstractNumId w:val="26"/>
  </w:num>
  <w:num w:numId="6">
    <w:abstractNumId w:val="10"/>
  </w:num>
  <w:num w:numId="7">
    <w:abstractNumId w:val="30"/>
  </w:num>
  <w:num w:numId="8">
    <w:abstractNumId w:val="14"/>
  </w:num>
  <w:num w:numId="9">
    <w:abstractNumId w:val="18"/>
  </w:num>
  <w:num w:numId="10">
    <w:abstractNumId w:val="29"/>
  </w:num>
  <w:num w:numId="11">
    <w:abstractNumId w:val="28"/>
  </w:num>
  <w:num w:numId="12">
    <w:abstractNumId w:val="1"/>
  </w:num>
  <w:num w:numId="13">
    <w:abstractNumId w:val="13"/>
  </w:num>
  <w:num w:numId="14">
    <w:abstractNumId w:val="22"/>
  </w:num>
  <w:num w:numId="15">
    <w:abstractNumId w:val="19"/>
  </w:num>
  <w:num w:numId="16">
    <w:abstractNumId w:val="12"/>
  </w:num>
  <w:num w:numId="17">
    <w:abstractNumId w:val="17"/>
  </w:num>
  <w:num w:numId="18">
    <w:abstractNumId w:val="21"/>
  </w:num>
  <w:num w:numId="19">
    <w:abstractNumId w:val="15"/>
  </w:num>
  <w:num w:numId="20">
    <w:abstractNumId w:val="23"/>
  </w:num>
  <w:num w:numId="21">
    <w:abstractNumId w:val="25"/>
  </w:num>
  <w:num w:numId="22">
    <w:abstractNumId w:val="0"/>
  </w:num>
  <w:num w:numId="23">
    <w:abstractNumId w:val="3"/>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2"/>
  </w:num>
  <w:num w:numId="2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A1"/>
    <w:rsid w:val="00011AA1"/>
    <w:rsid w:val="000137B4"/>
    <w:rsid w:val="000151C8"/>
    <w:rsid w:val="000164E1"/>
    <w:rsid w:val="00016CF8"/>
    <w:rsid w:val="00032231"/>
    <w:rsid w:val="00034709"/>
    <w:rsid w:val="00047136"/>
    <w:rsid w:val="0005131E"/>
    <w:rsid w:val="00052A1C"/>
    <w:rsid w:val="00054177"/>
    <w:rsid w:val="000578E5"/>
    <w:rsid w:val="00060B84"/>
    <w:rsid w:val="00062C87"/>
    <w:rsid w:val="000646F6"/>
    <w:rsid w:val="0006626E"/>
    <w:rsid w:val="00066EB3"/>
    <w:rsid w:val="00083EF7"/>
    <w:rsid w:val="00085236"/>
    <w:rsid w:val="000916E0"/>
    <w:rsid w:val="00092CD2"/>
    <w:rsid w:val="00093056"/>
    <w:rsid w:val="000C027F"/>
    <w:rsid w:val="000C11E6"/>
    <w:rsid w:val="000C5699"/>
    <w:rsid w:val="000D4D9D"/>
    <w:rsid w:val="000E2101"/>
    <w:rsid w:val="0010225E"/>
    <w:rsid w:val="00105789"/>
    <w:rsid w:val="00126840"/>
    <w:rsid w:val="001301E6"/>
    <w:rsid w:val="001311DE"/>
    <w:rsid w:val="00135011"/>
    <w:rsid w:val="001376D2"/>
    <w:rsid w:val="00140E87"/>
    <w:rsid w:val="00143AFC"/>
    <w:rsid w:val="00145E2F"/>
    <w:rsid w:val="00161319"/>
    <w:rsid w:val="00162559"/>
    <w:rsid w:val="00166E1B"/>
    <w:rsid w:val="0017295B"/>
    <w:rsid w:val="001737EC"/>
    <w:rsid w:val="001752BC"/>
    <w:rsid w:val="00180EDB"/>
    <w:rsid w:val="001863C1"/>
    <w:rsid w:val="001A1C33"/>
    <w:rsid w:val="001A7FF3"/>
    <w:rsid w:val="001C0C6C"/>
    <w:rsid w:val="001C2161"/>
    <w:rsid w:val="00200514"/>
    <w:rsid w:val="0020212E"/>
    <w:rsid w:val="0020514A"/>
    <w:rsid w:val="00215EB9"/>
    <w:rsid w:val="00227FF4"/>
    <w:rsid w:val="0024116C"/>
    <w:rsid w:val="00252782"/>
    <w:rsid w:val="00260766"/>
    <w:rsid w:val="00270379"/>
    <w:rsid w:val="00272131"/>
    <w:rsid w:val="002723FE"/>
    <w:rsid w:val="0027366C"/>
    <w:rsid w:val="002800EE"/>
    <w:rsid w:val="00281369"/>
    <w:rsid w:val="00283221"/>
    <w:rsid w:val="002872F3"/>
    <w:rsid w:val="00290E2E"/>
    <w:rsid w:val="00291774"/>
    <w:rsid w:val="002949B9"/>
    <w:rsid w:val="002A56C0"/>
    <w:rsid w:val="002B1F10"/>
    <w:rsid w:val="002C0092"/>
    <w:rsid w:val="002D18B5"/>
    <w:rsid w:val="002D6CEF"/>
    <w:rsid w:val="002F7B75"/>
    <w:rsid w:val="00305BD9"/>
    <w:rsid w:val="00314826"/>
    <w:rsid w:val="003174F0"/>
    <w:rsid w:val="00321E5F"/>
    <w:rsid w:val="0033550A"/>
    <w:rsid w:val="00340942"/>
    <w:rsid w:val="0034537B"/>
    <w:rsid w:val="00361C3C"/>
    <w:rsid w:val="00366E40"/>
    <w:rsid w:val="00367974"/>
    <w:rsid w:val="00372242"/>
    <w:rsid w:val="003934D0"/>
    <w:rsid w:val="00393CF6"/>
    <w:rsid w:val="0039662D"/>
    <w:rsid w:val="003B04F9"/>
    <w:rsid w:val="003B378F"/>
    <w:rsid w:val="003C1E58"/>
    <w:rsid w:val="003D6555"/>
    <w:rsid w:val="003D7D03"/>
    <w:rsid w:val="003E2B78"/>
    <w:rsid w:val="004029FA"/>
    <w:rsid w:val="004048FD"/>
    <w:rsid w:val="00407D10"/>
    <w:rsid w:val="00422FE2"/>
    <w:rsid w:val="00430E7C"/>
    <w:rsid w:val="0045268A"/>
    <w:rsid w:val="00467EA7"/>
    <w:rsid w:val="00481D01"/>
    <w:rsid w:val="0049584E"/>
    <w:rsid w:val="004A0B16"/>
    <w:rsid w:val="004A33E7"/>
    <w:rsid w:val="004C3A36"/>
    <w:rsid w:val="004D1824"/>
    <w:rsid w:val="004D6BA7"/>
    <w:rsid w:val="004E302A"/>
    <w:rsid w:val="004E47EC"/>
    <w:rsid w:val="004F0FDF"/>
    <w:rsid w:val="004F1545"/>
    <w:rsid w:val="004F1DEC"/>
    <w:rsid w:val="004F25D5"/>
    <w:rsid w:val="00507CB9"/>
    <w:rsid w:val="00524586"/>
    <w:rsid w:val="0052577A"/>
    <w:rsid w:val="00525BE0"/>
    <w:rsid w:val="0053288F"/>
    <w:rsid w:val="00542911"/>
    <w:rsid w:val="00544651"/>
    <w:rsid w:val="00562B9D"/>
    <w:rsid w:val="00563950"/>
    <w:rsid w:val="00570770"/>
    <w:rsid w:val="005731F8"/>
    <w:rsid w:val="00576196"/>
    <w:rsid w:val="00580C50"/>
    <w:rsid w:val="00581A5C"/>
    <w:rsid w:val="005A56DD"/>
    <w:rsid w:val="005B0B89"/>
    <w:rsid w:val="005B38C8"/>
    <w:rsid w:val="005C293F"/>
    <w:rsid w:val="005C36C2"/>
    <w:rsid w:val="005C5AFD"/>
    <w:rsid w:val="005D2C6A"/>
    <w:rsid w:val="005E6CD1"/>
    <w:rsid w:val="005E767D"/>
    <w:rsid w:val="005F18F1"/>
    <w:rsid w:val="005F4C50"/>
    <w:rsid w:val="006021A4"/>
    <w:rsid w:val="006060C6"/>
    <w:rsid w:val="00615D98"/>
    <w:rsid w:val="00620679"/>
    <w:rsid w:val="006439F2"/>
    <w:rsid w:val="006466E7"/>
    <w:rsid w:val="0065152B"/>
    <w:rsid w:val="00663E53"/>
    <w:rsid w:val="00665BBF"/>
    <w:rsid w:val="006B12F4"/>
    <w:rsid w:val="006B46E3"/>
    <w:rsid w:val="006C02F6"/>
    <w:rsid w:val="006C6F33"/>
    <w:rsid w:val="006C7CFC"/>
    <w:rsid w:val="006D34C5"/>
    <w:rsid w:val="006D7536"/>
    <w:rsid w:val="006D7DD5"/>
    <w:rsid w:val="006E2C18"/>
    <w:rsid w:val="006F2535"/>
    <w:rsid w:val="006F3607"/>
    <w:rsid w:val="006F7292"/>
    <w:rsid w:val="007008FC"/>
    <w:rsid w:val="00711BAE"/>
    <w:rsid w:val="007201E5"/>
    <w:rsid w:val="00732D64"/>
    <w:rsid w:val="00760D19"/>
    <w:rsid w:val="00765247"/>
    <w:rsid w:val="00765AF4"/>
    <w:rsid w:val="00794506"/>
    <w:rsid w:val="00794D9C"/>
    <w:rsid w:val="007B3AD9"/>
    <w:rsid w:val="007B6C73"/>
    <w:rsid w:val="007B7947"/>
    <w:rsid w:val="007C26B8"/>
    <w:rsid w:val="007E74AC"/>
    <w:rsid w:val="007F4AF9"/>
    <w:rsid w:val="00811161"/>
    <w:rsid w:val="00816B0F"/>
    <w:rsid w:val="0082643E"/>
    <w:rsid w:val="0082658D"/>
    <w:rsid w:val="00831AB3"/>
    <w:rsid w:val="00832955"/>
    <w:rsid w:val="008367E4"/>
    <w:rsid w:val="0084491A"/>
    <w:rsid w:val="0084762B"/>
    <w:rsid w:val="00857052"/>
    <w:rsid w:val="0086192B"/>
    <w:rsid w:val="00884902"/>
    <w:rsid w:val="008868D8"/>
    <w:rsid w:val="008A0696"/>
    <w:rsid w:val="008A34BD"/>
    <w:rsid w:val="008B03C5"/>
    <w:rsid w:val="008B444A"/>
    <w:rsid w:val="008B6DF3"/>
    <w:rsid w:val="008B7B10"/>
    <w:rsid w:val="008B7B9E"/>
    <w:rsid w:val="008C10CE"/>
    <w:rsid w:val="008D05C0"/>
    <w:rsid w:val="008D17ED"/>
    <w:rsid w:val="008D6FBB"/>
    <w:rsid w:val="00902E2F"/>
    <w:rsid w:val="009170B3"/>
    <w:rsid w:val="009201B6"/>
    <w:rsid w:val="009217C1"/>
    <w:rsid w:val="00930F52"/>
    <w:rsid w:val="0093238A"/>
    <w:rsid w:val="009367AD"/>
    <w:rsid w:val="009559D6"/>
    <w:rsid w:val="0098295D"/>
    <w:rsid w:val="00983220"/>
    <w:rsid w:val="009A6BC7"/>
    <w:rsid w:val="009D4EA9"/>
    <w:rsid w:val="009D6F9C"/>
    <w:rsid w:val="009E0F1E"/>
    <w:rsid w:val="009E24E3"/>
    <w:rsid w:val="009E59FA"/>
    <w:rsid w:val="00A01028"/>
    <w:rsid w:val="00A02B88"/>
    <w:rsid w:val="00A34EBD"/>
    <w:rsid w:val="00A4608D"/>
    <w:rsid w:val="00A46AE9"/>
    <w:rsid w:val="00A53C9F"/>
    <w:rsid w:val="00A60479"/>
    <w:rsid w:val="00A61526"/>
    <w:rsid w:val="00A72113"/>
    <w:rsid w:val="00A742D0"/>
    <w:rsid w:val="00A94CDB"/>
    <w:rsid w:val="00A963B5"/>
    <w:rsid w:val="00A979E4"/>
    <w:rsid w:val="00AA3BDC"/>
    <w:rsid w:val="00AC6889"/>
    <w:rsid w:val="00AC7680"/>
    <w:rsid w:val="00AE32FC"/>
    <w:rsid w:val="00AE404B"/>
    <w:rsid w:val="00AF69AA"/>
    <w:rsid w:val="00B02255"/>
    <w:rsid w:val="00B044DE"/>
    <w:rsid w:val="00B04FEA"/>
    <w:rsid w:val="00B068D3"/>
    <w:rsid w:val="00B16F39"/>
    <w:rsid w:val="00B25521"/>
    <w:rsid w:val="00B256A6"/>
    <w:rsid w:val="00B3297A"/>
    <w:rsid w:val="00B356C8"/>
    <w:rsid w:val="00B413F7"/>
    <w:rsid w:val="00B452EA"/>
    <w:rsid w:val="00B5741A"/>
    <w:rsid w:val="00B647AE"/>
    <w:rsid w:val="00B6550C"/>
    <w:rsid w:val="00B659B4"/>
    <w:rsid w:val="00B7213F"/>
    <w:rsid w:val="00B86E3E"/>
    <w:rsid w:val="00BA014A"/>
    <w:rsid w:val="00BA2F17"/>
    <w:rsid w:val="00BB42F7"/>
    <w:rsid w:val="00BC0E07"/>
    <w:rsid w:val="00BC534C"/>
    <w:rsid w:val="00BD01F9"/>
    <w:rsid w:val="00BD4CF2"/>
    <w:rsid w:val="00C034E1"/>
    <w:rsid w:val="00C03687"/>
    <w:rsid w:val="00C34718"/>
    <w:rsid w:val="00C40AEA"/>
    <w:rsid w:val="00C456E8"/>
    <w:rsid w:val="00C55C36"/>
    <w:rsid w:val="00C9130E"/>
    <w:rsid w:val="00C95A40"/>
    <w:rsid w:val="00C96EE1"/>
    <w:rsid w:val="00CA7DE2"/>
    <w:rsid w:val="00CB214E"/>
    <w:rsid w:val="00CB454C"/>
    <w:rsid w:val="00CB46D0"/>
    <w:rsid w:val="00CD11DF"/>
    <w:rsid w:val="00CE04BC"/>
    <w:rsid w:val="00CF2B95"/>
    <w:rsid w:val="00CF3486"/>
    <w:rsid w:val="00D057B5"/>
    <w:rsid w:val="00D06D53"/>
    <w:rsid w:val="00D13E7B"/>
    <w:rsid w:val="00D14C2C"/>
    <w:rsid w:val="00D14F6F"/>
    <w:rsid w:val="00D247C6"/>
    <w:rsid w:val="00D256B5"/>
    <w:rsid w:val="00D31012"/>
    <w:rsid w:val="00D34ABF"/>
    <w:rsid w:val="00D51B5D"/>
    <w:rsid w:val="00D532F7"/>
    <w:rsid w:val="00D5672D"/>
    <w:rsid w:val="00D63DB4"/>
    <w:rsid w:val="00D64A19"/>
    <w:rsid w:val="00D70406"/>
    <w:rsid w:val="00D950D7"/>
    <w:rsid w:val="00D96D67"/>
    <w:rsid w:val="00DA1488"/>
    <w:rsid w:val="00DA70F4"/>
    <w:rsid w:val="00DB1AEC"/>
    <w:rsid w:val="00DB53BB"/>
    <w:rsid w:val="00DC0333"/>
    <w:rsid w:val="00DE6BC8"/>
    <w:rsid w:val="00DF2C9E"/>
    <w:rsid w:val="00DF435D"/>
    <w:rsid w:val="00E11149"/>
    <w:rsid w:val="00E1533C"/>
    <w:rsid w:val="00E30B70"/>
    <w:rsid w:val="00E30CF7"/>
    <w:rsid w:val="00E4053D"/>
    <w:rsid w:val="00E44A82"/>
    <w:rsid w:val="00E45719"/>
    <w:rsid w:val="00E55526"/>
    <w:rsid w:val="00E62A65"/>
    <w:rsid w:val="00E63CD1"/>
    <w:rsid w:val="00E758A7"/>
    <w:rsid w:val="00E86447"/>
    <w:rsid w:val="00E9647F"/>
    <w:rsid w:val="00EA108D"/>
    <w:rsid w:val="00EA3C7D"/>
    <w:rsid w:val="00EB0332"/>
    <w:rsid w:val="00EC11FE"/>
    <w:rsid w:val="00ED21F5"/>
    <w:rsid w:val="00EF0654"/>
    <w:rsid w:val="00EF31FA"/>
    <w:rsid w:val="00F03E66"/>
    <w:rsid w:val="00F20565"/>
    <w:rsid w:val="00F24809"/>
    <w:rsid w:val="00F30E86"/>
    <w:rsid w:val="00F3236A"/>
    <w:rsid w:val="00F357E2"/>
    <w:rsid w:val="00F36D3A"/>
    <w:rsid w:val="00F41037"/>
    <w:rsid w:val="00F42CFC"/>
    <w:rsid w:val="00F430C5"/>
    <w:rsid w:val="00F576B0"/>
    <w:rsid w:val="00F604D4"/>
    <w:rsid w:val="00F65FF0"/>
    <w:rsid w:val="00F75B52"/>
    <w:rsid w:val="00F935EF"/>
    <w:rsid w:val="00FA3A3F"/>
    <w:rsid w:val="00FB7625"/>
    <w:rsid w:val="00FC0092"/>
    <w:rsid w:val="00FD21D6"/>
    <w:rsid w:val="00FD7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763BF"/>
  <w15:docId w15:val="{80AB1BB6-61EB-486C-AEEE-8593C5A4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B3"/>
  </w:style>
  <w:style w:type="paragraph" w:styleId="Heading1">
    <w:name w:val="heading 1"/>
    <w:basedOn w:val="Normal"/>
    <w:link w:val="Heading1Char"/>
    <w:uiPriority w:val="1"/>
    <w:qFormat/>
    <w:rsid w:val="00011AA1"/>
    <w:pPr>
      <w:widowControl w:val="0"/>
      <w:autoSpaceDE w:val="0"/>
      <w:autoSpaceDN w:val="0"/>
      <w:spacing w:after="0" w:line="240" w:lineRule="auto"/>
      <w:ind w:left="1416" w:hanging="284"/>
      <w:outlineLvl w:val="0"/>
    </w:pPr>
    <w:rPr>
      <w:rFonts w:ascii="Georgia" w:eastAsia="Georgia" w:hAnsi="Georgia" w:cs="Georgia"/>
      <w:b/>
      <w:bCs/>
      <w:sz w:val="24"/>
      <w:szCs w:val="24"/>
      <w:lang w:eastAsia="en-AU" w:bidi="en-AU"/>
    </w:rPr>
  </w:style>
  <w:style w:type="paragraph" w:styleId="Heading2">
    <w:name w:val="heading 2"/>
    <w:basedOn w:val="Normal"/>
    <w:link w:val="Heading2Char"/>
    <w:uiPriority w:val="1"/>
    <w:qFormat/>
    <w:rsid w:val="00011AA1"/>
    <w:pPr>
      <w:widowControl w:val="0"/>
      <w:autoSpaceDE w:val="0"/>
      <w:autoSpaceDN w:val="0"/>
      <w:spacing w:after="0" w:line="240" w:lineRule="auto"/>
      <w:ind w:left="1853" w:hanging="437"/>
      <w:outlineLvl w:val="1"/>
    </w:pPr>
    <w:rPr>
      <w:rFonts w:ascii="Georgia" w:eastAsia="Georgia" w:hAnsi="Georgia" w:cs="Georgia"/>
      <w:b/>
      <w:bCs/>
      <w:sz w:val="20"/>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1AA1"/>
    <w:rPr>
      <w:rFonts w:ascii="Georgia" w:eastAsia="Georgia" w:hAnsi="Georgia" w:cs="Georgia"/>
      <w:b/>
      <w:bCs/>
      <w:sz w:val="24"/>
      <w:szCs w:val="24"/>
      <w:lang w:eastAsia="en-AU" w:bidi="en-AU"/>
    </w:rPr>
  </w:style>
  <w:style w:type="character" w:customStyle="1" w:styleId="Heading2Char">
    <w:name w:val="Heading 2 Char"/>
    <w:basedOn w:val="DefaultParagraphFont"/>
    <w:link w:val="Heading2"/>
    <w:uiPriority w:val="1"/>
    <w:rsid w:val="00011AA1"/>
    <w:rPr>
      <w:rFonts w:ascii="Georgia" w:eastAsia="Georgia" w:hAnsi="Georgia" w:cs="Georgia"/>
      <w:b/>
      <w:bCs/>
      <w:sz w:val="20"/>
      <w:szCs w:val="20"/>
      <w:lang w:eastAsia="en-AU" w:bidi="en-AU"/>
    </w:rPr>
  </w:style>
  <w:style w:type="paragraph" w:styleId="BodyText">
    <w:name w:val="Body Text"/>
    <w:basedOn w:val="Normal"/>
    <w:link w:val="BodyTextChar"/>
    <w:uiPriority w:val="1"/>
    <w:qFormat/>
    <w:rsid w:val="00011AA1"/>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
    <w:name w:val="Body Text Char"/>
    <w:basedOn w:val="DefaultParagraphFont"/>
    <w:link w:val="BodyText"/>
    <w:uiPriority w:val="1"/>
    <w:rsid w:val="00011AA1"/>
    <w:rPr>
      <w:rFonts w:ascii="Calibri" w:eastAsia="Calibri" w:hAnsi="Calibri" w:cs="Calibri"/>
      <w:sz w:val="20"/>
      <w:szCs w:val="20"/>
      <w:lang w:eastAsia="en-AU" w:bidi="en-AU"/>
    </w:rPr>
  </w:style>
  <w:style w:type="paragraph" w:styleId="ListParagraph">
    <w:name w:val="List Paragraph"/>
    <w:basedOn w:val="Normal"/>
    <w:uiPriority w:val="34"/>
    <w:qFormat/>
    <w:rsid w:val="00011AA1"/>
    <w:pPr>
      <w:widowControl w:val="0"/>
      <w:autoSpaceDE w:val="0"/>
      <w:autoSpaceDN w:val="0"/>
      <w:spacing w:after="0" w:line="240" w:lineRule="auto"/>
      <w:ind w:left="2266" w:hanging="425"/>
    </w:pPr>
    <w:rPr>
      <w:rFonts w:ascii="Calibri" w:eastAsia="Calibri" w:hAnsi="Calibri" w:cs="Calibri"/>
      <w:lang w:eastAsia="en-AU" w:bidi="en-AU"/>
    </w:rPr>
  </w:style>
  <w:style w:type="character" w:styleId="Hyperlink">
    <w:name w:val="Hyperlink"/>
    <w:basedOn w:val="DefaultParagraphFont"/>
    <w:uiPriority w:val="99"/>
    <w:unhideWhenUsed/>
    <w:rsid w:val="00011AA1"/>
    <w:rPr>
      <w:color w:val="0563C1" w:themeColor="hyperlink"/>
      <w:u w:val="single"/>
    </w:rPr>
  </w:style>
  <w:style w:type="table" w:styleId="TableGrid">
    <w:name w:val="Table Grid"/>
    <w:basedOn w:val="TableNormal"/>
    <w:uiPriority w:val="39"/>
    <w:rsid w:val="00011A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11AA1"/>
    <w:pPr>
      <w:spacing w:after="200" w:line="240" w:lineRule="auto"/>
    </w:pPr>
    <w:rPr>
      <w:sz w:val="20"/>
      <w:szCs w:val="20"/>
    </w:rPr>
  </w:style>
  <w:style w:type="character" w:customStyle="1" w:styleId="CommentTextChar">
    <w:name w:val="Comment Text Char"/>
    <w:basedOn w:val="DefaultParagraphFont"/>
    <w:link w:val="CommentText"/>
    <w:uiPriority w:val="99"/>
    <w:rsid w:val="00011AA1"/>
    <w:rPr>
      <w:sz w:val="20"/>
      <w:szCs w:val="20"/>
    </w:rPr>
  </w:style>
  <w:style w:type="paragraph" w:styleId="Footer">
    <w:name w:val="footer"/>
    <w:basedOn w:val="Normal"/>
    <w:link w:val="FooterChar"/>
    <w:uiPriority w:val="99"/>
    <w:unhideWhenUsed/>
    <w:rsid w:val="0001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AA1"/>
  </w:style>
  <w:style w:type="paragraph" w:styleId="Header">
    <w:name w:val="header"/>
    <w:basedOn w:val="Normal"/>
    <w:link w:val="HeaderChar"/>
    <w:uiPriority w:val="99"/>
    <w:unhideWhenUsed/>
    <w:rsid w:val="0001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AA1"/>
  </w:style>
  <w:style w:type="table" w:customStyle="1" w:styleId="TableGrid1">
    <w:name w:val="Table Grid1"/>
    <w:basedOn w:val="TableNormal"/>
    <w:next w:val="TableGrid"/>
    <w:uiPriority w:val="5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53"/>
    <w:rPr>
      <w:rFonts w:ascii="Segoe UI" w:hAnsi="Segoe UI" w:cs="Segoe UI"/>
      <w:sz w:val="18"/>
      <w:szCs w:val="18"/>
    </w:rPr>
  </w:style>
  <w:style w:type="character" w:styleId="CommentReference">
    <w:name w:val="annotation reference"/>
    <w:basedOn w:val="DefaultParagraphFont"/>
    <w:uiPriority w:val="99"/>
    <w:semiHidden/>
    <w:unhideWhenUsed/>
    <w:rsid w:val="00794D9C"/>
    <w:rPr>
      <w:sz w:val="16"/>
      <w:szCs w:val="16"/>
    </w:rPr>
  </w:style>
  <w:style w:type="paragraph" w:styleId="CommentSubject">
    <w:name w:val="annotation subject"/>
    <w:basedOn w:val="CommentText"/>
    <w:next w:val="CommentText"/>
    <w:link w:val="CommentSubjectChar"/>
    <w:uiPriority w:val="99"/>
    <w:semiHidden/>
    <w:unhideWhenUsed/>
    <w:rsid w:val="00794D9C"/>
    <w:pPr>
      <w:spacing w:after="160"/>
    </w:pPr>
    <w:rPr>
      <w:b/>
      <w:bCs/>
    </w:rPr>
  </w:style>
  <w:style w:type="character" w:customStyle="1" w:styleId="CommentSubjectChar">
    <w:name w:val="Comment Subject Char"/>
    <w:basedOn w:val="CommentTextChar"/>
    <w:link w:val="CommentSubject"/>
    <w:uiPriority w:val="99"/>
    <w:semiHidden/>
    <w:rsid w:val="00794D9C"/>
    <w:rPr>
      <w:b/>
      <w:bCs/>
      <w:sz w:val="20"/>
      <w:szCs w:val="20"/>
    </w:rPr>
  </w:style>
  <w:style w:type="paragraph" w:styleId="Revision">
    <w:name w:val="Revision"/>
    <w:hidden/>
    <w:uiPriority w:val="99"/>
    <w:semiHidden/>
    <w:rsid w:val="00C034E1"/>
    <w:pPr>
      <w:spacing w:after="0" w:line="240" w:lineRule="auto"/>
    </w:pPr>
  </w:style>
  <w:style w:type="character" w:customStyle="1" w:styleId="UnresolvedMention1">
    <w:name w:val="Unresolved Mention1"/>
    <w:basedOn w:val="DefaultParagraphFont"/>
    <w:uiPriority w:val="99"/>
    <w:semiHidden/>
    <w:unhideWhenUsed/>
    <w:rsid w:val="009D4EA9"/>
    <w:rPr>
      <w:color w:val="605E5C"/>
      <w:shd w:val="clear" w:color="auto" w:fill="E1DFDD"/>
    </w:rPr>
  </w:style>
  <w:style w:type="character" w:styleId="FollowedHyperlink">
    <w:name w:val="FollowedHyperlink"/>
    <w:basedOn w:val="DefaultParagraphFont"/>
    <w:uiPriority w:val="99"/>
    <w:semiHidden/>
    <w:unhideWhenUsed/>
    <w:rsid w:val="007C26B8"/>
    <w:rPr>
      <w:color w:val="954F72" w:themeColor="followedHyperlink"/>
      <w:u w:val="single"/>
    </w:rPr>
  </w:style>
  <w:style w:type="character" w:customStyle="1" w:styleId="UnresolvedMention2">
    <w:name w:val="Unresolved Mention2"/>
    <w:basedOn w:val="DefaultParagraphFont"/>
    <w:uiPriority w:val="99"/>
    <w:semiHidden/>
    <w:unhideWhenUsed/>
    <w:rsid w:val="006B12F4"/>
    <w:rPr>
      <w:color w:val="605E5C"/>
      <w:shd w:val="clear" w:color="auto" w:fill="E1DFDD"/>
    </w:rPr>
  </w:style>
  <w:style w:type="paragraph" w:customStyle="1" w:styleId="Default">
    <w:name w:val="Default"/>
    <w:rsid w:val="009E0F1E"/>
    <w:pPr>
      <w:autoSpaceDE w:val="0"/>
      <w:autoSpaceDN w:val="0"/>
      <w:adjustRightInd w:val="0"/>
      <w:spacing w:after="0" w:line="240" w:lineRule="auto"/>
    </w:pPr>
    <w:rPr>
      <w:rFonts w:ascii="Century Schoolbook" w:eastAsia="Calibri" w:hAnsi="Century Schoolbook" w:cs="Century Schoolbook"/>
      <w:color w:val="000000"/>
      <w:sz w:val="24"/>
      <w:szCs w:val="24"/>
      <w:lang w:eastAsia="en-AU"/>
    </w:rPr>
  </w:style>
  <w:style w:type="paragraph" w:customStyle="1" w:styleId="TableParagraph">
    <w:name w:val="Table Paragraph"/>
    <w:basedOn w:val="Normal"/>
    <w:uiPriority w:val="1"/>
    <w:qFormat/>
    <w:rsid w:val="00732D64"/>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023">
      <w:bodyDiv w:val="1"/>
      <w:marLeft w:val="0"/>
      <w:marRight w:val="0"/>
      <w:marTop w:val="0"/>
      <w:marBottom w:val="0"/>
      <w:divBdr>
        <w:top w:val="none" w:sz="0" w:space="0" w:color="auto"/>
        <w:left w:val="none" w:sz="0" w:space="0" w:color="auto"/>
        <w:bottom w:val="none" w:sz="0" w:space="0" w:color="auto"/>
        <w:right w:val="none" w:sz="0" w:space="0" w:color="auto"/>
      </w:divBdr>
    </w:div>
    <w:div w:id="81731290">
      <w:bodyDiv w:val="1"/>
      <w:marLeft w:val="0"/>
      <w:marRight w:val="0"/>
      <w:marTop w:val="0"/>
      <w:marBottom w:val="0"/>
      <w:divBdr>
        <w:top w:val="none" w:sz="0" w:space="0" w:color="auto"/>
        <w:left w:val="none" w:sz="0" w:space="0" w:color="auto"/>
        <w:bottom w:val="none" w:sz="0" w:space="0" w:color="auto"/>
        <w:right w:val="none" w:sz="0" w:space="0" w:color="auto"/>
      </w:divBdr>
    </w:div>
    <w:div w:id="296952139">
      <w:bodyDiv w:val="1"/>
      <w:marLeft w:val="0"/>
      <w:marRight w:val="0"/>
      <w:marTop w:val="0"/>
      <w:marBottom w:val="0"/>
      <w:divBdr>
        <w:top w:val="none" w:sz="0" w:space="0" w:color="auto"/>
        <w:left w:val="none" w:sz="0" w:space="0" w:color="auto"/>
        <w:bottom w:val="none" w:sz="0" w:space="0" w:color="auto"/>
        <w:right w:val="none" w:sz="0" w:space="0" w:color="auto"/>
      </w:divBdr>
    </w:div>
    <w:div w:id="313337729">
      <w:bodyDiv w:val="1"/>
      <w:marLeft w:val="0"/>
      <w:marRight w:val="0"/>
      <w:marTop w:val="0"/>
      <w:marBottom w:val="0"/>
      <w:divBdr>
        <w:top w:val="none" w:sz="0" w:space="0" w:color="auto"/>
        <w:left w:val="none" w:sz="0" w:space="0" w:color="auto"/>
        <w:bottom w:val="none" w:sz="0" w:space="0" w:color="auto"/>
        <w:right w:val="none" w:sz="0" w:space="0" w:color="auto"/>
      </w:divBdr>
    </w:div>
    <w:div w:id="314452389">
      <w:bodyDiv w:val="1"/>
      <w:marLeft w:val="0"/>
      <w:marRight w:val="0"/>
      <w:marTop w:val="0"/>
      <w:marBottom w:val="0"/>
      <w:divBdr>
        <w:top w:val="none" w:sz="0" w:space="0" w:color="auto"/>
        <w:left w:val="none" w:sz="0" w:space="0" w:color="auto"/>
        <w:bottom w:val="none" w:sz="0" w:space="0" w:color="auto"/>
        <w:right w:val="none" w:sz="0" w:space="0" w:color="auto"/>
      </w:divBdr>
    </w:div>
    <w:div w:id="367998881">
      <w:bodyDiv w:val="1"/>
      <w:marLeft w:val="0"/>
      <w:marRight w:val="0"/>
      <w:marTop w:val="0"/>
      <w:marBottom w:val="0"/>
      <w:divBdr>
        <w:top w:val="none" w:sz="0" w:space="0" w:color="auto"/>
        <w:left w:val="none" w:sz="0" w:space="0" w:color="auto"/>
        <w:bottom w:val="none" w:sz="0" w:space="0" w:color="auto"/>
        <w:right w:val="none" w:sz="0" w:space="0" w:color="auto"/>
      </w:divBdr>
    </w:div>
    <w:div w:id="386104807">
      <w:bodyDiv w:val="1"/>
      <w:marLeft w:val="0"/>
      <w:marRight w:val="0"/>
      <w:marTop w:val="0"/>
      <w:marBottom w:val="0"/>
      <w:divBdr>
        <w:top w:val="none" w:sz="0" w:space="0" w:color="auto"/>
        <w:left w:val="none" w:sz="0" w:space="0" w:color="auto"/>
        <w:bottom w:val="none" w:sz="0" w:space="0" w:color="auto"/>
        <w:right w:val="none" w:sz="0" w:space="0" w:color="auto"/>
      </w:divBdr>
    </w:div>
    <w:div w:id="461270906">
      <w:bodyDiv w:val="1"/>
      <w:marLeft w:val="0"/>
      <w:marRight w:val="0"/>
      <w:marTop w:val="0"/>
      <w:marBottom w:val="0"/>
      <w:divBdr>
        <w:top w:val="none" w:sz="0" w:space="0" w:color="auto"/>
        <w:left w:val="none" w:sz="0" w:space="0" w:color="auto"/>
        <w:bottom w:val="none" w:sz="0" w:space="0" w:color="auto"/>
        <w:right w:val="none" w:sz="0" w:space="0" w:color="auto"/>
      </w:divBdr>
    </w:div>
    <w:div w:id="523598113">
      <w:bodyDiv w:val="1"/>
      <w:marLeft w:val="0"/>
      <w:marRight w:val="0"/>
      <w:marTop w:val="0"/>
      <w:marBottom w:val="0"/>
      <w:divBdr>
        <w:top w:val="none" w:sz="0" w:space="0" w:color="auto"/>
        <w:left w:val="none" w:sz="0" w:space="0" w:color="auto"/>
        <w:bottom w:val="none" w:sz="0" w:space="0" w:color="auto"/>
        <w:right w:val="none" w:sz="0" w:space="0" w:color="auto"/>
      </w:divBdr>
    </w:div>
    <w:div w:id="538783754">
      <w:bodyDiv w:val="1"/>
      <w:marLeft w:val="0"/>
      <w:marRight w:val="0"/>
      <w:marTop w:val="0"/>
      <w:marBottom w:val="0"/>
      <w:divBdr>
        <w:top w:val="none" w:sz="0" w:space="0" w:color="auto"/>
        <w:left w:val="none" w:sz="0" w:space="0" w:color="auto"/>
        <w:bottom w:val="none" w:sz="0" w:space="0" w:color="auto"/>
        <w:right w:val="none" w:sz="0" w:space="0" w:color="auto"/>
      </w:divBdr>
    </w:div>
    <w:div w:id="584345451">
      <w:bodyDiv w:val="1"/>
      <w:marLeft w:val="0"/>
      <w:marRight w:val="0"/>
      <w:marTop w:val="0"/>
      <w:marBottom w:val="0"/>
      <w:divBdr>
        <w:top w:val="none" w:sz="0" w:space="0" w:color="auto"/>
        <w:left w:val="none" w:sz="0" w:space="0" w:color="auto"/>
        <w:bottom w:val="none" w:sz="0" w:space="0" w:color="auto"/>
        <w:right w:val="none" w:sz="0" w:space="0" w:color="auto"/>
      </w:divBdr>
    </w:div>
    <w:div w:id="624430983">
      <w:bodyDiv w:val="1"/>
      <w:marLeft w:val="0"/>
      <w:marRight w:val="0"/>
      <w:marTop w:val="0"/>
      <w:marBottom w:val="0"/>
      <w:divBdr>
        <w:top w:val="none" w:sz="0" w:space="0" w:color="auto"/>
        <w:left w:val="none" w:sz="0" w:space="0" w:color="auto"/>
        <w:bottom w:val="none" w:sz="0" w:space="0" w:color="auto"/>
        <w:right w:val="none" w:sz="0" w:space="0" w:color="auto"/>
      </w:divBdr>
    </w:div>
    <w:div w:id="626786393">
      <w:bodyDiv w:val="1"/>
      <w:marLeft w:val="0"/>
      <w:marRight w:val="0"/>
      <w:marTop w:val="0"/>
      <w:marBottom w:val="0"/>
      <w:divBdr>
        <w:top w:val="none" w:sz="0" w:space="0" w:color="auto"/>
        <w:left w:val="none" w:sz="0" w:space="0" w:color="auto"/>
        <w:bottom w:val="none" w:sz="0" w:space="0" w:color="auto"/>
        <w:right w:val="none" w:sz="0" w:space="0" w:color="auto"/>
      </w:divBdr>
    </w:div>
    <w:div w:id="715159683">
      <w:bodyDiv w:val="1"/>
      <w:marLeft w:val="0"/>
      <w:marRight w:val="0"/>
      <w:marTop w:val="0"/>
      <w:marBottom w:val="0"/>
      <w:divBdr>
        <w:top w:val="none" w:sz="0" w:space="0" w:color="auto"/>
        <w:left w:val="none" w:sz="0" w:space="0" w:color="auto"/>
        <w:bottom w:val="none" w:sz="0" w:space="0" w:color="auto"/>
        <w:right w:val="none" w:sz="0" w:space="0" w:color="auto"/>
      </w:divBdr>
    </w:div>
    <w:div w:id="813909735">
      <w:bodyDiv w:val="1"/>
      <w:marLeft w:val="0"/>
      <w:marRight w:val="0"/>
      <w:marTop w:val="0"/>
      <w:marBottom w:val="0"/>
      <w:divBdr>
        <w:top w:val="none" w:sz="0" w:space="0" w:color="auto"/>
        <w:left w:val="none" w:sz="0" w:space="0" w:color="auto"/>
        <w:bottom w:val="none" w:sz="0" w:space="0" w:color="auto"/>
        <w:right w:val="none" w:sz="0" w:space="0" w:color="auto"/>
      </w:divBdr>
    </w:div>
    <w:div w:id="817496697">
      <w:bodyDiv w:val="1"/>
      <w:marLeft w:val="0"/>
      <w:marRight w:val="0"/>
      <w:marTop w:val="0"/>
      <w:marBottom w:val="0"/>
      <w:divBdr>
        <w:top w:val="none" w:sz="0" w:space="0" w:color="auto"/>
        <w:left w:val="none" w:sz="0" w:space="0" w:color="auto"/>
        <w:bottom w:val="none" w:sz="0" w:space="0" w:color="auto"/>
        <w:right w:val="none" w:sz="0" w:space="0" w:color="auto"/>
      </w:divBdr>
    </w:div>
    <w:div w:id="1101947770">
      <w:bodyDiv w:val="1"/>
      <w:marLeft w:val="0"/>
      <w:marRight w:val="0"/>
      <w:marTop w:val="0"/>
      <w:marBottom w:val="0"/>
      <w:divBdr>
        <w:top w:val="none" w:sz="0" w:space="0" w:color="auto"/>
        <w:left w:val="none" w:sz="0" w:space="0" w:color="auto"/>
        <w:bottom w:val="none" w:sz="0" w:space="0" w:color="auto"/>
        <w:right w:val="none" w:sz="0" w:space="0" w:color="auto"/>
      </w:divBdr>
    </w:div>
    <w:div w:id="1123693304">
      <w:bodyDiv w:val="1"/>
      <w:marLeft w:val="0"/>
      <w:marRight w:val="0"/>
      <w:marTop w:val="0"/>
      <w:marBottom w:val="0"/>
      <w:divBdr>
        <w:top w:val="none" w:sz="0" w:space="0" w:color="auto"/>
        <w:left w:val="none" w:sz="0" w:space="0" w:color="auto"/>
        <w:bottom w:val="none" w:sz="0" w:space="0" w:color="auto"/>
        <w:right w:val="none" w:sz="0" w:space="0" w:color="auto"/>
      </w:divBdr>
    </w:div>
    <w:div w:id="1199973615">
      <w:bodyDiv w:val="1"/>
      <w:marLeft w:val="0"/>
      <w:marRight w:val="0"/>
      <w:marTop w:val="0"/>
      <w:marBottom w:val="0"/>
      <w:divBdr>
        <w:top w:val="none" w:sz="0" w:space="0" w:color="auto"/>
        <w:left w:val="none" w:sz="0" w:space="0" w:color="auto"/>
        <w:bottom w:val="none" w:sz="0" w:space="0" w:color="auto"/>
        <w:right w:val="none" w:sz="0" w:space="0" w:color="auto"/>
      </w:divBdr>
    </w:div>
    <w:div w:id="1238322704">
      <w:bodyDiv w:val="1"/>
      <w:marLeft w:val="0"/>
      <w:marRight w:val="0"/>
      <w:marTop w:val="0"/>
      <w:marBottom w:val="0"/>
      <w:divBdr>
        <w:top w:val="none" w:sz="0" w:space="0" w:color="auto"/>
        <w:left w:val="none" w:sz="0" w:space="0" w:color="auto"/>
        <w:bottom w:val="none" w:sz="0" w:space="0" w:color="auto"/>
        <w:right w:val="none" w:sz="0" w:space="0" w:color="auto"/>
      </w:divBdr>
    </w:div>
    <w:div w:id="1398045194">
      <w:bodyDiv w:val="1"/>
      <w:marLeft w:val="0"/>
      <w:marRight w:val="0"/>
      <w:marTop w:val="0"/>
      <w:marBottom w:val="0"/>
      <w:divBdr>
        <w:top w:val="none" w:sz="0" w:space="0" w:color="auto"/>
        <w:left w:val="none" w:sz="0" w:space="0" w:color="auto"/>
        <w:bottom w:val="none" w:sz="0" w:space="0" w:color="auto"/>
        <w:right w:val="none" w:sz="0" w:space="0" w:color="auto"/>
      </w:divBdr>
    </w:div>
    <w:div w:id="1465272023">
      <w:bodyDiv w:val="1"/>
      <w:marLeft w:val="0"/>
      <w:marRight w:val="0"/>
      <w:marTop w:val="0"/>
      <w:marBottom w:val="0"/>
      <w:divBdr>
        <w:top w:val="none" w:sz="0" w:space="0" w:color="auto"/>
        <w:left w:val="none" w:sz="0" w:space="0" w:color="auto"/>
        <w:bottom w:val="none" w:sz="0" w:space="0" w:color="auto"/>
        <w:right w:val="none" w:sz="0" w:space="0" w:color="auto"/>
      </w:divBdr>
    </w:div>
    <w:div w:id="1528176808">
      <w:bodyDiv w:val="1"/>
      <w:marLeft w:val="0"/>
      <w:marRight w:val="0"/>
      <w:marTop w:val="0"/>
      <w:marBottom w:val="0"/>
      <w:divBdr>
        <w:top w:val="none" w:sz="0" w:space="0" w:color="auto"/>
        <w:left w:val="none" w:sz="0" w:space="0" w:color="auto"/>
        <w:bottom w:val="none" w:sz="0" w:space="0" w:color="auto"/>
        <w:right w:val="none" w:sz="0" w:space="0" w:color="auto"/>
      </w:divBdr>
    </w:div>
    <w:div w:id="1548252422">
      <w:bodyDiv w:val="1"/>
      <w:marLeft w:val="0"/>
      <w:marRight w:val="0"/>
      <w:marTop w:val="0"/>
      <w:marBottom w:val="0"/>
      <w:divBdr>
        <w:top w:val="none" w:sz="0" w:space="0" w:color="auto"/>
        <w:left w:val="none" w:sz="0" w:space="0" w:color="auto"/>
        <w:bottom w:val="none" w:sz="0" w:space="0" w:color="auto"/>
        <w:right w:val="none" w:sz="0" w:space="0" w:color="auto"/>
      </w:divBdr>
    </w:div>
    <w:div w:id="1562248858">
      <w:bodyDiv w:val="1"/>
      <w:marLeft w:val="0"/>
      <w:marRight w:val="0"/>
      <w:marTop w:val="0"/>
      <w:marBottom w:val="0"/>
      <w:divBdr>
        <w:top w:val="none" w:sz="0" w:space="0" w:color="auto"/>
        <w:left w:val="none" w:sz="0" w:space="0" w:color="auto"/>
        <w:bottom w:val="none" w:sz="0" w:space="0" w:color="auto"/>
        <w:right w:val="none" w:sz="0" w:space="0" w:color="auto"/>
      </w:divBdr>
    </w:div>
    <w:div w:id="1677808591">
      <w:bodyDiv w:val="1"/>
      <w:marLeft w:val="0"/>
      <w:marRight w:val="0"/>
      <w:marTop w:val="0"/>
      <w:marBottom w:val="0"/>
      <w:divBdr>
        <w:top w:val="none" w:sz="0" w:space="0" w:color="auto"/>
        <w:left w:val="none" w:sz="0" w:space="0" w:color="auto"/>
        <w:bottom w:val="none" w:sz="0" w:space="0" w:color="auto"/>
        <w:right w:val="none" w:sz="0" w:space="0" w:color="auto"/>
      </w:divBdr>
    </w:div>
    <w:div w:id="1687949226">
      <w:bodyDiv w:val="1"/>
      <w:marLeft w:val="0"/>
      <w:marRight w:val="0"/>
      <w:marTop w:val="0"/>
      <w:marBottom w:val="0"/>
      <w:divBdr>
        <w:top w:val="none" w:sz="0" w:space="0" w:color="auto"/>
        <w:left w:val="none" w:sz="0" w:space="0" w:color="auto"/>
        <w:bottom w:val="none" w:sz="0" w:space="0" w:color="auto"/>
        <w:right w:val="none" w:sz="0" w:space="0" w:color="auto"/>
      </w:divBdr>
    </w:div>
    <w:div w:id="1709598969">
      <w:bodyDiv w:val="1"/>
      <w:marLeft w:val="0"/>
      <w:marRight w:val="0"/>
      <w:marTop w:val="0"/>
      <w:marBottom w:val="0"/>
      <w:divBdr>
        <w:top w:val="none" w:sz="0" w:space="0" w:color="auto"/>
        <w:left w:val="none" w:sz="0" w:space="0" w:color="auto"/>
        <w:bottom w:val="none" w:sz="0" w:space="0" w:color="auto"/>
        <w:right w:val="none" w:sz="0" w:space="0" w:color="auto"/>
      </w:divBdr>
    </w:div>
    <w:div w:id="1821772899">
      <w:bodyDiv w:val="1"/>
      <w:marLeft w:val="0"/>
      <w:marRight w:val="0"/>
      <w:marTop w:val="0"/>
      <w:marBottom w:val="0"/>
      <w:divBdr>
        <w:top w:val="none" w:sz="0" w:space="0" w:color="auto"/>
        <w:left w:val="none" w:sz="0" w:space="0" w:color="auto"/>
        <w:bottom w:val="none" w:sz="0" w:space="0" w:color="auto"/>
        <w:right w:val="none" w:sz="0" w:space="0" w:color="auto"/>
      </w:divBdr>
    </w:div>
    <w:div w:id="2052917356">
      <w:bodyDiv w:val="1"/>
      <w:marLeft w:val="0"/>
      <w:marRight w:val="0"/>
      <w:marTop w:val="0"/>
      <w:marBottom w:val="0"/>
      <w:divBdr>
        <w:top w:val="none" w:sz="0" w:space="0" w:color="auto"/>
        <w:left w:val="none" w:sz="0" w:space="0" w:color="auto"/>
        <w:bottom w:val="none" w:sz="0" w:space="0" w:color="auto"/>
        <w:right w:val="none" w:sz="0" w:space="0" w:color="auto"/>
      </w:divBdr>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alconer@westernsydney.edu.au" TargetMode="External"/><Relationship Id="rId18" Type="http://schemas.openxmlformats.org/officeDocument/2006/relationships/hyperlink" Target="mailto:gefund@westernsydney.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carersandemployers.org.au/" TargetMode="Externa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westernsydney.edu.au/research/research_ethics_and_integrity"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efund@westernsydney.edu.au"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westernsydney.edu.au/__data/assets/word_doc/0004/1278589/FORM_Project_Description_Template_127858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fund@westernsydney.edu.au)"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5" ma:contentTypeDescription="Create a new document." ma:contentTypeScope="" ma:versionID="735bbc4574ac50466aa56799b569795c">
  <xsd:schema xmlns:xsd="http://www.w3.org/2001/XMLSchema" xmlns:xs="http://www.w3.org/2001/XMLSchema" xmlns:p="http://schemas.microsoft.com/office/2006/metadata/properties" xmlns:ns3="e6edea91-a316-4c83-a8ee-824a4ce5dd29" xmlns:ns4="611b8174-101d-4285-9e9e-030f0a146050" targetNamespace="http://schemas.microsoft.com/office/2006/metadata/properties" ma:root="true" ma:fieldsID="f8e4381555d86d235e6f37741af1ff05" ns3:_="" ns4:_="">
    <xsd:import namespace="e6edea91-a316-4c83-a8ee-824a4ce5dd29"/>
    <xsd:import namespace="611b8174-101d-4285-9e9e-030f0a1460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66F0-39FA-461D-97A4-F6B9EEC58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11b8174-101d-4285-9e9e-030f0a146050"/>
    <ds:schemaRef ds:uri="e6edea91-a316-4c83-a8ee-824a4ce5dd29"/>
    <ds:schemaRef ds:uri="http://www.w3.org/XML/1998/namespace"/>
    <ds:schemaRef ds:uri="http://purl.org/dc/dcmitype/"/>
  </ds:schemaRefs>
</ds:datastoreItem>
</file>

<file path=customXml/itemProps2.xml><?xml version="1.0" encoding="utf-8"?>
<ds:datastoreItem xmlns:ds="http://schemas.openxmlformats.org/officeDocument/2006/customXml" ds:itemID="{7FF7AF91-2BB2-4599-BABB-B03E88018C6D}">
  <ds:schemaRefs>
    <ds:schemaRef ds:uri="http://schemas.microsoft.com/sharepoint/v3/contenttype/forms"/>
  </ds:schemaRefs>
</ds:datastoreItem>
</file>

<file path=customXml/itemProps3.xml><?xml version="1.0" encoding="utf-8"?>
<ds:datastoreItem xmlns:ds="http://schemas.openxmlformats.org/officeDocument/2006/customXml" ds:itemID="{20914563-511A-40B2-A94E-D827C37F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dea91-a316-4c83-a8ee-824a4ce5dd29"/>
    <ds:schemaRef ds:uri="611b8174-101d-4285-9e9e-030f0a146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C97C9-2BD9-415A-9E3A-5ED6AB9E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Leggo</dc:creator>
  <cp:lastModifiedBy>Melinda Blackmore</cp:lastModifiedBy>
  <cp:revision>6</cp:revision>
  <cp:lastPrinted>2019-09-06T05:26:00Z</cp:lastPrinted>
  <dcterms:created xsi:type="dcterms:W3CDTF">2022-11-10T01:01:00Z</dcterms:created>
  <dcterms:modified xsi:type="dcterms:W3CDTF">2022-11-10T01:06:00Z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