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0F9B" w14:textId="58CA689E" w:rsidR="1B611F3E" w:rsidRDefault="37F2FE11" w:rsidP="3C8F4075">
      <w:pPr>
        <w:pStyle w:val="Heading1"/>
        <w:jc w:val="center"/>
        <w:rPr>
          <w:color w:val="auto"/>
        </w:rPr>
      </w:pPr>
      <w:r w:rsidRPr="42878ACF">
        <w:rPr>
          <w:color w:val="auto"/>
        </w:rPr>
        <w:t xml:space="preserve">Campaign </w:t>
      </w:r>
      <w:r w:rsidR="0366A702" w:rsidRPr="42878ACF">
        <w:rPr>
          <w:color w:val="auto"/>
        </w:rPr>
        <w:t>Rules</w:t>
      </w:r>
    </w:p>
    <w:p w14:paraId="6CC2E6DB" w14:textId="0FE3BAE5" w:rsidR="6E3F4E95" w:rsidRDefault="620CAF2A" w:rsidP="1BB0F99C">
      <w:pPr>
        <w:spacing w:line="240" w:lineRule="auto"/>
        <w:rPr>
          <w:sz w:val="20"/>
          <w:szCs w:val="20"/>
        </w:rPr>
      </w:pPr>
      <w:r>
        <w:t>Ca</w:t>
      </w:r>
      <w:r w:rsidRPr="1BB0F99C">
        <w:rPr>
          <w:sz w:val="22"/>
          <w:szCs w:val="22"/>
        </w:rPr>
        <w:t>mpaigning for a position in the Student Representative Committee or the WSUSU Student Board Director requires adherence to a code of conduct</w:t>
      </w:r>
      <w:r w:rsidR="4F64A11F" w:rsidRPr="1BB0F99C">
        <w:rPr>
          <w:sz w:val="22"/>
          <w:szCs w:val="22"/>
        </w:rPr>
        <w:t>.</w:t>
      </w:r>
    </w:p>
    <w:p w14:paraId="0AE48F4B" w14:textId="01895A92" w:rsidR="7D857197" w:rsidRDefault="7D857197" w:rsidP="533E2DDB">
      <w:pPr>
        <w:spacing w:after="80" w:line="240" w:lineRule="auto"/>
        <w:rPr>
          <w:b/>
          <w:bCs/>
          <w:sz w:val="22"/>
          <w:szCs w:val="22"/>
        </w:rPr>
      </w:pPr>
      <w:r w:rsidRPr="2AA69A29">
        <w:rPr>
          <w:b/>
          <w:sz w:val="22"/>
          <w:szCs w:val="22"/>
        </w:rPr>
        <w:t xml:space="preserve">Election principles </w:t>
      </w:r>
    </w:p>
    <w:p w14:paraId="2576A0AA" w14:textId="080B6AB6" w:rsidR="7D857197" w:rsidRDefault="7D857197" w:rsidP="1FF90FA1">
      <w:pPr>
        <w:spacing w:line="240" w:lineRule="auto"/>
        <w:ind w:left="567"/>
        <w:rPr>
          <w:rFonts w:ascii="Aptos" w:eastAsia="Aptos" w:hAnsi="Aptos" w:cs="Aptos"/>
          <w:sz w:val="22"/>
          <w:szCs w:val="22"/>
        </w:rPr>
      </w:pPr>
      <w:r w:rsidRPr="2AA69A29">
        <w:rPr>
          <w:sz w:val="22"/>
          <w:szCs w:val="22"/>
        </w:rPr>
        <w:t xml:space="preserve">Free and fair - Every eligible student has a reasonable and accessible opportunity to nominate, to campaign and to </w:t>
      </w:r>
      <w:proofErr w:type="gramStart"/>
      <w:r w:rsidRPr="2AA69A29">
        <w:rPr>
          <w:sz w:val="22"/>
          <w:szCs w:val="22"/>
        </w:rPr>
        <w:t>vote;</w:t>
      </w:r>
      <w:proofErr w:type="gramEnd"/>
      <w:r w:rsidRPr="2AA69A29">
        <w:rPr>
          <w:sz w:val="22"/>
          <w:szCs w:val="22"/>
        </w:rPr>
        <w:t xml:space="preserve"> </w:t>
      </w:r>
    </w:p>
    <w:p w14:paraId="1E562AEB" w14:textId="0D7C7555" w:rsidR="7D857197" w:rsidRDefault="7D857197" w:rsidP="1FF90FA1">
      <w:pPr>
        <w:spacing w:line="240" w:lineRule="auto"/>
        <w:ind w:left="567"/>
        <w:rPr>
          <w:sz w:val="20"/>
          <w:szCs w:val="20"/>
        </w:rPr>
      </w:pPr>
      <w:r w:rsidRPr="2AA69A29">
        <w:rPr>
          <w:sz w:val="22"/>
          <w:szCs w:val="22"/>
        </w:rPr>
        <w:t xml:space="preserve">Independent - Elections are administered by an RO who acts free of influence from the Board, candidates and factions </w:t>
      </w:r>
    </w:p>
    <w:p w14:paraId="69412018" w14:textId="39293800" w:rsidR="7D857197" w:rsidRDefault="7D857197" w:rsidP="1FF90FA1">
      <w:pPr>
        <w:spacing w:line="240" w:lineRule="auto"/>
        <w:ind w:left="567"/>
        <w:rPr>
          <w:rFonts w:ascii="Aptos" w:eastAsia="Aptos" w:hAnsi="Aptos" w:cs="Aptos"/>
          <w:sz w:val="22"/>
          <w:szCs w:val="22"/>
        </w:rPr>
      </w:pPr>
      <w:r w:rsidRPr="2AA69A29">
        <w:rPr>
          <w:sz w:val="22"/>
          <w:szCs w:val="22"/>
        </w:rPr>
        <w:t xml:space="preserve">Transparent - Timetables, rules, count sheets and results are published in a timely </w:t>
      </w:r>
      <w:proofErr w:type="gramStart"/>
      <w:r w:rsidRPr="2AA69A29">
        <w:rPr>
          <w:sz w:val="22"/>
          <w:szCs w:val="22"/>
        </w:rPr>
        <w:t>manner;</w:t>
      </w:r>
      <w:proofErr w:type="gramEnd"/>
      <w:r w:rsidRPr="2AA69A29">
        <w:rPr>
          <w:sz w:val="22"/>
          <w:szCs w:val="22"/>
        </w:rPr>
        <w:t xml:space="preserve"> </w:t>
      </w:r>
    </w:p>
    <w:p w14:paraId="76AA0956" w14:textId="53F4AB7C" w:rsidR="7D857197" w:rsidRDefault="7D857197" w:rsidP="1FF90FA1">
      <w:pPr>
        <w:spacing w:line="240" w:lineRule="auto"/>
        <w:ind w:left="567"/>
        <w:rPr>
          <w:rFonts w:ascii="Aptos" w:eastAsia="Aptos" w:hAnsi="Aptos" w:cs="Aptos"/>
          <w:sz w:val="22"/>
          <w:szCs w:val="22"/>
        </w:rPr>
      </w:pPr>
      <w:r w:rsidRPr="2AA69A29">
        <w:rPr>
          <w:sz w:val="22"/>
          <w:szCs w:val="22"/>
        </w:rPr>
        <w:t xml:space="preserve">Secret – The voting method guarantees ballot privacy </w:t>
      </w:r>
      <w:proofErr w:type="gramStart"/>
      <w:r w:rsidRPr="2AA69A29">
        <w:rPr>
          <w:sz w:val="22"/>
          <w:szCs w:val="22"/>
        </w:rPr>
        <w:t>and;</w:t>
      </w:r>
      <w:proofErr w:type="gramEnd"/>
      <w:r w:rsidRPr="2AA69A29">
        <w:rPr>
          <w:sz w:val="22"/>
          <w:szCs w:val="22"/>
        </w:rPr>
        <w:t xml:space="preserve"> </w:t>
      </w:r>
    </w:p>
    <w:p w14:paraId="4C70C9AB" w14:textId="38083D13" w:rsidR="73DD4610" w:rsidRDefault="7D857197" w:rsidP="1FF90FA1">
      <w:pPr>
        <w:spacing w:line="240" w:lineRule="auto"/>
        <w:ind w:left="567"/>
        <w:rPr>
          <w:rFonts w:ascii="Aptos" w:eastAsia="Aptos" w:hAnsi="Aptos" w:cs="Aptos"/>
          <w:sz w:val="22"/>
          <w:szCs w:val="22"/>
        </w:rPr>
      </w:pPr>
      <w:r w:rsidRPr="2AA69A29">
        <w:rPr>
          <w:sz w:val="22"/>
          <w:szCs w:val="22"/>
        </w:rPr>
        <w:t>Timely - The election life cycle follows the deadlines set out in in these Regulations.</w:t>
      </w:r>
    </w:p>
    <w:p w14:paraId="62719B1E" w14:textId="02A19A5B" w:rsidR="7D857197" w:rsidRDefault="7D857197" w:rsidP="533E2DDB">
      <w:pPr>
        <w:spacing w:after="80" w:line="240" w:lineRule="auto"/>
        <w:rPr>
          <w:b/>
          <w:sz w:val="22"/>
          <w:szCs w:val="22"/>
        </w:rPr>
      </w:pPr>
      <w:r w:rsidRPr="2AA69A29">
        <w:rPr>
          <w:b/>
          <w:sz w:val="22"/>
          <w:szCs w:val="22"/>
        </w:rPr>
        <w:t>Nominations</w:t>
      </w:r>
    </w:p>
    <w:p w14:paraId="4D6B4FE9" w14:textId="41B7310B" w:rsidR="3DA4DCCC" w:rsidRDefault="4F64A11F" w:rsidP="1BB0F99C">
      <w:pPr>
        <w:spacing w:line="240" w:lineRule="auto"/>
        <w:ind w:left="567"/>
        <w:rPr>
          <w:sz w:val="22"/>
          <w:szCs w:val="22"/>
        </w:rPr>
      </w:pPr>
      <w:r w:rsidRPr="1BB0F99C">
        <w:rPr>
          <w:sz w:val="22"/>
          <w:szCs w:val="22"/>
        </w:rPr>
        <w:t xml:space="preserve">Four (4) students must endorse the nomination for Student Director, and one (1) Student must endorse the nomination for SRC </w:t>
      </w:r>
      <w:proofErr w:type="gramStart"/>
      <w:r w:rsidRPr="1BB0F99C">
        <w:rPr>
          <w:sz w:val="22"/>
          <w:szCs w:val="22"/>
        </w:rPr>
        <w:t>member;</w:t>
      </w:r>
      <w:proofErr w:type="gramEnd"/>
      <w:r w:rsidRPr="1BB0F99C">
        <w:rPr>
          <w:sz w:val="22"/>
          <w:szCs w:val="22"/>
        </w:rPr>
        <w:t xml:space="preserve"> </w:t>
      </w:r>
    </w:p>
    <w:p w14:paraId="6170F095" w14:textId="47092F02" w:rsidR="7D857197" w:rsidRDefault="7D857197" w:rsidP="1A7C3B16">
      <w:pPr>
        <w:spacing w:line="240" w:lineRule="auto"/>
        <w:ind w:left="567"/>
        <w:rPr>
          <w:sz w:val="22"/>
          <w:szCs w:val="22"/>
        </w:rPr>
      </w:pPr>
      <w:r w:rsidRPr="2AA69A29">
        <w:rPr>
          <w:sz w:val="22"/>
          <w:szCs w:val="22"/>
        </w:rPr>
        <w:t>A Student may nominate for only one position in an election cycle.</w:t>
      </w:r>
    </w:p>
    <w:p w14:paraId="607D9AC7" w14:textId="00ED25F3" w:rsidR="7D857197" w:rsidRDefault="7D857197" w:rsidP="1A7C3B16">
      <w:pPr>
        <w:spacing w:line="240" w:lineRule="auto"/>
        <w:ind w:left="567"/>
        <w:rPr>
          <w:sz w:val="22"/>
          <w:szCs w:val="22"/>
        </w:rPr>
      </w:pPr>
      <w:r w:rsidRPr="2AA69A29">
        <w:rPr>
          <w:sz w:val="22"/>
          <w:szCs w:val="22"/>
        </w:rPr>
        <w:t xml:space="preserve">A candidate may withdraw their nomination at any time prior to the opening of </w:t>
      </w:r>
      <w:proofErr w:type="gramStart"/>
      <w:r w:rsidRPr="2AA69A29">
        <w:rPr>
          <w:sz w:val="22"/>
          <w:szCs w:val="22"/>
        </w:rPr>
        <w:t>polling;</w:t>
      </w:r>
      <w:proofErr w:type="gramEnd"/>
    </w:p>
    <w:p w14:paraId="56C4823A" w14:textId="4E14B45F" w:rsidR="401856C1" w:rsidRDefault="4F64A11F" w:rsidP="471E93E7">
      <w:pPr>
        <w:spacing w:line="240" w:lineRule="auto"/>
        <w:ind w:left="567"/>
        <w:rPr>
          <w:rFonts w:ascii="Aptos" w:eastAsia="Aptos" w:hAnsi="Aptos" w:cs="Aptos"/>
          <w:sz w:val="22"/>
          <w:szCs w:val="22"/>
        </w:rPr>
      </w:pPr>
      <w:r w:rsidRPr="1BB0F99C">
        <w:rPr>
          <w:sz w:val="22"/>
          <w:szCs w:val="22"/>
        </w:rPr>
        <w:t xml:space="preserve">One position only A student may nominate for only one position each election cycle </w:t>
      </w:r>
      <w:proofErr w:type="gramStart"/>
      <w:r w:rsidRPr="1BB0F99C">
        <w:rPr>
          <w:sz w:val="22"/>
          <w:szCs w:val="22"/>
        </w:rPr>
        <w:t>and,</w:t>
      </w:r>
      <w:proofErr w:type="gramEnd"/>
      <w:r w:rsidRPr="1BB0F99C">
        <w:rPr>
          <w:sz w:val="22"/>
          <w:szCs w:val="22"/>
        </w:rPr>
        <w:t xml:space="preserve"> including staff roles.</w:t>
      </w:r>
    </w:p>
    <w:p w14:paraId="51C009CC" w14:textId="65361769" w:rsidR="7D857197" w:rsidRDefault="7D857197" w:rsidP="533E2DDB">
      <w:pPr>
        <w:spacing w:after="80" w:line="240" w:lineRule="auto"/>
        <w:rPr>
          <w:b/>
          <w:sz w:val="22"/>
          <w:szCs w:val="22"/>
        </w:rPr>
      </w:pPr>
      <w:r w:rsidRPr="2AA69A29">
        <w:rPr>
          <w:b/>
          <w:sz w:val="22"/>
          <w:szCs w:val="22"/>
        </w:rPr>
        <w:t>Campaigning</w:t>
      </w:r>
    </w:p>
    <w:p w14:paraId="4D9DEB92" w14:textId="5CE84286" w:rsidR="528FD3DF" w:rsidRDefault="4F64A11F" w:rsidP="2ECE07E8">
      <w:pPr>
        <w:ind w:left="567"/>
        <w:rPr>
          <w:rFonts w:ascii="Segoe UI" w:eastAsia="Segoe UI" w:hAnsi="Segoe UI" w:cs="Segoe UI"/>
          <w:color w:val="000000" w:themeColor="text1"/>
          <w:sz w:val="20"/>
          <w:szCs w:val="20"/>
          <w:lang w:val="en-AU"/>
        </w:rPr>
      </w:pPr>
      <w:r w:rsidRPr="1BB0F99C">
        <w:rPr>
          <w:sz w:val="22"/>
          <w:szCs w:val="22"/>
        </w:rPr>
        <w:t>Campaigning Period begins at the close of nominations</w:t>
      </w:r>
      <w:r w:rsidR="548121E2" w:rsidRPr="1BB0F99C">
        <w:rPr>
          <w:rFonts w:ascii="Segoe UI" w:eastAsia="Segoe UI" w:hAnsi="Segoe UI" w:cs="Segoe UI"/>
          <w:color w:val="000000" w:themeColor="text1"/>
          <w:sz w:val="20"/>
          <w:szCs w:val="20"/>
          <w:lang w:val="en-AU"/>
        </w:rPr>
        <w:t xml:space="preserve"> Friday, August 29</w:t>
      </w:r>
      <w:r w:rsidR="548121E2" w:rsidRPr="1BB0F99C">
        <w:rPr>
          <w:rFonts w:ascii="Segoe UI" w:eastAsia="Segoe UI" w:hAnsi="Segoe UI" w:cs="Segoe UI"/>
          <w:color w:val="000000" w:themeColor="text1"/>
          <w:sz w:val="20"/>
          <w:szCs w:val="20"/>
          <w:vertAlign w:val="superscript"/>
          <w:lang w:val="en-AU"/>
        </w:rPr>
        <w:t>th</w:t>
      </w:r>
      <w:r w:rsidR="549C04A3" w:rsidRPr="1BB0F99C">
        <w:rPr>
          <w:rFonts w:ascii="Segoe UI" w:eastAsia="Segoe UI" w:hAnsi="Segoe UI" w:cs="Segoe UI"/>
          <w:color w:val="000000" w:themeColor="text1"/>
          <w:sz w:val="20"/>
          <w:szCs w:val="20"/>
          <w:lang w:val="en-AU"/>
        </w:rPr>
        <w:t>,</w:t>
      </w:r>
      <w:r w:rsidR="548121E2" w:rsidRPr="1BB0F99C">
        <w:rPr>
          <w:rFonts w:ascii="Segoe UI" w:eastAsia="Segoe UI" w:hAnsi="Segoe UI" w:cs="Segoe UI"/>
          <w:color w:val="000000" w:themeColor="text1"/>
          <w:sz w:val="20"/>
          <w:szCs w:val="20"/>
          <w:lang w:val="en-AU"/>
        </w:rPr>
        <w:t xml:space="preserve"> 4PM</w:t>
      </w:r>
      <w:r w:rsidRPr="1BB0F99C">
        <w:rPr>
          <w:sz w:val="22"/>
          <w:szCs w:val="22"/>
        </w:rPr>
        <w:t xml:space="preserve"> and ends at the close of </w:t>
      </w:r>
      <w:r w:rsidR="45CB6646" w:rsidRPr="1BB0F99C">
        <w:rPr>
          <w:sz w:val="22"/>
          <w:szCs w:val="22"/>
        </w:rPr>
        <w:t xml:space="preserve">ballots </w:t>
      </w:r>
      <w:r w:rsidR="45CB6646" w:rsidRPr="1BB0F99C">
        <w:rPr>
          <w:rFonts w:ascii="Segoe UI" w:eastAsia="Segoe UI" w:hAnsi="Segoe UI" w:cs="Segoe UI"/>
          <w:color w:val="000000" w:themeColor="text1"/>
          <w:sz w:val="20"/>
          <w:szCs w:val="20"/>
          <w:lang w:val="en-AU"/>
        </w:rPr>
        <w:t>Monday, September 29</w:t>
      </w:r>
      <w:r w:rsidR="45CB6646" w:rsidRPr="1BB0F99C">
        <w:rPr>
          <w:rFonts w:ascii="Segoe UI" w:eastAsia="Segoe UI" w:hAnsi="Segoe UI" w:cs="Segoe UI"/>
          <w:color w:val="000000" w:themeColor="text1"/>
          <w:sz w:val="20"/>
          <w:szCs w:val="20"/>
          <w:vertAlign w:val="superscript"/>
          <w:lang w:val="en-AU"/>
        </w:rPr>
        <w:t>th</w:t>
      </w:r>
      <w:r w:rsidR="45CB6646" w:rsidRPr="1BB0F99C">
        <w:rPr>
          <w:rFonts w:ascii="Segoe UI" w:eastAsia="Segoe UI" w:hAnsi="Segoe UI" w:cs="Segoe UI"/>
          <w:color w:val="000000" w:themeColor="text1"/>
          <w:sz w:val="20"/>
          <w:szCs w:val="20"/>
          <w:lang w:val="en-AU"/>
        </w:rPr>
        <w:t>, 4PM</w:t>
      </w:r>
      <w:r w:rsidR="0188ED69" w:rsidRPr="1BB0F99C">
        <w:rPr>
          <w:rFonts w:ascii="Segoe UI" w:eastAsia="Segoe UI" w:hAnsi="Segoe UI" w:cs="Segoe UI"/>
          <w:color w:val="000000" w:themeColor="text1"/>
          <w:sz w:val="20"/>
          <w:szCs w:val="20"/>
          <w:lang w:val="en-AU"/>
        </w:rPr>
        <w:t>.</w:t>
      </w:r>
    </w:p>
    <w:p w14:paraId="42341F20" w14:textId="06150946" w:rsidR="7D857197" w:rsidRDefault="7D857197" w:rsidP="0EBF5CB4">
      <w:pPr>
        <w:spacing w:line="240" w:lineRule="auto"/>
        <w:ind w:left="567"/>
        <w:rPr>
          <w:rFonts w:ascii="Aptos" w:eastAsia="Aptos" w:hAnsi="Aptos" w:cs="Aptos"/>
          <w:sz w:val="22"/>
          <w:szCs w:val="22"/>
        </w:rPr>
      </w:pPr>
      <w:r w:rsidRPr="2AA69A29">
        <w:rPr>
          <w:rFonts w:ascii="Aptos" w:eastAsia="Aptos" w:hAnsi="Aptos" w:cs="Aptos"/>
          <w:sz w:val="22"/>
          <w:szCs w:val="22"/>
        </w:rPr>
        <w:t xml:space="preserve">Campaigning must be truthful, respectful, non-defamatory, non-discriminatory, and comply with </w:t>
      </w:r>
      <w:proofErr w:type="gramStart"/>
      <w:r w:rsidRPr="2AA69A29">
        <w:rPr>
          <w:rFonts w:ascii="Aptos" w:eastAsia="Aptos" w:hAnsi="Aptos" w:cs="Aptos"/>
          <w:sz w:val="22"/>
          <w:szCs w:val="22"/>
        </w:rPr>
        <w:t>University</w:t>
      </w:r>
      <w:proofErr w:type="gramEnd"/>
      <w:r w:rsidRPr="2AA69A29">
        <w:rPr>
          <w:rFonts w:ascii="Aptos" w:eastAsia="Aptos" w:hAnsi="Aptos" w:cs="Aptos"/>
          <w:sz w:val="22"/>
          <w:szCs w:val="22"/>
        </w:rPr>
        <w:t xml:space="preserve"> codes of conduct.</w:t>
      </w:r>
    </w:p>
    <w:p w14:paraId="7466D0C2" w14:textId="211ED1E5" w:rsidR="7D857197" w:rsidRDefault="7D857197" w:rsidP="0EBF5CB4">
      <w:pPr>
        <w:spacing w:line="240" w:lineRule="auto"/>
        <w:ind w:left="567"/>
        <w:rPr>
          <w:rFonts w:ascii="Aptos" w:eastAsia="Aptos" w:hAnsi="Aptos" w:cs="Aptos"/>
          <w:sz w:val="22"/>
          <w:szCs w:val="22"/>
        </w:rPr>
      </w:pPr>
      <w:r w:rsidRPr="2AA69A29">
        <w:rPr>
          <w:rFonts w:ascii="Aptos" w:eastAsia="Aptos" w:hAnsi="Aptos" w:cs="Aptos"/>
          <w:sz w:val="22"/>
          <w:szCs w:val="22"/>
        </w:rPr>
        <w:t>All election material must clearly display candidate name, student number and home campus, and must not contain offensive, defamatory or misleading content.</w:t>
      </w:r>
    </w:p>
    <w:p w14:paraId="380B7160" w14:textId="0D5FDC0E" w:rsidR="7D857197" w:rsidRDefault="4F64A11F" w:rsidP="49CE53F7">
      <w:pPr>
        <w:spacing w:line="240" w:lineRule="auto"/>
        <w:rPr>
          <w:rFonts w:ascii="Aptos" w:eastAsia="Aptos" w:hAnsi="Aptos" w:cs="Aptos"/>
          <w:sz w:val="22"/>
          <w:szCs w:val="22"/>
        </w:rPr>
      </w:pPr>
      <w:r w:rsidRPr="1BB0F99C">
        <w:rPr>
          <w:rFonts w:ascii="Aptos" w:eastAsia="Aptos" w:hAnsi="Aptos" w:cs="Aptos"/>
          <w:sz w:val="22"/>
          <w:szCs w:val="22"/>
        </w:rPr>
        <w:t xml:space="preserve">Spending cap </w:t>
      </w:r>
      <w:r w:rsidR="2E877B7F" w:rsidRPr="1BB0F99C">
        <w:rPr>
          <w:rFonts w:ascii="Aptos" w:eastAsia="Aptos" w:hAnsi="Aptos" w:cs="Aptos"/>
          <w:sz w:val="22"/>
          <w:szCs w:val="22"/>
        </w:rPr>
        <w:t xml:space="preserve">of </w:t>
      </w:r>
      <w:r w:rsidRPr="1BB0F99C">
        <w:rPr>
          <w:rFonts w:ascii="Aptos" w:eastAsia="Aptos" w:hAnsi="Aptos" w:cs="Aptos"/>
          <w:sz w:val="22"/>
          <w:szCs w:val="22"/>
        </w:rPr>
        <w:t xml:space="preserve">campaign expenditure must not exceed AUD </w:t>
      </w:r>
      <w:r w:rsidRPr="1BB0F99C">
        <w:rPr>
          <w:rFonts w:ascii="Aptos" w:eastAsia="Aptos" w:hAnsi="Aptos" w:cs="Aptos"/>
          <w:i/>
          <w:iCs/>
          <w:sz w:val="22"/>
          <w:szCs w:val="22"/>
        </w:rPr>
        <w:t>$500 per candidate</w:t>
      </w:r>
      <w:r w:rsidRPr="1BB0F99C">
        <w:rPr>
          <w:rFonts w:ascii="Aptos" w:eastAsia="Aptos" w:hAnsi="Aptos" w:cs="Aptos"/>
          <w:sz w:val="22"/>
          <w:szCs w:val="22"/>
        </w:rPr>
        <w:t xml:space="preserve"> or </w:t>
      </w:r>
      <w:r w:rsidRPr="1BB0F99C">
        <w:rPr>
          <w:rFonts w:ascii="Aptos" w:eastAsia="Aptos" w:hAnsi="Aptos" w:cs="Aptos"/>
          <w:i/>
          <w:iCs/>
          <w:sz w:val="22"/>
          <w:szCs w:val="22"/>
        </w:rPr>
        <w:t>1,500 per ticket</w:t>
      </w:r>
      <w:r w:rsidR="708A310C" w:rsidRPr="1BB0F99C">
        <w:rPr>
          <w:rFonts w:ascii="Aptos" w:eastAsia="Aptos" w:hAnsi="Aptos" w:cs="Aptos"/>
          <w:i/>
          <w:iCs/>
          <w:sz w:val="22"/>
          <w:szCs w:val="22"/>
        </w:rPr>
        <w:t>.</w:t>
      </w:r>
      <w:r w:rsidRPr="1BB0F99C">
        <w:rPr>
          <w:rFonts w:ascii="Aptos" w:eastAsia="Aptos" w:hAnsi="Aptos" w:cs="Aptos"/>
          <w:sz w:val="22"/>
          <w:szCs w:val="22"/>
        </w:rPr>
        <w:t xml:space="preserve"> Campaign-expenditure returns must be submitted within seven (7) working days of the formal declaration of results. Every candidate and ticket must lodge with the R</w:t>
      </w:r>
      <w:r w:rsidR="5060F6A9" w:rsidRPr="1BB0F99C">
        <w:rPr>
          <w:rFonts w:ascii="Aptos" w:eastAsia="Aptos" w:hAnsi="Aptos" w:cs="Aptos"/>
          <w:sz w:val="22"/>
          <w:szCs w:val="22"/>
        </w:rPr>
        <w:t xml:space="preserve">eturning </w:t>
      </w:r>
      <w:r w:rsidRPr="1BB0F99C">
        <w:rPr>
          <w:rFonts w:ascii="Aptos" w:eastAsia="Aptos" w:hAnsi="Aptos" w:cs="Aptos"/>
          <w:sz w:val="22"/>
          <w:szCs w:val="22"/>
        </w:rPr>
        <w:t>Officer (RO) an itemised statement of campaign expenditure (including all donat</w:t>
      </w:r>
      <w:r w:rsidR="37C72949" w:rsidRPr="1BB0F99C">
        <w:rPr>
          <w:rFonts w:ascii="Aptos" w:eastAsia="Aptos" w:hAnsi="Aptos" w:cs="Aptos"/>
          <w:sz w:val="22"/>
          <w:szCs w:val="22"/>
        </w:rPr>
        <w:t>ion</w:t>
      </w:r>
      <w:r w:rsidRPr="1BB0F99C">
        <w:rPr>
          <w:rFonts w:ascii="Aptos" w:eastAsia="Aptos" w:hAnsi="Aptos" w:cs="Aptos"/>
          <w:sz w:val="22"/>
          <w:szCs w:val="22"/>
        </w:rPr>
        <w:t>s). The RO will publish all statements on the WSUSU website within five (5) days.</w:t>
      </w:r>
    </w:p>
    <w:p w14:paraId="02FE6826" w14:textId="541EFFB9" w:rsidR="7D857197" w:rsidRDefault="7D857197" w:rsidP="49CE53F7">
      <w:pPr>
        <w:spacing w:line="240" w:lineRule="auto"/>
        <w:rPr>
          <w:rFonts w:ascii="Aptos" w:eastAsia="Aptos" w:hAnsi="Aptos" w:cs="Aptos"/>
          <w:sz w:val="22"/>
          <w:szCs w:val="22"/>
        </w:rPr>
      </w:pPr>
      <w:r w:rsidRPr="2AA69A29">
        <w:rPr>
          <w:rFonts w:ascii="Aptos" w:eastAsia="Aptos" w:hAnsi="Aptos" w:cs="Aptos"/>
          <w:sz w:val="22"/>
          <w:szCs w:val="22"/>
        </w:rPr>
        <w:t xml:space="preserve">The following are prohibited </w:t>
      </w:r>
    </w:p>
    <w:p w14:paraId="252CC518" w14:textId="00CC5CAB" w:rsidR="7D857197" w:rsidRDefault="172E2BE8" w:rsidP="326E89D4">
      <w:pPr>
        <w:pStyle w:val="ListParagraph"/>
        <w:numPr>
          <w:ilvl w:val="0"/>
          <w:numId w:val="5"/>
        </w:numPr>
        <w:spacing w:line="240" w:lineRule="auto"/>
        <w:rPr>
          <w:rFonts w:ascii="Aptos" w:eastAsia="Aptos" w:hAnsi="Aptos" w:cs="Aptos"/>
          <w:sz w:val="22"/>
          <w:szCs w:val="22"/>
        </w:rPr>
      </w:pPr>
      <w:r w:rsidRPr="2AA69A29">
        <w:rPr>
          <w:rFonts w:ascii="Aptos" w:eastAsia="Aptos" w:hAnsi="Aptos" w:cs="Aptos"/>
          <w:sz w:val="22"/>
          <w:szCs w:val="22"/>
        </w:rPr>
        <w:t>T</w:t>
      </w:r>
      <w:r w:rsidR="7D857197" w:rsidRPr="2AA69A29">
        <w:rPr>
          <w:rFonts w:ascii="Aptos" w:eastAsia="Aptos" w:hAnsi="Aptos" w:cs="Aptos"/>
          <w:sz w:val="22"/>
          <w:szCs w:val="22"/>
        </w:rPr>
        <w:t>he use of megaphones or amplified sound on campus</w:t>
      </w:r>
    </w:p>
    <w:p w14:paraId="442E2FBD" w14:textId="2B524B9A" w:rsidR="7D857197" w:rsidRDefault="7D857197" w:rsidP="326E89D4">
      <w:pPr>
        <w:pStyle w:val="ListParagraph"/>
        <w:numPr>
          <w:ilvl w:val="0"/>
          <w:numId w:val="5"/>
        </w:numPr>
        <w:spacing w:line="240" w:lineRule="auto"/>
        <w:rPr>
          <w:rFonts w:ascii="Aptos" w:eastAsia="Aptos" w:hAnsi="Aptos" w:cs="Aptos"/>
          <w:sz w:val="22"/>
          <w:szCs w:val="22"/>
        </w:rPr>
      </w:pPr>
      <w:r w:rsidRPr="2AA69A29">
        <w:rPr>
          <w:rFonts w:ascii="Aptos" w:eastAsia="Aptos" w:hAnsi="Aptos" w:cs="Aptos"/>
          <w:sz w:val="22"/>
          <w:szCs w:val="22"/>
        </w:rPr>
        <w:t>Campaigning by non-students</w:t>
      </w:r>
    </w:p>
    <w:p w14:paraId="582B2897" w14:textId="63A30B95" w:rsidR="7D857197" w:rsidRDefault="7D857197" w:rsidP="326E89D4">
      <w:pPr>
        <w:pStyle w:val="ListParagraph"/>
        <w:numPr>
          <w:ilvl w:val="0"/>
          <w:numId w:val="5"/>
        </w:numPr>
        <w:spacing w:line="240" w:lineRule="auto"/>
        <w:rPr>
          <w:rFonts w:ascii="Aptos" w:eastAsia="Aptos" w:hAnsi="Aptos" w:cs="Aptos"/>
          <w:sz w:val="22"/>
          <w:szCs w:val="22"/>
        </w:rPr>
      </w:pPr>
      <w:r w:rsidRPr="2AA69A29">
        <w:rPr>
          <w:rFonts w:ascii="Aptos" w:eastAsia="Aptos" w:hAnsi="Aptos" w:cs="Aptos"/>
          <w:sz w:val="22"/>
          <w:szCs w:val="22"/>
        </w:rPr>
        <w:t>display of political party logos or branded clothing</w:t>
      </w:r>
    </w:p>
    <w:p w14:paraId="5037E007" w14:textId="711A7D69" w:rsidR="7D857197" w:rsidRDefault="7D857197" w:rsidP="326E89D4">
      <w:pPr>
        <w:pStyle w:val="ListParagraph"/>
        <w:numPr>
          <w:ilvl w:val="0"/>
          <w:numId w:val="5"/>
        </w:numPr>
        <w:spacing w:line="240" w:lineRule="auto"/>
        <w:rPr>
          <w:rFonts w:ascii="Aptos" w:eastAsia="Aptos" w:hAnsi="Aptos" w:cs="Aptos"/>
          <w:sz w:val="22"/>
          <w:szCs w:val="22"/>
        </w:rPr>
      </w:pPr>
      <w:r w:rsidRPr="2AA69A29">
        <w:rPr>
          <w:rFonts w:ascii="Aptos" w:eastAsia="Aptos" w:hAnsi="Aptos" w:cs="Aptos"/>
          <w:sz w:val="22"/>
          <w:szCs w:val="22"/>
        </w:rPr>
        <w:t>Offering any inducement to vote or abstain</w:t>
      </w:r>
    </w:p>
    <w:p w14:paraId="26EE0B67" w14:textId="01B0DF56" w:rsidR="7D857197" w:rsidRDefault="7D857197" w:rsidP="326E89D4">
      <w:pPr>
        <w:pStyle w:val="ListParagraph"/>
        <w:numPr>
          <w:ilvl w:val="0"/>
          <w:numId w:val="5"/>
        </w:numPr>
        <w:spacing w:line="240" w:lineRule="auto"/>
        <w:rPr>
          <w:rFonts w:ascii="Aptos" w:eastAsia="Aptos" w:hAnsi="Aptos" w:cs="Aptos"/>
          <w:sz w:val="22"/>
          <w:szCs w:val="22"/>
        </w:rPr>
      </w:pPr>
      <w:r w:rsidRPr="2AA69A29">
        <w:rPr>
          <w:rFonts w:ascii="Aptos" w:eastAsia="Aptos" w:hAnsi="Aptos" w:cs="Aptos"/>
          <w:sz w:val="22"/>
          <w:szCs w:val="22"/>
        </w:rPr>
        <w:t>Use of University or WSUSU resources without permission</w:t>
      </w:r>
    </w:p>
    <w:p w14:paraId="062AF1CB" w14:textId="1A4C3EB1" w:rsidR="7D857197" w:rsidRDefault="7D857197" w:rsidP="326E89D4">
      <w:pPr>
        <w:pStyle w:val="ListParagraph"/>
        <w:numPr>
          <w:ilvl w:val="0"/>
          <w:numId w:val="5"/>
        </w:numPr>
        <w:spacing w:line="240" w:lineRule="auto"/>
        <w:rPr>
          <w:rFonts w:ascii="Aptos" w:eastAsia="Aptos" w:hAnsi="Aptos" w:cs="Aptos"/>
          <w:sz w:val="22"/>
          <w:szCs w:val="22"/>
        </w:rPr>
      </w:pPr>
      <w:r w:rsidRPr="2AA69A29">
        <w:rPr>
          <w:rFonts w:ascii="Aptos" w:eastAsia="Aptos" w:hAnsi="Aptos" w:cs="Aptos"/>
          <w:sz w:val="22"/>
          <w:szCs w:val="22"/>
        </w:rPr>
        <w:t>Interference with another candidate’s material or ballot access</w:t>
      </w:r>
    </w:p>
    <w:p w14:paraId="6B4C2846" w14:textId="1A0A3CB3" w:rsidR="7D857197" w:rsidRDefault="7D857197" w:rsidP="326E89D4">
      <w:pPr>
        <w:pStyle w:val="ListParagraph"/>
        <w:numPr>
          <w:ilvl w:val="0"/>
          <w:numId w:val="5"/>
        </w:numPr>
        <w:spacing w:line="240" w:lineRule="auto"/>
        <w:rPr>
          <w:rFonts w:ascii="Aptos" w:eastAsia="Aptos" w:hAnsi="Aptos" w:cs="Aptos"/>
          <w:sz w:val="22"/>
          <w:szCs w:val="22"/>
        </w:rPr>
      </w:pPr>
      <w:r w:rsidRPr="2AA69A29">
        <w:rPr>
          <w:rFonts w:ascii="Aptos" w:eastAsia="Aptos" w:hAnsi="Aptos" w:cs="Aptos"/>
          <w:sz w:val="22"/>
          <w:szCs w:val="22"/>
        </w:rPr>
        <w:t>Harassment, bullying, intimidation, or deformation of any kind</w:t>
      </w:r>
    </w:p>
    <w:p w14:paraId="0DEFE6F7" w14:textId="6B1681D7" w:rsidR="7D857197" w:rsidRDefault="7D857197" w:rsidP="326E89D4">
      <w:pPr>
        <w:pStyle w:val="ListParagraph"/>
        <w:numPr>
          <w:ilvl w:val="0"/>
          <w:numId w:val="5"/>
        </w:numPr>
        <w:spacing w:line="240" w:lineRule="auto"/>
        <w:rPr>
          <w:rFonts w:ascii="Aptos" w:eastAsia="Aptos" w:hAnsi="Aptos" w:cs="Aptos"/>
          <w:sz w:val="22"/>
          <w:szCs w:val="22"/>
        </w:rPr>
      </w:pPr>
      <w:r w:rsidRPr="2AA69A29">
        <w:rPr>
          <w:rFonts w:ascii="Aptos" w:eastAsia="Aptos" w:hAnsi="Aptos" w:cs="Aptos"/>
          <w:sz w:val="22"/>
          <w:szCs w:val="22"/>
        </w:rPr>
        <w:t xml:space="preserve">Campaign activity in designated no-go zones (e.g. libraries, exam venues) </w:t>
      </w:r>
    </w:p>
    <w:p w14:paraId="2F8146ED" w14:textId="143495A4" w:rsidR="73DD4610" w:rsidRDefault="4F64A11F" w:rsidP="326E89D4">
      <w:pPr>
        <w:pStyle w:val="ListParagraph"/>
        <w:numPr>
          <w:ilvl w:val="0"/>
          <w:numId w:val="5"/>
        </w:numPr>
        <w:spacing w:line="240" w:lineRule="auto"/>
        <w:rPr>
          <w:rFonts w:ascii="Aptos" w:eastAsia="Aptos" w:hAnsi="Aptos" w:cs="Aptos"/>
          <w:sz w:val="22"/>
          <w:szCs w:val="22"/>
        </w:rPr>
      </w:pPr>
      <w:r w:rsidRPr="1BB0F99C">
        <w:rPr>
          <w:rFonts w:ascii="Aptos" w:eastAsia="Aptos" w:hAnsi="Aptos" w:cs="Aptos"/>
          <w:sz w:val="22"/>
          <w:szCs w:val="22"/>
        </w:rPr>
        <w:t>Any conduct bringing WSUSU or the university into disrepute</w:t>
      </w:r>
    </w:p>
    <w:p w14:paraId="788E65FB" w14:textId="303AEF62" w:rsidR="1BB0F99C" w:rsidRDefault="1BB0F99C" w:rsidP="1BB0F99C">
      <w:pPr>
        <w:spacing w:line="240" w:lineRule="auto"/>
        <w:rPr>
          <w:rFonts w:ascii="Aptos" w:eastAsia="Aptos" w:hAnsi="Aptos" w:cs="Aptos"/>
          <w:b/>
          <w:bCs/>
          <w:sz w:val="22"/>
          <w:szCs w:val="22"/>
        </w:rPr>
      </w:pPr>
    </w:p>
    <w:p w14:paraId="41FC06F6" w14:textId="4D0FC56A" w:rsidR="7D857197" w:rsidRDefault="7D857197" w:rsidP="49CE53F7">
      <w:pPr>
        <w:spacing w:line="240" w:lineRule="auto"/>
        <w:rPr>
          <w:rFonts w:ascii="Aptos" w:eastAsia="Aptos" w:hAnsi="Aptos" w:cs="Aptos"/>
          <w:b/>
          <w:sz w:val="22"/>
          <w:szCs w:val="22"/>
        </w:rPr>
      </w:pPr>
      <w:r w:rsidRPr="2AA69A29">
        <w:rPr>
          <w:rFonts w:ascii="Aptos" w:eastAsia="Aptos" w:hAnsi="Aptos" w:cs="Aptos"/>
          <w:b/>
          <w:sz w:val="22"/>
          <w:szCs w:val="22"/>
        </w:rPr>
        <w:t>University Resources</w:t>
      </w:r>
    </w:p>
    <w:p w14:paraId="4E6A986E" w14:textId="471507F6" w:rsidR="7D857197" w:rsidRDefault="7D857197" w:rsidP="35D53959">
      <w:pPr>
        <w:spacing w:line="240" w:lineRule="auto"/>
        <w:ind w:left="567"/>
        <w:rPr>
          <w:rFonts w:ascii="Aptos" w:eastAsia="Aptos" w:hAnsi="Aptos" w:cs="Aptos"/>
          <w:sz w:val="22"/>
          <w:szCs w:val="22"/>
        </w:rPr>
      </w:pPr>
      <w:r w:rsidRPr="2AA69A29">
        <w:rPr>
          <w:rFonts w:ascii="Aptos" w:eastAsia="Aptos" w:hAnsi="Aptos" w:cs="Aptos"/>
          <w:sz w:val="22"/>
          <w:szCs w:val="22"/>
        </w:rPr>
        <w:t xml:space="preserve">No use of the University’s crest, logo, name or other trademarks on election material unless prior written permission is obtained from the University. If permission is received, then the assets must be used in alignment with the University’s brand guidelines. </w:t>
      </w:r>
    </w:p>
    <w:p w14:paraId="08585881" w14:textId="4470AE80" w:rsidR="7D857197" w:rsidRDefault="7D857197" w:rsidP="35D53959">
      <w:pPr>
        <w:spacing w:line="240" w:lineRule="auto"/>
        <w:ind w:left="567"/>
        <w:rPr>
          <w:rFonts w:ascii="Aptos" w:eastAsia="Aptos" w:hAnsi="Aptos" w:cs="Aptos"/>
          <w:sz w:val="22"/>
          <w:szCs w:val="22"/>
        </w:rPr>
      </w:pPr>
      <w:r w:rsidRPr="2AA69A29">
        <w:rPr>
          <w:rFonts w:ascii="Aptos" w:eastAsia="Aptos" w:hAnsi="Aptos" w:cs="Aptos"/>
          <w:sz w:val="22"/>
          <w:szCs w:val="22"/>
        </w:rPr>
        <w:t>All campaign material must respect copyright and follow the University’s Brand and Visual Identity, Copyright and Social-Media policies.</w:t>
      </w:r>
    </w:p>
    <w:p w14:paraId="738FCD2C" w14:textId="46D68B25" w:rsidR="7D857197" w:rsidRDefault="7D857197" w:rsidP="35D53959">
      <w:pPr>
        <w:spacing w:line="240" w:lineRule="auto"/>
        <w:ind w:left="567"/>
        <w:rPr>
          <w:rFonts w:ascii="Aptos" w:eastAsia="Aptos" w:hAnsi="Aptos" w:cs="Aptos"/>
          <w:sz w:val="22"/>
          <w:szCs w:val="22"/>
        </w:rPr>
      </w:pPr>
      <w:r w:rsidRPr="2AA69A29">
        <w:rPr>
          <w:rFonts w:ascii="Aptos" w:eastAsia="Aptos" w:hAnsi="Aptos" w:cs="Aptos"/>
          <w:sz w:val="22"/>
          <w:szCs w:val="22"/>
        </w:rPr>
        <w:t>Campaign material must not imply endorsement by WSUSU, the University or staff.</w:t>
      </w:r>
    </w:p>
    <w:p w14:paraId="0945CB3D" w14:textId="3F8DFDC5" w:rsidR="7D857197" w:rsidRDefault="7D857197" w:rsidP="35D53959">
      <w:pPr>
        <w:spacing w:line="240" w:lineRule="auto"/>
        <w:ind w:left="567"/>
        <w:rPr>
          <w:rFonts w:ascii="Aptos" w:eastAsia="Aptos" w:hAnsi="Aptos" w:cs="Aptos"/>
          <w:sz w:val="22"/>
          <w:szCs w:val="22"/>
        </w:rPr>
      </w:pPr>
      <w:r w:rsidRPr="2AA69A29">
        <w:rPr>
          <w:rFonts w:ascii="Aptos" w:eastAsia="Aptos" w:hAnsi="Aptos" w:cs="Aptos"/>
          <w:sz w:val="22"/>
          <w:szCs w:val="22"/>
        </w:rPr>
        <w:t xml:space="preserve">University lecture theatres, classrooms, email lists, LMS, intranet etc. may not be used for campaign purposes without written approval from the relevant University officer. Approved uses must follow venue-hire conditions and security </w:t>
      </w:r>
      <w:proofErr w:type="gramStart"/>
      <w:r w:rsidRPr="2AA69A29">
        <w:rPr>
          <w:rFonts w:ascii="Aptos" w:eastAsia="Aptos" w:hAnsi="Aptos" w:cs="Aptos"/>
          <w:sz w:val="22"/>
          <w:szCs w:val="22"/>
        </w:rPr>
        <w:t>directions;</w:t>
      </w:r>
      <w:proofErr w:type="gramEnd"/>
      <w:r w:rsidRPr="2AA69A29">
        <w:rPr>
          <w:rFonts w:ascii="Aptos" w:eastAsia="Aptos" w:hAnsi="Aptos" w:cs="Aptos"/>
          <w:sz w:val="22"/>
          <w:szCs w:val="22"/>
        </w:rPr>
        <w:t xml:space="preserve"> </w:t>
      </w:r>
    </w:p>
    <w:p w14:paraId="308DC1F2" w14:textId="746B7165" w:rsidR="7D857197" w:rsidRDefault="4F64A11F" w:rsidP="35D53959">
      <w:pPr>
        <w:spacing w:line="240" w:lineRule="auto"/>
        <w:ind w:left="567"/>
        <w:rPr>
          <w:rFonts w:ascii="Aptos" w:eastAsia="Aptos" w:hAnsi="Aptos" w:cs="Aptos"/>
          <w:sz w:val="22"/>
          <w:szCs w:val="22"/>
        </w:rPr>
      </w:pPr>
      <w:r w:rsidRPr="1BB0F99C">
        <w:rPr>
          <w:rFonts w:ascii="Aptos" w:eastAsia="Aptos" w:hAnsi="Aptos" w:cs="Aptos"/>
          <w:sz w:val="22"/>
          <w:szCs w:val="22"/>
        </w:rPr>
        <w:t>WSUSU does not indemnify any candidate or campaigner against defamation claims arising from their campaign material.</w:t>
      </w:r>
    </w:p>
    <w:p w14:paraId="2E80B708" w14:textId="549AFAF5" w:rsidR="2E7C299C" w:rsidRDefault="2E7C299C"/>
    <w:p w14:paraId="4A928DD9" w14:textId="24D7E47A" w:rsidR="4C575E40" w:rsidRDefault="3AA839FF" w:rsidP="7DCE9060">
      <w:pPr>
        <w:jc w:val="right"/>
        <w:rPr>
          <w:b/>
          <w:bCs/>
          <w:i/>
          <w:iCs/>
          <w:sz w:val="22"/>
          <w:szCs w:val="22"/>
        </w:rPr>
      </w:pPr>
      <w:r w:rsidRPr="7DCE9060">
        <w:rPr>
          <w:b/>
          <w:bCs/>
          <w:i/>
          <w:iCs/>
          <w:sz w:val="22"/>
          <w:szCs w:val="22"/>
        </w:rPr>
        <w:t>Authorised by the Returning Officer Paul Clayton 202</w:t>
      </w:r>
      <w:r w:rsidR="004E458A">
        <w:rPr>
          <w:b/>
          <w:bCs/>
          <w:i/>
          <w:iCs/>
          <w:sz w:val="22"/>
          <w:szCs w:val="22"/>
        </w:rPr>
        <w:t>5</w:t>
      </w:r>
    </w:p>
    <w:p w14:paraId="1E7F85D9" w14:textId="354FACF8" w:rsidR="1FB4B3DE" w:rsidRDefault="1FB4B3DE" w:rsidP="07CC0491"/>
    <w:sectPr w:rsidR="1FB4B3DE">
      <w:pgSz w:w="11906" w:h="16838"/>
      <w:pgMar w:top="850" w:right="1701" w:bottom="85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T+/XRvIAJaBoxw" int2:id="syF91a5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E384"/>
    <w:multiLevelType w:val="hybridMultilevel"/>
    <w:tmpl w:val="D494B90C"/>
    <w:lvl w:ilvl="0" w:tplc="7A687738">
      <w:start w:val="17"/>
      <w:numFmt w:val="decimal"/>
      <w:lvlText w:val="%1."/>
      <w:lvlJc w:val="left"/>
      <w:pPr>
        <w:ind w:left="720" w:hanging="360"/>
      </w:pPr>
    </w:lvl>
    <w:lvl w:ilvl="1" w:tplc="FF947C82">
      <w:start w:val="1"/>
      <w:numFmt w:val="lowerLetter"/>
      <w:lvlText w:val="%2."/>
      <w:lvlJc w:val="left"/>
      <w:pPr>
        <w:ind w:left="1440" w:hanging="360"/>
      </w:pPr>
    </w:lvl>
    <w:lvl w:ilvl="2" w:tplc="2A8C98D0">
      <w:start w:val="1"/>
      <w:numFmt w:val="lowerRoman"/>
      <w:lvlText w:val="%3."/>
      <w:lvlJc w:val="right"/>
      <w:pPr>
        <w:ind w:left="2160" w:hanging="180"/>
      </w:pPr>
    </w:lvl>
    <w:lvl w:ilvl="3" w:tplc="DA9EA1D6">
      <w:start w:val="1"/>
      <w:numFmt w:val="decimal"/>
      <w:lvlText w:val="%4."/>
      <w:lvlJc w:val="left"/>
      <w:pPr>
        <w:ind w:left="2880" w:hanging="360"/>
      </w:pPr>
    </w:lvl>
    <w:lvl w:ilvl="4" w:tplc="00C0027A">
      <w:start w:val="1"/>
      <w:numFmt w:val="lowerLetter"/>
      <w:lvlText w:val="%5."/>
      <w:lvlJc w:val="left"/>
      <w:pPr>
        <w:ind w:left="3600" w:hanging="360"/>
      </w:pPr>
    </w:lvl>
    <w:lvl w:ilvl="5" w:tplc="6136BE98">
      <w:start w:val="1"/>
      <w:numFmt w:val="lowerRoman"/>
      <w:lvlText w:val="%6."/>
      <w:lvlJc w:val="right"/>
      <w:pPr>
        <w:ind w:left="4320" w:hanging="180"/>
      </w:pPr>
    </w:lvl>
    <w:lvl w:ilvl="6" w:tplc="4308E2A4">
      <w:start w:val="1"/>
      <w:numFmt w:val="decimal"/>
      <w:lvlText w:val="%7."/>
      <w:lvlJc w:val="left"/>
      <w:pPr>
        <w:ind w:left="5040" w:hanging="360"/>
      </w:pPr>
    </w:lvl>
    <w:lvl w:ilvl="7" w:tplc="70FABAAA">
      <w:start w:val="1"/>
      <w:numFmt w:val="lowerLetter"/>
      <w:lvlText w:val="%8."/>
      <w:lvlJc w:val="left"/>
      <w:pPr>
        <w:ind w:left="5760" w:hanging="360"/>
      </w:pPr>
    </w:lvl>
    <w:lvl w:ilvl="8" w:tplc="AD7E2866">
      <w:start w:val="1"/>
      <w:numFmt w:val="lowerRoman"/>
      <w:lvlText w:val="%9."/>
      <w:lvlJc w:val="right"/>
      <w:pPr>
        <w:ind w:left="6480" w:hanging="180"/>
      </w:pPr>
    </w:lvl>
  </w:abstractNum>
  <w:abstractNum w:abstractNumId="1" w15:restartNumberingAfterBreak="0">
    <w:nsid w:val="07BA081B"/>
    <w:multiLevelType w:val="hybridMultilevel"/>
    <w:tmpl w:val="FFFFFFFF"/>
    <w:lvl w:ilvl="0" w:tplc="467C90D6">
      <w:start w:val="1"/>
      <w:numFmt w:val="bullet"/>
      <w:lvlText w:val=""/>
      <w:lvlJc w:val="left"/>
      <w:pPr>
        <w:ind w:left="720" w:hanging="360"/>
      </w:pPr>
      <w:rPr>
        <w:rFonts w:ascii="Symbol" w:hAnsi="Symbol" w:hint="default"/>
      </w:rPr>
    </w:lvl>
    <w:lvl w:ilvl="1" w:tplc="FC62CA48">
      <w:start w:val="1"/>
      <w:numFmt w:val="bullet"/>
      <w:lvlText w:val="o"/>
      <w:lvlJc w:val="left"/>
      <w:pPr>
        <w:ind w:left="1440" w:hanging="360"/>
      </w:pPr>
      <w:rPr>
        <w:rFonts w:ascii="Courier New" w:hAnsi="Courier New" w:hint="default"/>
      </w:rPr>
    </w:lvl>
    <w:lvl w:ilvl="2" w:tplc="C4F208CE">
      <w:start w:val="1"/>
      <w:numFmt w:val="bullet"/>
      <w:lvlText w:val=""/>
      <w:lvlJc w:val="left"/>
      <w:pPr>
        <w:ind w:left="2160" w:hanging="360"/>
      </w:pPr>
      <w:rPr>
        <w:rFonts w:ascii="Wingdings" w:hAnsi="Wingdings" w:hint="default"/>
      </w:rPr>
    </w:lvl>
    <w:lvl w:ilvl="3" w:tplc="3A2065CC">
      <w:start w:val="1"/>
      <w:numFmt w:val="bullet"/>
      <w:lvlText w:val=""/>
      <w:lvlJc w:val="left"/>
      <w:pPr>
        <w:ind w:left="2880" w:hanging="360"/>
      </w:pPr>
      <w:rPr>
        <w:rFonts w:ascii="Symbol" w:hAnsi="Symbol" w:hint="default"/>
      </w:rPr>
    </w:lvl>
    <w:lvl w:ilvl="4" w:tplc="A132A4EA">
      <w:start w:val="1"/>
      <w:numFmt w:val="bullet"/>
      <w:lvlText w:val="o"/>
      <w:lvlJc w:val="left"/>
      <w:pPr>
        <w:ind w:left="3600" w:hanging="360"/>
      </w:pPr>
      <w:rPr>
        <w:rFonts w:ascii="Courier New" w:hAnsi="Courier New" w:hint="default"/>
      </w:rPr>
    </w:lvl>
    <w:lvl w:ilvl="5" w:tplc="1DA46C30">
      <w:start w:val="1"/>
      <w:numFmt w:val="bullet"/>
      <w:lvlText w:val=""/>
      <w:lvlJc w:val="left"/>
      <w:pPr>
        <w:ind w:left="4320" w:hanging="360"/>
      </w:pPr>
      <w:rPr>
        <w:rFonts w:ascii="Wingdings" w:hAnsi="Wingdings" w:hint="default"/>
      </w:rPr>
    </w:lvl>
    <w:lvl w:ilvl="6" w:tplc="DA3A5CE6">
      <w:start w:val="1"/>
      <w:numFmt w:val="bullet"/>
      <w:lvlText w:val=""/>
      <w:lvlJc w:val="left"/>
      <w:pPr>
        <w:ind w:left="5040" w:hanging="360"/>
      </w:pPr>
      <w:rPr>
        <w:rFonts w:ascii="Symbol" w:hAnsi="Symbol" w:hint="default"/>
      </w:rPr>
    </w:lvl>
    <w:lvl w:ilvl="7" w:tplc="6FBCE728">
      <w:start w:val="1"/>
      <w:numFmt w:val="bullet"/>
      <w:lvlText w:val="o"/>
      <w:lvlJc w:val="left"/>
      <w:pPr>
        <w:ind w:left="5760" w:hanging="360"/>
      </w:pPr>
      <w:rPr>
        <w:rFonts w:ascii="Courier New" w:hAnsi="Courier New" w:hint="default"/>
      </w:rPr>
    </w:lvl>
    <w:lvl w:ilvl="8" w:tplc="6A968DB2">
      <w:start w:val="1"/>
      <w:numFmt w:val="bullet"/>
      <w:lvlText w:val=""/>
      <w:lvlJc w:val="left"/>
      <w:pPr>
        <w:ind w:left="6480" w:hanging="360"/>
      </w:pPr>
      <w:rPr>
        <w:rFonts w:ascii="Wingdings" w:hAnsi="Wingdings" w:hint="default"/>
      </w:rPr>
    </w:lvl>
  </w:abstractNum>
  <w:abstractNum w:abstractNumId="2" w15:restartNumberingAfterBreak="0">
    <w:nsid w:val="0E1AD260"/>
    <w:multiLevelType w:val="hybridMultilevel"/>
    <w:tmpl w:val="22DA4680"/>
    <w:lvl w:ilvl="0" w:tplc="20DAC65A">
      <w:start w:val="1"/>
      <w:numFmt w:val="bullet"/>
      <w:lvlText w:val=""/>
      <w:lvlJc w:val="left"/>
      <w:pPr>
        <w:ind w:left="720" w:hanging="360"/>
      </w:pPr>
      <w:rPr>
        <w:rFonts w:ascii="Symbol" w:hAnsi="Symbol" w:hint="default"/>
      </w:rPr>
    </w:lvl>
    <w:lvl w:ilvl="1" w:tplc="264ED408">
      <w:start w:val="1"/>
      <w:numFmt w:val="bullet"/>
      <w:lvlText w:val="o"/>
      <w:lvlJc w:val="left"/>
      <w:pPr>
        <w:ind w:left="1440" w:hanging="360"/>
      </w:pPr>
      <w:rPr>
        <w:rFonts w:ascii="Courier New" w:hAnsi="Courier New" w:hint="default"/>
      </w:rPr>
    </w:lvl>
    <w:lvl w:ilvl="2" w:tplc="D5F6BD7A">
      <w:start w:val="1"/>
      <w:numFmt w:val="bullet"/>
      <w:lvlText w:val=""/>
      <w:lvlJc w:val="left"/>
      <w:pPr>
        <w:ind w:left="2160" w:hanging="360"/>
      </w:pPr>
      <w:rPr>
        <w:rFonts w:ascii="Wingdings" w:hAnsi="Wingdings" w:hint="default"/>
      </w:rPr>
    </w:lvl>
    <w:lvl w:ilvl="3" w:tplc="A9C810BC">
      <w:start w:val="1"/>
      <w:numFmt w:val="bullet"/>
      <w:lvlText w:val=""/>
      <w:lvlJc w:val="left"/>
      <w:pPr>
        <w:ind w:left="2880" w:hanging="360"/>
      </w:pPr>
      <w:rPr>
        <w:rFonts w:ascii="Symbol" w:hAnsi="Symbol" w:hint="default"/>
      </w:rPr>
    </w:lvl>
    <w:lvl w:ilvl="4" w:tplc="4CC20318">
      <w:start w:val="1"/>
      <w:numFmt w:val="bullet"/>
      <w:lvlText w:val="o"/>
      <w:lvlJc w:val="left"/>
      <w:pPr>
        <w:ind w:left="3600" w:hanging="360"/>
      </w:pPr>
      <w:rPr>
        <w:rFonts w:ascii="Courier New" w:hAnsi="Courier New" w:hint="default"/>
      </w:rPr>
    </w:lvl>
    <w:lvl w:ilvl="5" w:tplc="1914782A">
      <w:start w:val="1"/>
      <w:numFmt w:val="bullet"/>
      <w:lvlText w:val=""/>
      <w:lvlJc w:val="left"/>
      <w:pPr>
        <w:ind w:left="4320" w:hanging="360"/>
      </w:pPr>
      <w:rPr>
        <w:rFonts w:ascii="Wingdings" w:hAnsi="Wingdings" w:hint="default"/>
      </w:rPr>
    </w:lvl>
    <w:lvl w:ilvl="6" w:tplc="7F2E9A76">
      <w:start w:val="1"/>
      <w:numFmt w:val="bullet"/>
      <w:lvlText w:val=""/>
      <w:lvlJc w:val="left"/>
      <w:pPr>
        <w:ind w:left="5040" w:hanging="360"/>
      </w:pPr>
      <w:rPr>
        <w:rFonts w:ascii="Symbol" w:hAnsi="Symbol" w:hint="default"/>
      </w:rPr>
    </w:lvl>
    <w:lvl w:ilvl="7" w:tplc="0C3CC672">
      <w:start w:val="1"/>
      <w:numFmt w:val="bullet"/>
      <w:lvlText w:val="o"/>
      <w:lvlJc w:val="left"/>
      <w:pPr>
        <w:ind w:left="5760" w:hanging="360"/>
      </w:pPr>
      <w:rPr>
        <w:rFonts w:ascii="Courier New" w:hAnsi="Courier New" w:hint="default"/>
      </w:rPr>
    </w:lvl>
    <w:lvl w:ilvl="8" w:tplc="B064A21C">
      <w:start w:val="1"/>
      <w:numFmt w:val="bullet"/>
      <w:lvlText w:val=""/>
      <w:lvlJc w:val="left"/>
      <w:pPr>
        <w:ind w:left="6480" w:hanging="360"/>
      </w:pPr>
      <w:rPr>
        <w:rFonts w:ascii="Wingdings" w:hAnsi="Wingdings" w:hint="default"/>
      </w:rPr>
    </w:lvl>
  </w:abstractNum>
  <w:abstractNum w:abstractNumId="3" w15:restartNumberingAfterBreak="0">
    <w:nsid w:val="2F5C697F"/>
    <w:multiLevelType w:val="hybridMultilevel"/>
    <w:tmpl w:val="4EB28548"/>
    <w:lvl w:ilvl="0" w:tplc="83D28E70">
      <w:start w:val="1"/>
      <w:numFmt w:val="bullet"/>
      <w:lvlText w:val=""/>
      <w:lvlJc w:val="left"/>
      <w:pPr>
        <w:ind w:left="720" w:hanging="360"/>
      </w:pPr>
      <w:rPr>
        <w:rFonts w:ascii="Symbol" w:hAnsi="Symbol" w:hint="default"/>
      </w:rPr>
    </w:lvl>
    <w:lvl w:ilvl="1" w:tplc="FAA6796A">
      <w:start w:val="1"/>
      <w:numFmt w:val="bullet"/>
      <w:lvlText w:val="o"/>
      <w:lvlJc w:val="left"/>
      <w:pPr>
        <w:ind w:left="1440" w:hanging="360"/>
      </w:pPr>
      <w:rPr>
        <w:rFonts w:ascii="Courier New" w:hAnsi="Courier New" w:hint="default"/>
      </w:rPr>
    </w:lvl>
    <w:lvl w:ilvl="2" w:tplc="39A26F34">
      <w:start w:val="1"/>
      <w:numFmt w:val="bullet"/>
      <w:lvlText w:val=""/>
      <w:lvlJc w:val="left"/>
      <w:pPr>
        <w:ind w:left="2160" w:hanging="360"/>
      </w:pPr>
      <w:rPr>
        <w:rFonts w:ascii="Wingdings" w:hAnsi="Wingdings" w:hint="default"/>
      </w:rPr>
    </w:lvl>
    <w:lvl w:ilvl="3" w:tplc="8DA2E6E2">
      <w:start w:val="1"/>
      <w:numFmt w:val="bullet"/>
      <w:lvlText w:val=""/>
      <w:lvlJc w:val="left"/>
      <w:pPr>
        <w:ind w:left="2880" w:hanging="360"/>
      </w:pPr>
      <w:rPr>
        <w:rFonts w:ascii="Symbol" w:hAnsi="Symbol" w:hint="default"/>
      </w:rPr>
    </w:lvl>
    <w:lvl w:ilvl="4" w:tplc="0B3410A6">
      <w:start w:val="1"/>
      <w:numFmt w:val="bullet"/>
      <w:lvlText w:val="o"/>
      <w:lvlJc w:val="left"/>
      <w:pPr>
        <w:ind w:left="3600" w:hanging="360"/>
      </w:pPr>
      <w:rPr>
        <w:rFonts w:ascii="Courier New" w:hAnsi="Courier New" w:hint="default"/>
      </w:rPr>
    </w:lvl>
    <w:lvl w:ilvl="5" w:tplc="287C90DA">
      <w:start w:val="1"/>
      <w:numFmt w:val="bullet"/>
      <w:lvlText w:val=""/>
      <w:lvlJc w:val="left"/>
      <w:pPr>
        <w:ind w:left="4320" w:hanging="360"/>
      </w:pPr>
      <w:rPr>
        <w:rFonts w:ascii="Wingdings" w:hAnsi="Wingdings" w:hint="default"/>
      </w:rPr>
    </w:lvl>
    <w:lvl w:ilvl="6" w:tplc="74E88C26">
      <w:start w:val="1"/>
      <w:numFmt w:val="bullet"/>
      <w:lvlText w:val=""/>
      <w:lvlJc w:val="left"/>
      <w:pPr>
        <w:ind w:left="5040" w:hanging="360"/>
      </w:pPr>
      <w:rPr>
        <w:rFonts w:ascii="Symbol" w:hAnsi="Symbol" w:hint="default"/>
      </w:rPr>
    </w:lvl>
    <w:lvl w:ilvl="7" w:tplc="2432D892">
      <w:start w:val="1"/>
      <w:numFmt w:val="bullet"/>
      <w:lvlText w:val="o"/>
      <w:lvlJc w:val="left"/>
      <w:pPr>
        <w:ind w:left="5760" w:hanging="360"/>
      </w:pPr>
      <w:rPr>
        <w:rFonts w:ascii="Courier New" w:hAnsi="Courier New" w:hint="default"/>
      </w:rPr>
    </w:lvl>
    <w:lvl w:ilvl="8" w:tplc="DA38412E">
      <w:start w:val="1"/>
      <w:numFmt w:val="bullet"/>
      <w:lvlText w:val=""/>
      <w:lvlJc w:val="left"/>
      <w:pPr>
        <w:ind w:left="6480" w:hanging="360"/>
      </w:pPr>
      <w:rPr>
        <w:rFonts w:ascii="Wingdings" w:hAnsi="Wingdings" w:hint="default"/>
      </w:rPr>
    </w:lvl>
  </w:abstractNum>
  <w:abstractNum w:abstractNumId="4" w15:restartNumberingAfterBreak="0">
    <w:nsid w:val="31C7123E"/>
    <w:multiLevelType w:val="hybridMultilevel"/>
    <w:tmpl w:val="4106D6CE"/>
    <w:lvl w:ilvl="0" w:tplc="40DC9632">
      <w:start w:val="1"/>
      <w:numFmt w:val="bullet"/>
      <w:lvlText w:val=""/>
      <w:lvlJc w:val="left"/>
      <w:pPr>
        <w:ind w:left="1080" w:hanging="360"/>
      </w:pPr>
      <w:rPr>
        <w:rFonts w:ascii="Symbol" w:hAnsi="Symbol" w:hint="default"/>
      </w:rPr>
    </w:lvl>
    <w:lvl w:ilvl="1" w:tplc="93886698">
      <w:start w:val="1"/>
      <w:numFmt w:val="bullet"/>
      <w:lvlText w:val="o"/>
      <w:lvlJc w:val="left"/>
      <w:pPr>
        <w:ind w:left="1800" w:hanging="360"/>
      </w:pPr>
      <w:rPr>
        <w:rFonts w:ascii="Courier New" w:hAnsi="Courier New" w:hint="default"/>
      </w:rPr>
    </w:lvl>
    <w:lvl w:ilvl="2" w:tplc="6B92309A">
      <w:start w:val="1"/>
      <w:numFmt w:val="bullet"/>
      <w:lvlText w:val=""/>
      <w:lvlJc w:val="left"/>
      <w:pPr>
        <w:ind w:left="2520" w:hanging="360"/>
      </w:pPr>
      <w:rPr>
        <w:rFonts w:ascii="Wingdings" w:hAnsi="Wingdings" w:hint="default"/>
      </w:rPr>
    </w:lvl>
    <w:lvl w:ilvl="3" w:tplc="D986A876">
      <w:start w:val="1"/>
      <w:numFmt w:val="bullet"/>
      <w:lvlText w:val=""/>
      <w:lvlJc w:val="left"/>
      <w:pPr>
        <w:ind w:left="3240" w:hanging="360"/>
      </w:pPr>
      <w:rPr>
        <w:rFonts w:ascii="Symbol" w:hAnsi="Symbol" w:hint="default"/>
      </w:rPr>
    </w:lvl>
    <w:lvl w:ilvl="4" w:tplc="69DC8DC0">
      <w:start w:val="1"/>
      <w:numFmt w:val="bullet"/>
      <w:lvlText w:val="o"/>
      <w:lvlJc w:val="left"/>
      <w:pPr>
        <w:ind w:left="3960" w:hanging="360"/>
      </w:pPr>
      <w:rPr>
        <w:rFonts w:ascii="Courier New" w:hAnsi="Courier New" w:hint="default"/>
      </w:rPr>
    </w:lvl>
    <w:lvl w:ilvl="5" w:tplc="9716CDF4">
      <w:start w:val="1"/>
      <w:numFmt w:val="bullet"/>
      <w:lvlText w:val=""/>
      <w:lvlJc w:val="left"/>
      <w:pPr>
        <w:ind w:left="4680" w:hanging="360"/>
      </w:pPr>
      <w:rPr>
        <w:rFonts w:ascii="Wingdings" w:hAnsi="Wingdings" w:hint="default"/>
      </w:rPr>
    </w:lvl>
    <w:lvl w:ilvl="6" w:tplc="8576A484">
      <w:start w:val="1"/>
      <w:numFmt w:val="bullet"/>
      <w:lvlText w:val=""/>
      <w:lvlJc w:val="left"/>
      <w:pPr>
        <w:ind w:left="5400" w:hanging="360"/>
      </w:pPr>
      <w:rPr>
        <w:rFonts w:ascii="Symbol" w:hAnsi="Symbol" w:hint="default"/>
      </w:rPr>
    </w:lvl>
    <w:lvl w:ilvl="7" w:tplc="0C522138">
      <w:start w:val="1"/>
      <w:numFmt w:val="bullet"/>
      <w:lvlText w:val="o"/>
      <w:lvlJc w:val="left"/>
      <w:pPr>
        <w:ind w:left="6120" w:hanging="360"/>
      </w:pPr>
      <w:rPr>
        <w:rFonts w:ascii="Courier New" w:hAnsi="Courier New" w:hint="default"/>
      </w:rPr>
    </w:lvl>
    <w:lvl w:ilvl="8" w:tplc="A8D21F12">
      <w:start w:val="1"/>
      <w:numFmt w:val="bullet"/>
      <w:lvlText w:val=""/>
      <w:lvlJc w:val="left"/>
      <w:pPr>
        <w:ind w:left="6840" w:hanging="360"/>
      </w:pPr>
      <w:rPr>
        <w:rFonts w:ascii="Wingdings" w:hAnsi="Wingdings" w:hint="default"/>
      </w:rPr>
    </w:lvl>
  </w:abstractNum>
  <w:num w:numId="1" w16cid:durableId="433524786">
    <w:abstractNumId w:val="3"/>
  </w:num>
  <w:num w:numId="2" w16cid:durableId="1040784886">
    <w:abstractNumId w:val="2"/>
  </w:num>
  <w:num w:numId="3" w16cid:durableId="665985167">
    <w:abstractNumId w:val="4"/>
  </w:num>
  <w:num w:numId="4" w16cid:durableId="428551110">
    <w:abstractNumId w:val="0"/>
  </w:num>
  <w:num w:numId="5" w16cid:durableId="486744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1BD2A3"/>
    <w:rsid w:val="000032A9"/>
    <w:rsid w:val="00004DE6"/>
    <w:rsid w:val="0001134F"/>
    <w:rsid w:val="00017184"/>
    <w:rsid w:val="00094600"/>
    <w:rsid w:val="000A156B"/>
    <w:rsid w:val="000B790B"/>
    <w:rsid w:val="000F5DCD"/>
    <w:rsid w:val="000F7695"/>
    <w:rsid w:val="00103630"/>
    <w:rsid w:val="00111415"/>
    <w:rsid w:val="00160C31"/>
    <w:rsid w:val="0016110C"/>
    <w:rsid w:val="0016134B"/>
    <w:rsid w:val="001647F8"/>
    <w:rsid w:val="001830A6"/>
    <w:rsid w:val="00184A5A"/>
    <w:rsid w:val="00197C7A"/>
    <w:rsid w:val="001A09E6"/>
    <w:rsid w:val="001B13B5"/>
    <w:rsid w:val="001B3B85"/>
    <w:rsid w:val="001B421B"/>
    <w:rsid w:val="001B7E5A"/>
    <w:rsid w:val="001C619D"/>
    <w:rsid w:val="001E2674"/>
    <w:rsid w:val="0027069C"/>
    <w:rsid w:val="00270753"/>
    <w:rsid w:val="00271FD6"/>
    <w:rsid w:val="002A049D"/>
    <w:rsid w:val="002B308F"/>
    <w:rsid w:val="002B41F4"/>
    <w:rsid w:val="002D1270"/>
    <w:rsid w:val="002E0583"/>
    <w:rsid w:val="002E1AC2"/>
    <w:rsid w:val="002E37FD"/>
    <w:rsid w:val="003134A0"/>
    <w:rsid w:val="00326283"/>
    <w:rsid w:val="003274FA"/>
    <w:rsid w:val="00346C05"/>
    <w:rsid w:val="00357075"/>
    <w:rsid w:val="003639C4"/>
    <w:rsid w:val="00373DA4"/>
    <w:rsid w:val="003810D8"/>
    <w:rsid w:val="00381F55"/>
    <w:rsid w:val="00397CF6"/>
    <w:rsid w:val="003B78C6"/>
    <w:rsid w:val="003C4C64"/>
    <w:rsid w:val="003F1276"/>
    <w:rsid w:val="003F4C3A"/>
    <w:rsid w:val="003F50E6"/>
    <w:rsid w:val="003F5F62"/>
    <w:rsid w:val="0042660B"/>
    <w:rsid w:val="00430310"/>
    <w:rsid w:val="00433240"/>
    <w:rsid w:val="004370F4"/>
    <w:rsid w:val="004B0B7D"/>
    <w:rsid w:val="004D41DE"/>
    <w:rsid w:val="004E458A"/>
    <w:rsid w:val="00521405"/>
    <w:rsid w:val="00527E70"/>
    <w:rsid w:val="00537077"/>
    <w:rsid w:val="0054554C"/>
    <w:rsid w:val="00556D43"/>
    <w:rsid w:val="00562918"/>
    <w:rsid w:val="00563D3F"/>
    <w:rsid w:val="005640DC"/>
    <w:rsid w:val="0057028A"/>
    <w:rsid w:val="00571D1C"/>
    <w:rsid w:val="005725B2"/>
    <w:rsid w:val="00597662"/>
    <w:rsid w:val="00597E6A"/>
    <w:rsid w:val="005A0FE7"/>
    <w:rsid w:val="005B1AF4"/>
    <w:rsid w:val="005B2AD9"/>
    <w:rsid w:val="005B61E5"/>
    <w:rsid w:val="005B6D3E"/>
    <w:rsid w:val="005C5A39"/>
    <w:rsid w:val="005F1F5E"/>
    <w:rsid w:val="005F3FB8"/>
    <w:rsid w:val="00602767"/>
    <w:rsid w:val="00616389"/>
    <w:rsid w:val="0062721C"/>
    <w:rsid w:val="0062756F"/>
    <w:rsid w:val="00635578"/>
    <w:rsid w:val="00650832"/>
    <w:rsid w:val="00656CBF"/>
    <w:rsid w:val="00662546"/>
    <w:rsid w:val="00672999"/>
    <w:rsid w:val="00691B8A"/>
    <w:rsid w:val="006939F4"/>
    <w:rsid w:val="006B5C34"/>
    <w:rsid w:val="006B651A"/>
    <w:rsid w:val="006B69FB"/>
    <w:rsid w:val="006C5A61"/>
    <w:rsid w:val="006C7846"/>
    <w:rsid w:val="006D1CEA"/>
    <w:rsid w:val="006D1DED"/>
    <w:rsid w:val="006E3C4D"/>
    <w:rsid w:val="006F0E82"/>
    <w:rsid w:val="00737909"/>
    <w:rsid w:val="00740A57"/>
    <w:rsid w:val="0075359F"/>
    <w:rsid w:val="00767F6E"/>
    <w:rsid w:val="00773879"/>
    <w:rsid w:val="00781C6E"/>
    <w:rsid w:val="00782E05"/>
    <w:rsid w:val="007D3BAE"/>
    <w:rsid w:val="007E02CA"/>
    <w:rsid w:val="007E150D"/>
    <w:rsid w:val="00801526"/>
    <w:rsid w:val="00803B08"/>
    <w:rsid w:val="008102E1"/>
    <w:rsid w:val="00814B02"/>
    <w:rsid w:val="00842FA6"/>
    <w:rsid w:val="00847A34"/>
    <w:rsid w:val="00850593"/>
    <w:rsid w:val="00853E24"/>
    <w:rsid w:val="008540ED"/>
    <w:rsid w:val="00871C1C"/>
    <w:rsid w:val="008765EF"/>
    <w:rsid w:val="00885204"/>
    <w:rsid w:val="0089126E"/>
    <w:rsid w:val="00895956"/>
    <w:rsid w:val="00902805"/>
    <w:rsid w:val="00905829"/>
    <w:rsid w:val="00914EB3"/>
    <w:rsid w:val="00915C65"/>
    <w:rsid w:val="009323D2"/>
    <w:rsid w:val="00935F3D"/>
    <w:rsid w:val="0094429A"/>
    <w:rsid w:val="009A1579"/>
    <w:rsid w:val="009B3410"/>
    <w:rsid w:val="009C0B5A"/>
    <w:rsid w:val="009C7263"/>
    <w:rsid w:val="009C75BB"/>
    <w:rsid w:val="009D0118"/>
    <w:rsid w:val="009D21FF"/>
    <w:rsid w:val="009D3AC2"/>
    <w:rsid w:val="00A03551"/>
    <w:rsid w:val="00A04493"/>
    <w:rsid w:val="00A070F7"/>
    <w:rsid w:val="00A222BF"/>
    <w:rsid w:val="00A30402"/>
    <w:rsid w:val="00A539D4"/>
    <w:rsid w:val="00A74CD1"/>
    <w:rsid w:val="00A953C8"/>
    <w:rsid w:val="00AA6294"/>
    <w:rsid w:val="00AB5E6B"/>
    <w:rsid w:val="00AC30F3"/>
    <w:rsid w:val="00AC4F91"/>
    <w:rsid w:val="00AD7602"/>
    <w:rsid w:val="00B048FF"/>
    <w:rsid w:val="00B059DB"/>
    <w:rsid w:val="00B15C81"/>
    <w:rsid w:val="00B30639"/>
    <w:rsid w:val="00B45896"/>
    <w:rsid w:val="00B90EEB"/>
    <w:rsid w:val="00BA7537"/>
    <w:rsid w:val="00BB22F5"/>
    <w:rsid w:val="00BD4849"/>
    <w:rsid w:val="00BF50C2"/>
    <w:rsid w:val="00BF7425"/>
    <w:rsid w:val="00C14689"/>
    <w:rsid w:val="00C16B30"/>
    <w:rsid w:val="00C41ED0"/>
    <w:rsid w:val="00C43691"/>
    <w:rsid w:val="00C53554"/>
    <w:rsid w:val="00C54BC5"/>
    <w:rsid w:val="00C57F95"/>
    <w:rsid w:val="00C642BE"/>
    <w:rsid w:val="00C81C5E"/>
    <w:rsid w:val="00C9388C"/>
    <w:rsid w:val="00CA0634"/>
    <w:rsid w:val="00CA08C3"/>
    <w:rsid w:val="00CA673D"/>
    <w:rsid w:val="00CB142E"/>
    <w:rsid w:val="00CD0D0C"/>
    <w:rsid w:val="00CD2886"/>
    <w:rsid w:val="00CD7D3F"/>
    <w:rsid w:val="00CE0CAB"/>
    <w:rsid w:val="00CE2C10"/>
    <w:rsid w:val="00CF6B8D"/>
    <w:rsid w:val="00D21A07"/>
    <w:rsid w:val="00D34416"/>
    <w:rsid w:val="00D438F3"/>
    <w:rsid w:val="00D5315B"/>
    <w:rsid w:val="00D57D89"/>
    <w:rsid w:val="00D80F33"/>
    <w:rsid w:val="00D934C7"/>
    <w:rsid w:val="00DA2126"/>
    <w:rsid w:val="00DA5E96"/>
    <w:rsid w:val="00DB482C"/>
    <w:rsid w:val="00DB58A9"/>
    <w:rsid w:val="00DB5907"/>
    <w:rsid w:val="00DB60F8"/>
    <w:rsid w:val="00DC2D92"/>
    <w:rsid w:val="00DD208A"/>
    <w:rsid w:val="00E03169"/>
    <w:rsid w:val="00E179E0"/>
    <w:rsid w:val="00E20001"/>
    <w:rsid w:val="00E20F24"/>
    <w:rsid w:val="00E42C60"/>
    <w:rsid w:val="00E46904"/>
    <w:rsid w:val="00E5417F"/>
    <w:rsid w:val="00E81D51"/>
    <w:rsid w:val="00EC340F"/>
    <w:rsid w:val="00EC62D8"/>
    <w:rsid w:val="00ED721E"/>
    <w:rsid w:val="00ED76C7"/>
    <w:rsid w:val="00EE284A"/>
    <w:rsid w:val="00F12433"/>
    <w:rsid w:val="00F1379C"/>
    <w:rsid w:val="00F23E3C"/>
    <w:rsid w:val="00F35539"/>
    <w:rsid w:val="00F4311B"/>
    <w:rsid w:val="00F52564"/>
    <w:rsid w:val="00F526EA"/>
    <w:rsid w:val="00F86F5D"/>
    <w:rsid w:val="00F93C55"/>
    <w:rsid w:val="00FA0047"/>
    <w:rsid w:val="00FA42C6"/>
    <w:rsid w:val="00FB30CC"/>
    <w:rsid w:val="00FB3D1F"/>
    <w:rsid w:val="00FC7CCC"/>
    <w:rsid w:val="00FD0511"/>
    <w:rsid w:val="0188ED69"/>
    <w:rsid w:val="01CCF125"/>
    <w:rsid w:val="0296FCA9"/>
    <w:rsid w:val="02D356F6"/>
    <w:rsid w:val="0366A702"/>
    <w:rsid w:val="03AB763A"/>
    <w:rsid w:val="05867F1D"/>
    <w:rsid w:val="0599512D"/>
    <w:rsid w:val="05C99971"/>
    <w:rsid w:val="0750FB10"/>
    <w:rsid w:val="07CC0491"/>
    <w:rsid w:val="07E9C518"/>
    <w:rsid w:val="087A6D58"/>
    <w:rsid w:val="087A8BCA"/>
    <w:rsid w:val="08E0A73C"/>
    <w:rsid w:val="093EDC6F"/>
    <w:rsid w:val="097B3825"/>
    <w:rsid w:val="09CB044B"/>
    <w:rsid w:val="0BAB70F3"/>
    <w:rsid w:val="0C1A2BF1"/>
    <w:rsid w:val="0C778B01"/>
    <w:rsid w:val="0CA3BCAD"/>
    <w:rsid w:val="0CD2558C"/>
    <w:rsid w:val="0DBF6AB3"/>
    <w:rsid w:val="0E2C4860"/>
    <w:rsid w:val="0E6DFA02"/>
    <w:rsid w:val="0EBF5CB4"/>
    <w:rsid w:val="0F1676A2"/>
    <w:rsid w:val="0F6255FF"/>
    <w:rsid w:val="0FA60C63"/>
    <w:rsid w:val="0FBBB84D"/>
    <w:rsid w:val="1076BC41"/>
    <w:rsid w:val="107BEB59"/>
    <w:rsid w:val="11C3867E"/>
    <w:rsid w:val="122BA2FD"/>
    <w:rsid w:val="1267B6DB"/>
    <w:rsid w:val="13E1AD49"/>
    <w:rsid w:val="15B65CF4"/>
    <w:rsid w:val="163FA273"/>
    <w:rsid w:val="167A4F7C"/>
    <w:rsid w:val="16CBCEFD"/>
    <w:rsid w:val="1711580B"/>
    <w:rsid w:val="172E2BE8"/>
    <w:rsid w:val="1A7C3B16"/>
    <w:rsid w:val="1AC14B03"/>
    <w:rsid w:val="1AC54930"/>
    <w:rsid w:val="1B0F6005"/>
    <w:rsid w:val="1B611F3E"/>
    <w:rsid w:val="1BB0F99C"/>
    <w:rsid w:val="1C404632"/>
    <w:rsid w:val="1C5E860E"/>
    <w:rsid w:val="1D7DECED"/>
    <w:rsid w:val="1DE20BFA"/>
    <w:rsid w:val="1E41DCDA"/>
    <w:rsid w:val="1F19C747"/>
    <w:rsid w:val="1F1B28B0"/>
    <w:rsid w:val="1F98D5A6"/>
    <w:rsid w:val="1FB4B3DE"/>
    <w:rsid w:val="1FF90FA1"/>
    <w:rsid w:val="21D93FDB"/>
    <w:rsid w:val="23134F23"/>
    <w:rsid w:val="231CC237"/>
    <w:rsid w:val="234813C3"/>
    <w:rsid w:val="23631CFE"/>
    <w:rsid w:val="240C370F"/>
    <w:rsid w:val="243AE22B"/>
    <w:rsid w:val="26362A8D"/>
    <w:rsid w:val="2654177D"/>
    <w:rsid w:val="26EB5C1C"/>
    <w:rsid w:val="26F4D9C3"/>
    <w:rsid w:val="27471085"/>
    <w:rsid w:val="2751022A"/>
    <w:rsid w:val="2787B713"/>
    <w:rsid w:val="29568026"/>
    <w:rsid w:val="29F3CB7B"/>
    <w:rsid w:val="29F8B994"/>
    <w:rsid w:val="2A82313E"/>
    <w:rsid w:val="2AA69A29"/>
    <w:rsid w:val="2B388964"/>
    <w:rsid w:val="2B3DFFAF"/>
    <w:rsid w:val="2B84FBEE"/>
    <w:rsid w:val="2BE69F20"/>
    <w:rsid w:val="2CE15E62"/>
    <w:rsid w:val="2CF9F9CB"/>
    <w:rsid w:val="2D4F08F8"/>
    <w:rsid w:val="2D79C633"/>
    <w:rsid w:val="2E7C299C"/>
    <w:rsid w:val="2E877B7F"/>
    <w:rsid w:val="2ECE07E8"/>
    <w:rsid w:val="2F04AD5A"/>
    <w:rsid w:val="2F6F64BB"/>
    <w:rsid w:val="2F71BD51"/>
    <w:rsid w:val="30179487"/>
    <w:rsid w:val="301E5934"/>
    <w:rsid w:val="306AF8F5"/>
    <w:rsid w:val="326C6616"/>
    <w:rsid w:val="326E89D4"/>
    <w:rsid w:val="33BEA0B1"/>
    <w:rsid w:val="33C40414"/>
    <w:rsid w:val="347807BC"/>
    <w:rsid w:val="349D676D"/>
    <w:rsid w:val="35D53959"/>
    <w:rsid w:val="3724BBAF"/>
    <w:rsid w:val="37C72949"/>
    <w:rsid w:val="37CB67AC"/>
    <w:rsid w:val="37CF287D"/>
    <w:rsid w:val="37F2FE11"/>
    <w:rsid w:val="391CF0A9"/>
    <w:rsid w:val="39B42348"/>
    <w:rsid w:val="3A5AB5BF"/>
    <w:rsid w:val="3A7BB481"/>
    <w:rsid w:val="3AA839FF"/>
    <w:rsid w:val="3ACE80C8"/>
    <w:rsid w:val="3C41A778"/>
    <w:rsid w:val="3C5FC80E"/>
    <w:rsid w:val="3C8F4075"/>
    <w:rsid w:val="3DA4DCCC"/>
    <w:rsid w:val="3E199D54"/>
    <w:rsid w:val="3E7F727C"/>
    <w:rsid w:val="3E95478B"/>
    <w:rsid w:val="3F0F5B89"/>
    <w:rsid w:val="401856C1"/>
    <w:rsid w:val="409192D1"/>
    <w:rsid w:val="40B5A69A"/>
    <w:rsid w:val="416B286D"/>
    <w:rsid w:val="42878ACF"/>
    <w:rsid w:val="433AB979"/>
    <w:rsid w:val="43CD082C"/>
    <w:rsid w:val="44218726"/>
    <w:rsid w:val="4492997A"/>
    <w:rsid w:val="44D05E31"/>
    <w:rsid w:val="45CB6646"/>
    <w:rsid w:val="46585D4F"/>
    <w:rsid w:val="471E93E7"/>
    <w:rsid w:val="47D95921"/>
    <w:rsid w:val="48D37D55"/>
    <w:rsid w:val="490974D0"/>
    <w:rsid w:val="498728B8"/>
    <w:rsid w:val="49CE53F7"/>
    <w:rsid w:val="4A115126"/>
    <w:rsid w:val="4A3C8A2E"/>
    <w:rsid w:val="4ACC30AE"/>
    <w:rsid w:val="4B42B607"/>
    <w:rsid w:val="4B4C3618"/>
    <w:rsid w:val="4BD13AA8"/>
    <w:rsid w:val="4C575E40"/>
    <w:rsid w:val="4CF681BD"/>
    <w:rsid w:val="4D985C0A"/>
    <w:rsid w:val="4E0D8318"/>
    <w:rsid w:val="4F396A01"/>
    <w:rsid w:val="4F64A11F"/>
    <w:rsid w:val="50549A51"/>
    <w:rsid w:val="5060F6A9"/>
    <w:rsid w:val="5118500D"/>
    <w:rsid w:val="511CB203"/>
    <w:rsid w:val="519A8453"/>
    <w:rsid w:val="51FFC1FB"/>
    <w:rsid w:val="521F071C"/>
    <w:rsid w:val="528FD3DF"/>
    <w:rsid w:val="52D9B0DA"/>
    <w:rsid w:val="533E2DDB"/>
    <w:rsid w:val="541BD2A3"/>
    <w:rsid w:val="541F2C38"/>
    <w:rsid w:val="5426F16E"/>
    <w:rsid w:val="548121E2"/>
    <w:rsid w:val="549C04A3"/>
    <w:rsid w:val="55408215"/>
    <w:rsid w:val="55AB91B7"/>
    <w:rsid w:val="5652DAF4"/>
    <w:rsid w:val="567A84D5"/>
    <w:rsid w:val="5720ED1C"/>
    <w:rsid w:val="572B8DCE"/>
    <w:rsid w:val="5733DF03"/>
    <w:rsid w:val="57583052"/>
    <w:rsid w:val="581F08CA"/>
    <w:rsid w:val="58EA3800"/>
    <w:rsid w:val="59B4FA1A"/>
    <w:rsid w:val="5B119EB4"/>
    <w:rsid w:val="5BC9E63C"/>
    <w:rsid w:val="5BDC0539"/>
    <w:rsid w:val="5C2D35D0"/>
    <w:rsid w:val="5CC108EE"/>
    <w:rsid w:val="5CE62BEC"/>
    <w:rsid w:val="5D130B98"/>
    <w:rsid w:val="5DB2D419"/>
    <w:rsid w:val="5E2A06D4"/>
    <w:rsid w:val="5E4840CB"/>
    <w:rsid w:val="5EB0970D"/>
    <w:rsid w:val="5EDF56CC"/>
    <w:rsid w:val="5F41830E"/>
    <w:rsid w:val="5F59013F"/>
    <w:rsid w:val="5FA0CF03"/>
    <w:rsid w:val="5FB40DA5"/>
    <w:rsid w:val="5FD78FB8"/>
    <w:rsid w:val="60303B9C"/>
    <w:rsid w:val="61FCB7FE"/>
    <w:rsid w:val="620CAF2A"/>
    <w:rsid w:val="62A0CBBE"/>
    <w:rsid w:val="63DC721B"/>
    <w:rsid w:val="650198B0"/>
    <w:rsid w:val="653216CF"/>
    <w:rsid w:val="65CFE217"/>
    <w:rsid w:val="65E70A3E"/>
    <w:rsid w:val="663FD465"/>
    <w:rsid w:val="66DFF1CC"/>
    <w:rsid w:val="67423E94"/>
    <w:rsid w:val="684093E8"/>
    <w:rsid w:val="685592AF"/>
    <w:rsid w:val="68D7D34D"/>
    <w:rsid w:val="69CB2C46"/>
    <w:rsid w:val="69DD7D96"/>
    <w:rsid w:val="69F33A76"/>
    <w:rsid w:val="6B47B8AA"/>
    <w:rsid w:val="6E3F4E95"/>
    <w:rsid w:val="6EFE09B7"/>
    <w:rsid w:val="6F3B2905"/>
    <w:rsid w:val="6F933A0B"/>
    <w:rsid w:val="6F97CC84"/>
    <w:rsid w:val="708A310C"/>
    <w:rsid w:val="70D824FC"/>
    <w:rsid w:val="71032DE6"/>
    <w:rsid w:val="713014DE"/>
    <w:rsid w:val="71D9B8C6"/>
    <w:rsid w:val="71F7604C"/>
    <w:rsid w:val="72152716"/>
    <w:rsid w:val="73DA9681"/>
    <w:rsid w:val="73DD4610"/>
    <w:rsid w:val="742BE23B"/>
    <w:rsid w:val="74473718"/>
    <w:rsid w:val="7531746C"/>
    <w:rsid w:val="7793AA4E"/>
    <w:rsid w:val="7854EE0B"/>
    <w:rsid w:val="7920FA84"/>
    <w:rsid w:val="7B2C984A"/>
    <w:rsid w:val="7B44073C"/>
    <w:rsid w:val="7B5BFC70"/>
    <w:rsid w:val="7C66E819"/>
    <w:rsid w:val="7CF008E4"/>
    <w:rsid w:val="7D857197"/>
    <w:rsid w:val="7DCE9060"/>
    <w:rsid w:val="7EA9691B"/>
    <w:rsid w:val="7EEB52AA"/>
    <w:rsid w:val="7F0FA85B"/>
    <w:rsid w:val="7F61395C"/>
    <w:rsid w:val="7F6A65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D2A3"/>
  <w15:chartTrackingRefBased/>
  <w15:docId w15:val="{1C685DC9-336E-4100-A69E-64416FA4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2878ACF"/>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1B8A"/>
    <w:rPr>
      <w:b/>
      <w:bCs/>
    </w:rPr>
  </w:style>
  <w:style w:type="character" w:customStyle="1" w:styleId="CommentSubjectChar">
    <w:name w:val="Comment Subject Char"/>
    <w:basedOn w:val="CommentTextChar"/>
    <w:link w:val="CommentSubject"/>
    <w:uiPriority w:val="99"/>
    <w:semiHidden/>
    <w:rsid w:val="00691B8A"/>
    <w:rPr>
      <w:b/>
      <w:bCs/>
      <w:sz w:val="20"/>
      <w:szCs w:val="20"/>
    </w:rPr>
  </w:style>
  <w:style w:type="paragraph" w:styleId="Revision">
    <w:name w:val="Revision"/>
    <w:hidden/>
    <w:uiPriority w:val="99"/>
    <w:semiHidden/>
    <w:rsid w:val="00ED7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a397db-7f18-4a71-a661-7cecd8e4c44b" xsi:nil="true"/>
    <lcf76f155ced4ddcb4097134ff3c332f xmlns="cee6429f-71f9-4bc9-84d5-ab9830fc574e">
      <Terms xmlns="http://schemas.microsoft.com/office/infopath/2007/PartnerControls"/>
    </lcf76f155ced4ddcb4097134ff3c332f>
    <Number xmlns="cee6429f-71f9-4bc9-84d5-ab9830fc57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0778673538894481E55A0DC8862799" ma:contentTypeVersion="19" ma:contentTypeDescription="Create a new document." ma:contentTypeScope="" ma:versionID="c87aba70cbb075576bf341c5bd372b84">
  <xsd:schema xmlns:xsd="http://www.w3.org/2001/XMLSchema" xmlns:xs="http://www.w3.org/2001/XMLSchema" xmlns:p="http://schemas.microsoft.com/office/2006/metadata/properties" xmlns:ns2="cee6429f-71f9-4bc9-84d5-ab9830fc574e" xmlns:ns3="35a397db-7f18-4a71-a661-7cecd8e4c44b" targetNamespace="http://schemas.microsoft.com/office/2006/metadata/properties" ma:root="true" ma:fieldsID="99484141452944d9fdac2223a9e12b3d" ns2:_="" ns3:_="">
    <xsd:import namespace="cee6429f-71f9-4bc9-84d5-ab9830fc574e"/>
    <xsd:import namespace="35a397db-7f18-4a71-a661-7cecd8e4c4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Numbe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6429f-71f9-4bc9-84d5-ab9830fc5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ae0d8a-8891-48d9-ad2b-bad3da6b59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397db-7f18-4a71-a661-7cecd8e4c4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60376c-0302-4df8-9323-cb9db7fc0349}" ma:internalName="TaxCatchAll" ma:showField="CatchAllData" ma:web="35a397db-7f18-4a71-a661-7cecd8e4c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8DBF4-16BF-419D-9390-E6F69BAA8766}">
  <ds:schemaRefs>
    <ds:schemaRef ds:uri="http://schemas.microsoft.com/office/2006/metadata/properties"/>
    <ds:schemaRef ds:uri="http://schemas.microsoft.com/office/infopath/2007/PartnerControls"/>
    <ds:schemaRef ds:uri="35a397db-7f18-4a71-a661-7cecd8e4c44b"/>
    <ds:schemaRef ds:uri="cee6429f-71f9-4bc9-84d5-ab9830fc574e"/>
  </ds:schemaRefs>
</ds:datastoreItem>
</file>

<file path=customXml/itemProps2.xml><?xml version="1.0" encoding="utf-8"?>
<ds:datastoreItem xmlns:ds="http://schemas.openxmlformats.org/officeDocument/2006/customXml" ds:itemID="{30C864AB-3B24-4D80-A21E-503B3ABAD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6429f-71f9-4bc9-84d5-ab9830fc574e"/>
    <ds:schemaRef ds:uri="35a397db-7f18-4a71-a661-7cecd8e4c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9E80D-295B-477C-A7A0-41F162875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2876</Characters>
  <Application>Microsoft Office Word</Application>
  <DocSecurity>4</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Bell</dc:creator>
  <cp:keywords/>
  <dc:description/>
  <cp:lastModifiedBy>Grant Murray</cp:lastModifiedBy>
  <cp:revision>2</cp:revision>
  <dcterms:created xsi:type="dcterms:W3CDTF">2025-08-12T01:04:00Z</dcterms:created>
  <dcterms:modified xsi:type="dcterms:W3CDTF">2025-08-12T01:04:00Z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0x010100380778673538894481E55A0DC8862799</vt:lpwstr>
  </property>
  <property fmtid="{D5CDD505-2E9C-101B-9397-08002B2CF9AE}" pid="3" name="MediaServiceImageTags">
    <vt:lpwstr/>
  </property>
</Properties>
</file>