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C70" w:rsidRDefault="00F32C70" w:rsidP="00F32C70">
      <w:pPr>
        <w:pStyle w:val="NoSpacing"/>
      </w:pPr>
      <w:r>
        <w:t xml:space="preserve">I Daniel </w:t>
      </w:r>
      <w:proofErr w:type="spellStart"/>
      <w:r>
        <w:t>Bonatti</w:t>
      </w:r>
      <w:proofErr w:type="spellEnd"/>
      <w:r>
        <w:t xml:space="preserve"> enrolled in a Graduate Diploma in Building Surveying. I wish this opportunity to nominate for a Student Representative Council position.  I have many degrees bringing to this role a Master Business Administration MBA. </w:t>
      </w:r>
    </w:p>
    <w:p w:rsidR="00F32C70" w:rsidRDefault="00F32C70" w:rsidP="00F32C70">
      <w:pPr>
        <w:pStyle w:val="NoSpacing"/>
        <w:rPr>
          <w:b/>
        </w:rPr>
      </w:pPr>
      <w:r>
        <w:rPr>
          <w:b/>
        </w:rPr>
        <w:t xml:space="preserve">Honours </w:t>
      </w:r>
    </w:p>
    <w:p w:rsidR="00F32C70" w:rsidRDefault="00F32C70" w:rsidP="00F32C70">
      <w:pPr>
        <w:pStyle w:val="NoSpacing"/>
        <w:numPr>
          <w:ilvl w:val="0"/>
          <w:numId w:val="1"/>
        </w:numPr>
      </w:pPr>
      <w:r>
        <w:t xml:space="preserve">Life Member </w:t>
      </w:r>
      <w:proofErr w:type="gramStart"/>
      <w:r>
        <w:t>medal</w:t>
      </w:r>
      <w:proofErr w:type="gramEnd"/>
      <w:r>
        <w:t xml:space="preserve"> The University of Sydney Union</w:t>
      </w:r>
    </w:p>
    <w:p w:rsidR="00F32C70" w:rsidRDefault="00F32C70" w:rsidP="00F32C70">
      <w:pPr>
        <w:pStyle w:val="NoSpacing"/>
        <w:numPr>
          <w:ilvl w:val="0"/>
          <w:numId w:val="1"/>
        </w:numPr>
      </w:pPr>
      <w:r>
        <w:t>Architectural Design Science Prize and Deans Honours List.</w:t>
      </w:r>
    </w:p>
    <w:p w:rsidR="00F32C70" w:rsidRDefault="00F32C70" w:rsidP="00F32C70">
      <w:pPr>
        <w:pStyle w:val="NoSpacing"/>
        <w:numPr>
          <w:ilvl w:val="0"/>
          <w:numId w:val="1"/>
        </w:numPr>
      </w:pPr>
      <w:r>
        <w:t>Life memb</w:t>
      </w:r>
      <w:bookmarkStart w:id="0" w:name="_GoBack"/>
      <w:bookmarkEnd w:id="0"/>
      <w:r>
        <w:t xml:space="preserve">er medal The Golden Key International Honour Society Deakin </w:t>
      </w:r>
      <w:proofErr w:type="spellStart"/>
      <w:r>
        <w:t>Uni</w:t>
      </w:r>
      <w:proofErr w:type="spellEnd"/>
      <w:r>
        <w:t xml:space="preserve"> Chapter</w:t>
      </w:r>
    </w:p>
    <w:p w:rsidR="00F32C70" w:rsidRDefault="00F32C70" w:rsidP="00F32C70">
      <w:pPr>
        <w:pStyle w:val="NoSpacing"/>
        <w:numPr>
          <w:ilvl w:val="0"/>
          <w:numId w:val="1"/>
        </w:numPr>
      </w:pPr>
      <w:r>
        <w:t>Engineering Degree with Distinction and the Golden Key Honour Society Award certificate.</w:t>
      </w:r>
    </w:p>
    <w:p w:rsidR="00F32C70" w:rsidRDefault="00F32C70" w:rsidP="00F32C70">
      <w:pPr>
        <w:pStyle w:val="NoSpacing"/>
      </w:pPr>
      <w:r>
        <w:t>I have experience having attended meetings interstate, teleconferencing. I know about, policy, strategy, agendas, minutes, motions, proceedings, action items, collaborating, mitigation, and negotiation, advocating, organising events.</w:t>
      </w:r>
    </w:p>
    <w:p w:rsidR="00F32C70" w:rsidRDefault="00F32C70" w:rsidP="00F32C70">
      <w:pPr>
        <w:pStyle w:val="NoSpacing"/>
        <w:rPr>
          <w:b/>
        </w:rPr>
      </w:pPr>
      <w:r>
        <w:rPr>
          <w:b/>
        </w:rPr>
        <w:t>Relevant Experience</w:t>
      </w:r>
    </w:p>
    <w:p w:rsidR="00F32C70" w:rsidRDefault="00F32C70" w:rsidP="00F32C70">
      <w:pPr>
        <w:pStyle w:val="ListParagraph"/>
        <w:numPr>
          <w:ilvl w:val="0"/>
          <w:numId w:val="2"/>
        </w:numPr>
      </w:pPr>
      <w:r>
        <w:t>NSW Justice of the Peace</w:t>
      </w:r>
    </w:p>
    <w:p w:rsidR="00F32C70" w:rsidRDefault="00F32C70" w:rsidP="00F32C70">
      <w:pPr>
        <w:pStyle w:val="ListParagraph"/>
        <w:numPr>
          <w:ilvl w:val="0"/>
          <w:numId w:val="2"/>
        </w:numPr>
      </w:pPr>
      <w:r>
        <w:t>Torrens University, Student Representative Council SRC, Councillor - Online Core Member 2016-2017</w:t>
      </w:r>
    </w:p>
    <w:p w:rsidR="00F32C70" w:rsidRDefault="00F32C70" w:rsidP="00F32C70">
      <w:pPr>
        <w:pStyle w:val="ListParagraph"/>
        <w:numPr>
          <w:ilvl w:val="0"/>
          <w:numId w:val="2"/>
        </w:numPr>
      </w:pPr>
      <w:r>
        <w:t>Sydney University, Department of Graduate Studies, DOGS 2003-2004. And Board of Graduate Studies, BOGS, Faculty of Architecture Representative.2003-2004. including Formal Faculty Board and teaching and Learning Committee, 2003-2004</w:t>
      </w:r>
    </w:p>
    <w:p w:rsidR="004A4A7A" w:rsidRDefault="00F32C7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75.75pt">
            <v:imagedata r:id="rId5" o:title="BONATTI_Daniel_19257310"/>
          </v:shape>
        </w:pict>
      </w:r>
    </w:p>
    <w:sectPr w:rsidR="004A4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6005D"/>
    <w:multiLevelType w:val="hybridMultilevel"/>
    <w:tmpl w:val="E82EBEF8"/>
    <w:lvl w:ilvl="0" w:tplc="C6680F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F5028"/>
    <w:multiLevelType w:val="hybridMultilevel"/>
    <w:tmpl w:val="8EC0E10A"/>
    <w:lvl w:ilvl="0" w:tplc="A030CE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70"/>
    <w:rsid w:val="0096730D"/>
    <w:rsid w:val="009A7D90"/>
    <w:rsid w:val="00F3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7400F-605F-49E8-A2AF-4EC27D73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C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2C7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Sydney University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Murray</dc:creator>
  <cp:keywords/>
  <dc:description/>
  <cp:lastModifiedBy>Grant Murray</cp:lastModifiedBy>
  <cp:revision>1</cp:revision>
  <dcterms:created xsi:type="dcterms:W3CDTF">2019-04-08T02:56:00Z</dcterms:created>
  <dcterms:modified xsi:type="dcterms:W3CDTF">2019-04-08T02:56:00Z</dcterms:modified>
</cp:coreProperties>
</file>