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1B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Radia Muhammad </w:t>
      </w:r>
    </w:p>
    <w:p w:rsidR="00000000" w:rsidRDefault="004D1B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Student number: 19761767 </w:t>
      </w:r>
    </w:p>
    <w:p w:rsidR="00000000" w:rsidRDefault="004D1B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For the position of General secretary </w:t>
      </w:r>
    </w:p>
    <w:p w:rsidR="00000000" w:rsidRDefault="004D1B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Over time, by working in many groups with a diverse range of personalities, I have gained important communication skills that allow me to work cooperatively with my colleagues. These skills have allowed me to become a great learner and adapt to every situa</w:t>
      </w:r>
      <w:r>
        <w:rPr>
          <w:rFonts w:ascii="Calibri" w:hAnsi="Calibri" w:cs="Calibri"/>
          <w:lang w:val="en"/>
        </w:rPr>
        <w:t>tion that I am faced with. I am punctual, diligent and organised in all aspects of my life, which has allowed me to efficiently complete tasks to the highest degree. I have taken roles that allow me to truly excel in relation to this role. As a child I hav</w:t>
      </w:r>
      <w:r>
        <w:rPr>
          <w:rFonts w:ascii="Calibri" w:hAnsi="Calibri" w:cs="Calibri"/>
          <w:lang w:val="en"/>
        </w:rPr>
        <w:t xml:space="preserve">e taken interest in writing, which has enhanced my communication and analysis skills which me a valuable member of any team that I have been a part of, which has allowed me to become the perfect candidate for this position.  </w:t>
      </w:r>
    </w:p>
    <w:p w:rsidR="004D1B8F" w:rsidRDefault="004D1B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1714500" cy="2286000"/>
            <wp:effectExtent l="0" t="0" r="0" b="0"/>
            <wp:docPr id="1" name="Picture 1" descr="C:\Users\30040029\AppData\Local\Microsoft\Windows\INetCache\Content.Word\MUHAMMAD_Radia_1976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MUHAMMAD_Radia_197617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B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F"/>
    <w:rsid w:val="004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7CAD1"/>
  <w14:defaultImageDpi w14:val="0"/>
  <w15:docId w15:val="{5E44EA5A-B501-42C8-8CCD-93759D4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716</Characters>
  <Application>Microsoft Office Word</Application>
  <DocSecurity>4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Murray</dc:creator>
  <cp:keywords/>
  <dc:description/>
  <cp:lastModifiedBy>Grant Murray</cp:lastModifiedBy>
  <cp:revision>2</cp:revision>
  <dcterms:created xsi:type="dcterms:W3CDTF">2019-04-08T01:31:00Z</dcterms:created>
  <dcterms:modified xsi:type="dcterms:W3CDTF">2019-04-08T01:31:00Z</dcterms:modified>
</cp:coreProperties>
</file>